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A5820" w:rsidRDefault="003531AD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>Протокол №</w:t>
      </w:r>
      <w:r w:rsidR="00274D71" w:rsidRPr="007A5820">
        <w:rPr>
          <w:rFonts w:ascii="Times New Roman" w:hAnsi="Times New Roman"/>
          <w:b/>
          <w:sz w:val="24"/>
          <w:szCs w:val="24"/>
        </w:rPr>
        <w:t>51</w:t>
      </w: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      итогов закупа ЛС и МИ  на 2022 год   </w:t>
      </w: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               с.Узынагаш                                                                                                                                          </w:t>
      </w:r>
      <w:r w:rsidR="007A5820">
        <w:rPr>
          <w:rFonts w:ascii="Times New Roman" w:hAnsi="Times New Roman"/>
          <w:b/>
          <w:sz w:val="24"/>
          <w:szCs w:val="24"/>
        </w:rPr>
        <w:t xml:space="preserve">           </w:t>
      </w:r>
      <w:r w:rsidRPr="007A5820">
        <w:rPr>
          <w:rFonts w:ascii="Times New Roman" w:hAnsi="Times New Roman"/>
          <w:b/>
          <w:sz w:val="24"/>
          <w:szCs w:val="24"/>
        </w:rPr>
        <w:t xml:space="preserve">              «</w:t>
      </w:r>
      <w:r w:rsidR="00274D71" w:rsidRPr="007A5820">
        <w:rPr>
          <w:rFonts w:ascii="Times New Roman" w:hAnsi="Times New Roman"/>
          <w:b/>
          <w:sz w:val="24"/>
          <w:szCs w:val="24"/>
        </w:rPr>
        <w:t>18</w:t>
      </w:r>
      <w:r w:rsidRPr="007A5820">
        <w:rPr>
          <w:rFonts w:ascii="Times New Roman" w:hAnsi="Times New Roman"/>
          <w:b/>
          <w:sz w:val="24"/>
          <w:szCs w:val="24"/>
        </w:rPr>
        <w:t>»</w:t>
      </w:r>
      <w:r w:rsidR="00137141" w:rsidRPr="007A5820">
        <w:rPr>
          <w:rFonts w:ascii="Times New Roman" w:hAnsi="Times New Roman"/>
          <w:b/>
          <w:sz w:val="24"/>
          <w:szCs w:val="24"/>
        </w:rPr>
        <w:t xml:space="preserve"> </w:t>
      </w:r>
      <w:r w:rsidR="003C2BD6" w:rsidRPr="007A5820">
        <w:rPr>
          <w:rFonts w:ascii="Times New Roman" w:hAnsi="Times New Roman"/>
          <w:b/>
          <w:sz w:val="24"/>
          <w:szCs w:val="24"/>
        </w:rPr>
        <w:t>ма</w:t>
      </w:r>
      <w:r w:rsidR="00137141" w:rsidRPr="007A5820">
        <w:rPr>
          <w:rFonts w:ascii="Times New Roman" w:hAnsi="Times New Roman"/>
          <w:b/>
          <w:sz w:val="24"/>
          <w:szCs w:val="24"/>
        </w:rPr>
        <w:t>я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7A5820">
        <w:rPr>
          <w:rFonts w:ascii="Times New Roman" w:hAnsi="Times New Roman"/>
          <w:b/>
          <w:sz w:val="24"/>
          <w:szCs w:val="24"/>
        </w:rPr>
        <w:t xml:space="preserve"> 202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>2</w:t>
      </w:r>
      <w:r w:rsidRPr="007A5820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A5820" w:rsidRDefault="001B7B27" w:rsidP="001B7B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A582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124B99" w:rsidRPr="007A5820" w:rsidRDefault="00124B99" w:rsidP="00124B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B7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2992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993"/>
        <w:gridCol w:w="1559"/>
        <w:gridCol w:w="1843"/>
        <w:gridCol w:w="1842"/>
        <w:gridCol w:w="2365"/>
        <w:gridCol w:w="1134"/>
      </w:tblGrid>
      <w:tr w:rsidR="00187DEF" w:rsidRPr="007A5820" w:rsidTr="00187DEF">
        <w:tc>
          <w:tcPr>
            <w:tcW w:w="709" w:type="dxa"/>
            <w:hideMark/>
          </w:tcPr>
          <w:p w:rsidR="00187DEF" w:rsidRPr="007A5820" w:rsidRDefault="00187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547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hideMark/>
          </w:tcPr>
          <w:p w:rsidR="00187DEF" w:rsidRPr="007A5820" w:rsidRDefault="00187DEF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Кол-во </w:t>
            </w:r>
          </w:p>
        </w:tc>
        <w:tc>
          <w:tcPr>
            <w:tcW w:w="1843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Цена за ед. в тенге  </w:t>
            </w:r>
          </w:p>
        </w:tc>
        <w:tc>
          <w:tcPr>
            <w:tcW w:w="1842" w:type="dxa"/>
            <w:hideMark/>
          </w:tcPr>
          <w:p w:rsidR="00187DEF" w:rsidRPr="007A5820" w:rsidRDefault="00187D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Сумма в тенге                   </w:t>
            </w:r>
          </w:p>
        </w:tc>
        <w:tc>
          <w:tcPr>
            <w:tcW w:w="2365" w:type="dxa"/>
            <w:hideMark/>
          </w:tcPr>
          <w:p w:rsidR="00187DEF" w:rsidRPr="007A5820" w:rsidRDefault="0018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hideMark/>
          </w:tcPr>
          <w:p w:rsidR="00187DEF" w:rsidRPr="007A5820" w:rsidRDefault="0018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187DEF" w:rsidRPr="007A5820" w:rsidTr="00187DEF">
        <w:tc>
          <w:tcPr>
            <w:tcW w:w="709" w:type="dxa"/>
          </w:tcPr>
          <w:p w:rsidR="00187DEF" w:rsidRPr="007A5820" w:rsidRDefault="00187DEF" w:rsidP="00187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187DEF" w:rsidRPr="007A5820" w:rsidRDefault="00187DEF" w:rsidP="00187DE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A5820">
              <w:rPr>
                <w:sz w:val="24"/>
                <w:szCs w:val="24"/>
              </w:rPr>
              <w:t xml:space="preserve">Скальпель </w:t>
            </w:r>
          </w:p>
        </w:tc>
        <w:tc>
          <w:tcPr>
            <w:tcW w:w="993" w:type="dxa"/>
          </w:tcPr>
          <w:p w:rsidR="00187DEF" w:rsidRPr="007A5820" w:rsidRDefault="00187DEF" w:rsidP="00187DEF">
            <w:pPr>
              <w:jc w:val="center"/>
              <w:rPr>
                <w:color w:val="000000"/>
                <w:sz w:val="24"/>
                <w:szCs w:val="24"/>
              </w:rPr>
            </w:pPr>
            <w:r w:rsidRPr="007A5820">
              <w:rPr>
                <w:color w:val="000000"/>
                <w:sz w:val="24"/>
                <w:szCs w:val="24"/>
              </w:rPr>
              <w:t xml:space="preserve"> шт </w:t>
            </w:r>
          </w:p>
        </w:tc>
        <w:tc>
          <w:tcPr>
            <w:tcW w:w="1559" w:type="dxa"/>
          </w:tcPr>
          <w:p w:rsidR="00187DEF" w:rsidRPr="007A5820" w:rsidRDefault="00187DEF" w:rsidP="00187DEF">
            <w:pPr>
              <w:jc w:val="center"/>
              <w:rPr>
                <w:color w:val="000000"/>
                <w:sz w:val="24"/>
                <w:szCs w:val="24"/>
              </w:rPr>
            </w:pPr>
            <w:r w:rsidRPr="007A5820">
              <w:rPr>
                <w:color w:val="000000"/>
                <w:sz w:val="24"/>
                <w:szCs w:val="24"/>
              </w:rPr>
              <w:t xml:space="preserve">                2 000 </w:t>
            </w:r>
          </w:p>
        </w:tc>
        <w:tc>
          <w:tcPr>
            <w:tcW w:w="1843" w:type="dxa"/>
          </w:tcPr>
          <w:p w:rsidR="00187DEF" w:rsidRPr="007A5820" w:rsidRDefault="00187DEF" w:rsidP="00523238">
            <w:pPr>
              <w:spacing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A5820">
              <w:rPr>
                <w:color w:val="000000"/>
                <w:sz w:val="24"/>
                <w:szCs w:val="24"/>
              </w:rPr>
              <w:t xml:space="preserve"> </w:t>
            </w:r>
            <w:r w:rsidR="00523238" w:rsidRPr="007A5820">
              <w:rPr>
                <w:color w:val="000000"/>
                <w:sz w:val="24"/>
                <w:szCs w:val="24"/>
              </w:rPr>
              <w:t>175</w:t>
            </w:r>
            <w:r w:rsidRPr="007A5820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2" w:type="dxa"/>
          </w:tcPr>
          <w:p w:rsidR="00187DEF" w:rsidRPr="007A5820" w:rsidRDefault="00187DEF" w:rsidP="00187DEF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7A5820">
              <w:rPr>
                <w:sz w:val="24"/>
                <w:szCs w:val="24"/>
              </w:rPr>
              <w:t>350 000</w:t>
            </w:r>
          </w:p>
        </w:tc>
        <w:tc>
          <w:tcPr>
            <w:tcW w:w="2365" w:type="dxa"/>
          </w:tcPr>
          <w:p w:rsidR="00187DEF" w:rsidRPr="007A5820" w:rsidRDefault="00187DEF" w:rsidP="0018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KARCOM</w:t>
            </w:r>
            <w:r w:rsidRPr="007A58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87DEF" w:rsidRPr="007A5820" w:rsidRDefault="00187DEF" w:rsidP="00187D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187DEF" w:rsidRPr="007A5820" w:rsidTr="00187DEF">
        <w:trPr>
          <w:trHeight w:val="699"/>
        </w:trPr>
        <w:tc>
          <w:tcPr>
            <w:tcW w:w="709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187DEF" w:rsidRPr="007A5820" w:rsidRDefault="00187DEF" w:rsidP="008C0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8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187DEF" w:rsidRPr="007A5820" w:rsidRDefault="00187DEF" w:rsidP="00187D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820">
              <w:rPr>
                <w:rFonts w:ascii="Times New Roman" w:hAnsi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2365" w:type="dxa"/>
          </w:tcPr>
          <w:p w:rsidR="00187DEF" w:rsidRPr="007A5820" w:rsidRDefault="00187DEF" w:rsidP="008C08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87DEF" w:rsidRPr="007A5820" w:rsidRDefault="00187DEF" w:rsidP="008C08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7B27" w:rsidRPr="007A5820" w:rsidRDefault="001B7B27" w:rsidP="001B7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92091" w:rsidRPr="007A5820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7A5820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3C2BD6" w:rsidRPr="007A5820" w:rsidRDefault="003C2BD6" w:rsidP="003C2BD6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21C4" w:rsidRPr="007A5820" w:rsidRDefault="008C08BE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ТОО «</w:t>
      </w:r>
      <w:r w:rsidR="00274D71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KARCOM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»,</w:t>
      </w:r>
      <w:r w:rsidR="00F340AC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РК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74D71" w:rsidRPr="007A5820">
        <w:rPr>
          <w:rFonts w:ascii="Times New Roman" w:hAnsi="Times New Roman"/>
          <w:b/>
          <w:sz w:val="24"/>
          <w:szCs w:val="24"/>
        </w:rPr>
        <w:t>, Павлодарский область,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>г.</w:t>
      </w:r>
      <w:r w:rsidR="00274D71" w:rsidRPr="007A5820">
        <w:rPr>
          <w:rFonts w:ascii="Times New Roman" w:hAnsi="Times New Roman"/>
          <w:b/>
          <w:sz w:val="24"/>
          <w:szCs w:val="24"/>
          <w:lang w:val="kk-KZ"/>
        </w:rPr>
        <w:t>Экибастуз,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 xml:space="preserve">улица </w:t>
      </w:r>
      <w:r w:rsidR="00274D71" w:rsidRPr="007A5820">
        <w:rPr>
          <w:rFonts w:ascii="Times New Roman" w:hAnsi="Times New Roman"/>
          <w:b/>
          <w:sz w:val="24"/>
          <w:szCs w:val="24"/>
          <w:lang w:val="kk-KZ"/>
        </w:rPr>
        <w:t>Абая 29, д.25, кв 25</w:t>
      </w:r>
      <w:r w:rsidR="000821C4" w:rsidRPr="007A5820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от  </w:t>
      </w:r>
      <w:r w:rsidR="00523238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11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.0</w:t>
      </w:r>
      <w:r w:rsidR="00523238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5.2022г, в 09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ч :</w:t>
      </w:r>
      <w:r w:rsidR="00523238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25</w:t>
      </w:r>
      <w:r w:rsidR="000821C4"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м.</w:t>
      </w:r>
    </w:p>
    <w:p w:rsidR="00523238" w:rsidRPr="007A5820" w:rsidRDefault="00523238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ТОО «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GOLD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СТРОЙМАРКЕТ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»,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РК, Жамбылская область, г. Тараз, улица Краснознаменская 11 от 11.05.2022г.,  в09ч:20м. </w:t>
      </w:r>
    </w:p>
    <w:p w:rsidR="000821C4" w:rsidRPr="007A5820" w:rsidRDefault="000821C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B27" w:rsidRPr="007A5820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7A5820">
        <w:rPr>
          <w:rFonts w:ascii="Times New Roman" w:hAnsi="Times New Roman"/>
          <w:b/>
          <w:bCs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7A5820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F7E" w:rsidRPr="007A5820" w:rsidRDefault="00523238" w:rsidP="00390A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ТОО «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KARCOM</w:t>
      </w:r>
      <w:r w:rsidRPr="007A58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»,РК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A5820">
        <w:rPr>
          <w:rFonts w:ascii="Times New Roman" w:hAnsi="Times New Roman"/>
          <w:b/>
          <w:sz w:val="24"/>
          <w:szCs w:val="24"/>
        </w:rPr>
        <w:t>, Павлодарский область,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г.Экибастуз,улица Абая 29, д.25, кв </w:t>
      </w:r>
      <w:r w:rsidR="00FD5F7E" w:rsidRPr="007A5820">
        <w:rPr>
          <w:rFonts w:ascii="Times New Roman" w:hAnsi="Times New Roman"/>
          <w:b/>
          <w:sz w:val="24"/>
          <w:szCs w:val="24"/>
          <w:lang w:val="kk-KZ" w:eastAsia="ru-RU"/>
        </w:rPr>
        <w:t xml:space="preserve">(лоты №1) </w:t>
      </w:r>
      <w:r w:rsidR="00FD5F7E" w:rsidRPr="007A582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FD5F7E" w:rsidRPr="007A5820">
        <w:rPr>
          <w:rFonts w:ascii="Times New Roman" w:hAnsi="Times New Roman"/>
          <w:b/>
          <w:sz w:val="24"/>
          <w:szCs w:val="24"/>
          <w:lang w:val="kk-KZ" w:eastAsia="ru-RU"/>
        </w:rPr>
        <w:t xml:space="preserve"> сумма договора:  </w:t>
      </w:r>
      <w:r w:rsidRPr="007A5820">
        <w:rPr>
          <w:rFonts w:ascii="Times New Roman" w:hAnsi="Times New Roman"/>
          <w:b/>
          <w:sz w:val="24"/>
          <w:szCs w:val="24"/>
          <w:lang w:val="kk-KZ" w:eastAsia="ru-RU"/>
        </w:rPr>
        <w:t>336 000,00</w:t>
      </w:r>
      <w:r w:rsidR="00FD5F7E" w:rsidRPr="007A5820">
        <w:rPr>
          <w:rFonts w:ascii="Times New Roman" w:hAnsi="Times New Roman"/>
          <w:b/>
          <w:sz w:val="24"/>
          <w:szCs w:val="24"/>
          <w:lang w:val="kk-KZ" w:eastAsia="ru-RU"/>
        </w:rPr>
        <w:t xml:space="preserve"> тенге</w:t>
      </w:r>
    </w:p>
    <w:p w:rsidR="003F2B10" w:rsidRPr="007A5820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B7B27" w:rsidRPr="007A582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A5820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7A582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A5820">
        <w:rPr>
          <w:rFonts w:ascii="Times New Roman" w:hAnsi="Times New Roman"/>
          <w:b/>
          <w:sz w:val="24"/>
          <w:szCs w:val="24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A5820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>–</w:t>
      </w:r>
      <w:r w:rsidRPr="007A5820">
        <w:rPr>
          <w:sz w:val="24"/>
          <w:szCs w:val="24"/>
        </w:rPr>
        <w:t xml:space="preserve"> </w:t>
      </w:r>
      <w:r w:rsidRPr="007A5820">
        <w:rPr>
          <w:rFonts w:ascii="Times New Roman" w:hAnsi="Times New Roman"/>
          <w:sz w:val="24"/>
          <w:szCs w:val="24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t xml:space="preserve">    </w:t>
      </w:r>
    </w:p>
    <w:p w:rsidR="007A5820" w:rsidRDefault="007A5820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820" w:rsidRPr="007A5820" w:rsidRDefault="007A5820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7B27" w:rsidRPr="007A582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t>Поставщики, указанные в пункте 4</w:t>
      </w:r>
      <w:r w:rsidRPr="007A582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7A5820">
        <w:rPr>
          <w:rFonts w:ascii="Times New Roman" w:hAnsi="Times New Roman"/>
          <w:sz w:val="24"/>
          <w:szCs w:val="24"/>
        </w:rPr>
        <w:t xml:space="preserve">в срок  до </w:t>
      </w:r>
      <w:r w:rsidR="003531AD" w:rsidRPr="007A5820">
        <w:rPr>
          <w:rFonts w:ascii="Times New Roman" w:hAnsi="Times New Roman"/>
          <w:sz w:val="24"/>
          <w:szCs w:val="24"/>
          <w:lang w:val="kk-KZ"/>
        </w:rPr>
        <w:t>«</w:t>
      </w:r>
      <w:r w:rsidR="00BA0C0B" w:rsidRPr="007A5820">
        <w:rPr>
          <w:rFonts w:ascii="Times New Roman" w:hAnsi="Times New Roman"/>
          <w:sz w:val="24"/>
          <w:szCs w:val="24"/>
        </w:rPr>
        <w:t>25</w:t>
      </w:r>
      <w:r w:rsidR="00124B99" w:rsidRPr="007A58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A5820">
        <w:rPr>
          <w:rFonts w:ascii="Times New Roman" w:hAnsi="Times New Roman"/>
          <w:sz w:val="24"/>
          <w:szCs w:val="24"/>
        </w:rPr>
        <w:t>»</w:t>
      </w:r>
      <w:r w:rsidR="0093328B" w:rsidRPr="007A5820">
        <w:rPr>
          <w:rFonts w:ascii="Times New Roman" w:hAnsi="Times New Roman"/>
          <w:sz w:val="24"/>
          <w:szCs w:val="24"/>
        </w:rPr>
        <w:t xml:space="preserve"> </w:t>
      </w:r>
      <w:r w:rsidR="00146398" w:rsidRPr="007A5820">
        <w:rPr>
          <w:rFonts w:ascii="Times New Roman" w:hAnsi="Times New Roman"/>
          <w:sz w:val="24"/>
          <w:szCs w:val="24"/>
        </w:rPr>
        <w:t xml:space="preserve"> мая </w:t>
      </w:r>
      <w:r w:rsidR="0093328B" w:rsidRPr="007A5820">
        <w:rPr>
          <w:rFonts w:ascii="Times New Roman" w:hAnsi="Times New Roman"/>
          <w:sz w:val="24"/>
          <w:szCs w:val="24"/>
        </w:rPr>
        <w:t xml:space="preserve"> </w:t>
      </w:r>
      <w:r w:rsidR="00124B99" w:rsidRPr="007A5820">
        <w:rPr>
          <w:rFonts w:ascii="Times New Roman" w:hAnsi="Times New Roman"/>
          <w:sz w:val="24"/>
          <w:szCs w:val="24"/>
        </w:rPr>
        <w:t xml:space="preserve"> </w:t>
      </w:r>
      <w:r w:rsidRPr="007A5820">
        <w:rPr>
          <w:rFonts w:ascii="Times New Roman" w:hAnsi="Times New Roman"/>
          <w:sz w:val="24"/>
          <w:szCs w:val="24"/>
        </w:rPr>
        <w:t xml:space="preserve">  20</w:t>
      </w:r>
      <w:r w:rsidRPr="007A5820">
        <w:rPr>
          <w:rFonts w:ascii="Times New Roman" w:hAnsi="Times New Roman"/>
          <w:sz w:val="24"/>
          <w:szCs w:val="24"/>
          <w:lang w:val="kk-KZ"/>
        </w:rPr>
        <w:t>22</w:t>
      </w:r>
      <w:r w:rsidRPr="007A5820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A5820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A5820">
        <w:rPr>
          <w:rFonts w:ascii="Times New Roman" w:hAnsi="Times New Roman"/>
          <w:sz w:val="24"/>
          <w:szCs w:val="24"/>
        </w:rPr>
        <w:t>».</w:t>
      </w:r>
    </w:p>
    <w:p w:rsidR="001B7B27" w:rsidRPr="007A582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Председатель комиссии – директор 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7A5820">
        <w:rPr>
          <w:rFonts w:ascii="Times New Roman" w:hAnsi="Times New Roman"/>
          <w:sz w:val="24"/>
          <w:szCs w:val="24"/>
        </w:rPr>
        <w:t>Сураужанов Д.А.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- зам директора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по лечебной части  </w:t>
      </w:r>
      <w:r w:rsidRPr="007A5820">
        <w:rPr>
          <w:rFonts w:ascii="Times New Roman" w:hAnsi="Times New Roman"/>
          <w:sz w:val="24"/>
          <w:szCs w:val="24"/>
        </w:rPr>
        <w:t xml:space="preserve"> – 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-  провизор  - </w:t>
      </w: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7A5820">
        <w:rPr>
          <w:rFonts w:ascii="Times New Roman" w:hAnsi="Times New Roman"/>
          <w:sz w:val="24"/>
          <w:szCs w:val="24"/>
        </w:rPr>
        <w:t xml:space="preserve">                                    - </w:t>
      </w:r>
      <w:r w:rsidRPr="007A5820">
        <w:rPr>
          <w:rFonts w:ascii="Times New Roman" w:hAnsi="Times New Roman"/>
          <w:sz w:val="24"/>
          <w:szCs w:val="24"/>
          <w:lang w:val="kk-KZ"/>
        </w:rPr>
        <w:t>секретарь  -                                               Айдабулова А. Н.</w:t>
      </w:r>
    </w:p>
    <w:p w:rsidR="001B7B27" w:rsidRPr="007A5820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</w:p>
    <w:p w:rsidR="00AE37A8" w:rsidRPr="007A5820" w:rsidRDefault="00AE37A8" w:rsidP="00E12364">
      <w:pPr>
        <w:rPr>
          <w:sz w:val="24"/>
          <w:szCs w:val="24"/>
        </w:rPr>
      </w:pPr>
    </w:p>
    <w:sectPr w:rsidR="00AE37A8" w:rsidRPr="007A582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BD" w:rsidRDefault="00F374BD" w:rsidP="00233E55">
      <w:pPr>
        <w:spacing w:after="0" w:line="240" w:lineRule="auto"/>
      </w:pPr>
      <w:r>
        <w:separator/>
      </w:r>
    </w:p>
  </w:endnote>
  <w:endnote w:type="continuationSeparator" w:id="0">
    <w:p w:rsidR="00F374BD" w:rsidRDefault="00F374B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BD" w:rsidRDefault="00F374BD" w:rsidP="00233E55">
      <w:pPr>
        <w:spacing w:after="0" w:line="240" w:lineRule="auto"/>
      </w:pPr>
      <w:r>
        <w:separator/>
      </w:r>
    </w:p>
  </w:footnote>
  <w:footnote w:type="continuationSeparator" w:id="0">
    <w:p w:rsidR="00F374BD" w:rsidRDefault="00F374B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440"/>
    <w:rsid w:val="00163C8A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0A7E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ADDE-F36E-43A5-9B52-88C943B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368</cp:revision>
  <cp:lastPrinted>2022-05-23T11:27:00Z</cp:lastPrinted>
  <dcterms:created xsi:type="dcterms:W3CDTF">2021-07-27T04:19:00Z</dcterms:created>
  <dcterms:modified xsi:type="dcterms:W3CDTF">2022-05-23T11:27:00Z</dcterms:modified>
</cp:coreProperties>
</file>