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D95C9D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CB15F9" w:rsidRDefault="003531AD" w:rsidP="001B7B27">
      <w:pPr>
        <w:spacing w:after="0"/>
        <w:jc w:val="center"/>
        <w:rPr>
          <w:rFonts w:ascii="Times New Roman" w:hAnsi="Times New Roman"/>
          <w:b/>
          <w:sz w:val="18"/>
          <w:szCs w:val="18"/>
          <w:lang w:val="kk-KZ"/>
        </w:rPr>
      </w:pPr>
      <w:r w:rsidRPr="00CB15F9">
        <w:rPr>
          <w:rFonts w:ascii="Times New Roman" w:hAnsi="Times New Roman"/>
          <w:b/>
          <w:sz w:val="18"/>
          <w:szCs w:val="18"/>
        </w:rPr>
        <w:t>Протокол №</w:t>
      </w:r>
      <w:r w:rsidR="008B0F26" w:rsidRPr="00CB15F9">
        <w:rPr>
          <w:rFonts w:ascii="Times New Roman" w:hAnsi="Times New Roman"/>
          <w:b/>
          <w:sz w:val="18"/>
          <w:szCs w:val="18"/>
        </w:rPr>
        <w:t>24</w:t>
      </w:r>
    </w:p>
    <w:p w:rsidR="001B7B27" w:rsidRPr="00CB15F9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CB15F9">
        <w:rPr>
          <w:rFonts w:ascii="Times New Roman" w:hAnsi="Times New Roman"/>
          <w:b/>
          <w:sz w:val="18"/>
          <w:szCs w:val="18"/>
        </w:rPr>
        <w:t xml:space="preserve">      итогов закупа ЛС и МИ  на 202</w:t>
      </w:r>
      <w:r w:rsidR="00540E83" w:rsidRPr="00CB15F9">
        <w:rPr>
          <w:rFonts w:ascii="Times New Roman" w:hAnsi="Times New Roman"/>
          <w:b/>
          <w:sz w:val="18"/>
          <w:szCs w:val="18"/>
        </w:rPr>
        <w:t>4</w:t>
      </w:r>
      <w:r w:rsidRPr="00CB15F9">
        <w:rPr>
          <w:rFonts w:ascii="Times New Roman" w:hAnsi="Times New Roman"/>
          <w:b/>
          <w:sz w:val="18"/>
          <w:szCs w:val="18"/>
        </w:rPr>
        <w:t xml:space="preserve"> год   </w:t>
      </w:r>
    </w:p>
    <w:p w:rsidR="001B7B27" w:rsidRPr="00CB15F9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CB15F9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1B7B27" w:rsidRPr="00CB15F9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1B7B27" w:rsidRPr="00CB15F9" w:rsidRDefault="001B7B27" w:rsidP="001B7B27">
      <w:pPr>
        <w:pStyle w:val="a3"/>
        <w:rPr>
          <w:rFonts w:ascii="Times New Roman" w:hAnsi="Times New Roman"/>
          <w:b/>
          <w:sz w:val="18"/>
          <w:szCs w:val="18"/>
        </w:rPr>
      </w:pPr>
      <w:r w:rsidRPr="00CB15F9">
        <w:rPr>
          <w:rFonts w:ascii="Times New Roman" w:hAnsi="Times New Roman"/>
          <w:b/>
          <w:sz w:val="18"/>
          <w:szCs w:val="18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CB15F9">
        <w:rPr>
          <w:rFonts w:ascii="Times New Roman" w:hAnsi="Times New Roman"/>
          <w:b/>
          <w:sz w:val="18"/>
          <w:szCs w:val="18"/>
        </w:rPr>
        <w:t xml:space="preserve">           </w:t>
      </w:r>
      <w:r w:rsidRPr="00CB15F9">
        <w:rPr>
          <w:rFonts w:ascii="Times New Roman" w:hAnsi="Times New Roman"/>
          <w:b/>
          <w:sz w:val="18"/>
          <w:szCs w:val="18"/>
        </w:rPr>
        <w:t xml:space="preserve">            </w:t>
      </w:r>
      <w:r w:rsidR="00D9255F" w:rsidRPr="00CB15F9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</w:t>
      </w:r>
      <w:r w:rsidRPr="00CB15F9">
        <w:rPr>
          <w:rFonts w:ascii="Times New Roman" w:hAnsi="Times New Roman"/>
          <w:b/>
          <w:sz w:val="18"/>
          <w:szCs w:val="18"/>
        </w:rPr>
        <w:t xml:space="preserve">  «</w:t>
      </w:r>
      <w:r w:rsidR="008B0F26" w:rsidRPr="00CB15F9">
        <w:rPr>
          <w:rFonts w:ascii="Times New Roman" w:hAnsi="Times New Roman"/>
          <w:b/>
          <w:sz w:val="18"/>
          <w:szCs w:val="18"/>
          <w:lang w:val="kk-KZ"/>
        </w:rPr>
        <w:t>1</w:t>
      </w:r>
      <w:r w:rsidR="007B609A" w:rsidRPr="00CB15F9">
        <w:rPr>
          <w:rFonts w:ascii="Times New Roman" w:hAnsi="Times New Roman"/>
          <w:b/>
          <w:sz w:val="18"/>
          <w:szCs w:val="18"/>
          <w:lang w:val="kk-KZ"/>
        </w:rPr>
        <w:t>1</w:t>
      </w:r>
      <w:r w:rsidRPr="00CB15F9">
        <w:rPr>
          <w:rFonts w:ascii="Times New Roman" w:hAnsi="Times New Roman"/>
          <w:b/>
          <w:sz w:val="18"/>
          <w:szCs w:val="18"/>
        </w:rPr>
        <w:t>»</w:t>
      </w:r>
      <w:r w:rsidR="00490606" w:rsidRPr="00CB15F9">
        <w:rPr>
          <w:rFonts w:ascii="Times New Roman" w:hAnsi="Times New Roman"/>
          <w:b/>
          <w:sz w:val="18"/>
          <w:szCs w:val="18"/>
        </w:rPr>
        <w:t xml:space="preserve"> </w:t>
      </w:r>
      <w:r w:rsidR="007B609A" w:rsidRPr="00CB15F9">
        <w:rPr>
          <w:rFonts w:ascii="Times New Roman" w:hAnsi="Times New Roman"/>
          <w:b/>
          <w:sz w:val="18"/>
          <w:szCs w:val="18"/>
        </w:rPr>
        <w:t>марта</w:t>
      </w:r>
      <w:r w:rsidRPr="00CB15F9">
        <w:rPr>
          <w:rFonts w:ascii="Times New Roman" w:hAnsi="Times New Roman"/>
          <w:b/>
          <w:sz w:val="18"/>
          <w:szCs w:val="18"/>
          <w:lang w:val="kk-KZ"/>
        </w:rPr>
        <w:t xml:space="preserve">  </w:t>
      </w:r>
      <w:r w:rsidRPr="00CB15F9">
        <w:rPr>
          <w:rFonts w:ascii="Times New Roman" w:hAnsi="Times New Roman"/>
          <w:b/>
          <w:sz w:val="18"/>
          <w:szCs w:val="18"/>
        </w:rPr>
        <w:t xml:space="preserve"> 202</w:t>
      </w:r>
      <w:r w:rsidR="00540E83" w:rsidRPr="00CB15F9">
        <w:rPr>
          <w:rFonts w:ascii="Times New Roman" w:hAnsi="Times New Roman"/>
          <w:b/>
          <w:sz w:val="18"/>
          <w:szCs w:val="18"/>
        </w:rPr>
        <w:t>4</w:t>
      </w:r>
      <w:r w:rsidR="0010768B" w:rsidRPr="00CB15F9">
        <w:rPr>
          <w:rFonts w:ascii="Times New Roman" w:hAnsi="Times New Roman"/>
          <w:b/>
          <w:sz w:val="18"/>
          <w:szCs w:val="18"/>
        </w:rPr>
        <w:t xml:space="preserve"> г</w:t>
      </w:r>
      <w:r w:rsidRPr="00CB15F9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</w:t>
      </w:r>
    </w:p>
    <w:p w:rsidR="001B7B27" w:rsidRPr="00CB15F9" w:rsidRDefault="001B7B27" w:rsidP="001B7B27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1B7B27" w:rsidRPr="00CB15F9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CB15F9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CB15F9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8"/>
          <w:szCs w:val="18"/>
        </w:rPr>
      </w:pPr>
    </w:p>
    <w:p w:rsidR="001B7B27" w:rsidRPr="00CB15F9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  <w:r w:rsidRPr="00CB15F9">
        <w:rPr>
          <w:rFonts w:ascii="Times New Roman" w:hAnsi="Times New Roman"/>
          <w:b/>
          <w:sz w:val="18"/>
          <w:szCs w:val="18"/>
        </w:rPr>
        <w:t xml:space="preserve">Краткое описание и цена закупаемых товаров, торговое наименование: </w:t>
      </w:r>
    </w:p>
    <w:p w:rsidR="009D5E80" w:rsidRPr="00CB15F9" w:rsidRDefault="009D5E80" w:rsidP="00CD0AE2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Style w:val="a6"/>
        <w:tblpPr w:leftFromText="180" w:rightFromText="180" w:vertAnchor="text" w:horzAnchor="margin" w:tblpXSpec="center" w:tblpY="7"/>
        <w:tblW w:w="14187" w:type="dxa"/>
        <w:tblLayout w:type="fixed"/>
        <w:tblLook w:val="04A0" w:firstRow="1" w:lastRow="0" w:firstColumn="1" w:lastColumn="0" w:noHBand="0" w:noVBand="1"/>
      </w:tblPr>
      <w:tblGrid>
        <w:gridCol w:w="562"/>
        <w:gridCol w:w="5812"/>
        <w:gridCol w:w="992"/>
        <w:gridCol w:w="851"/>
        <w:gridCol w:w="1134"/>
        <w:gridCol w:w="1559"/>
        <w:gridCol w:w="1985"/>
        <w:gridCol w:w="1292"/>
      </w:tblGrid>
      <w:tr w:rsidR="001B5E15" w:rsidRPr="00CB15F9" w:rsidTr="008B0F26">
        <w:trPr>
          <w:trHeight w:val="558"/>
        </w:trPr>
        <w:tc>
          <w:tcPr>
            <w:tcW w:w="562" w:type="dxa"/>
            <w:hideMark/>
          </w:tcPr>
          <w:p w:rsidR="001B5E15" w:rsidRPr="00CB15F9" w:rsidRDefault="001B5E15" w:rsidP="00AA7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B15F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5812" w:type="dxa"/>
            <w:hideMark/>
          </w:tcPr>
          <w:p w:rsidR="001B5E15" w:rsidRPr="00CB15F9" w:rsidRDefault="001B5E15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B15F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  <w:hideMark/>
          </w:tcPr>
          <w:p w:rsidR="001B5E15" w:rsidRPr="00CB15F9" w:rsidRDefault="001B5E15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B15F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851" w:type="dxa"/>
            <w:hideMark/>
          </w:tcPr>
          <w:p w:rsidR="001B5E15" w:rsidRPr="00CB15F9" w:rsidRDefault="001B5E15" w:rsidP="00AA7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B15F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1134" w:type="dxa"/>
            <w:hideMark/>
          </w:tcPr>
          <w:p w:rsidR="001B5E15" w:rsidRPr="00CB15F9" w:rsidRDefault="001B5E15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B15F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559" w:type="dxa"/>
            <w:hideMark/>
          </w:tcPr>
          <w:p w:rsidR="001B5E15" w:rsidRPr="00CB15F9" w:rsidRDefault="001B5E15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B15F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  <w:tc>
          <w:tcPr>
            <w:tcW w:w="1985" w:type="dxa"/>
            <w:hideMark/>
          </w:tcPr>
          <w:p w:rsidR="001B5E15" w:rsidRPr="00CB15F9" w:rsidRDefault="001B5E15" w:rsidP="00AA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B15F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Победитель</w:t>
            </w:r>
          </w:p>
        </w:tc>
        <w:tc>
          <w:tcPr>
            <w:tcW w:w="1292" w:type="dxa"/>
          </w:tcPr>
          <w:p w:rsidR="001B5E15" w:rsidRPr="00CB15F9" w:rsidRDefault="001B5E15" w:rsidP="00AA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B15F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Цена за ед. в тенге  </w:t>
            </w:r>
          </w:p>
        </w:tc>
      </w:tr>
      <w:tr w:rsidR="00AD5851" w:rsidRPr="00CB15F9" w:rsidTr="008B0F26">
        <w:trPr>
          <w:trHeight w:val="413"/>
        </w:trPr>
        <w:tc>
          <w:tcPr>
            <w:tcW w:w="562" w:type="dxa"/>
          </w:tcPr>
          <w:p w:rsidR="00AD5851" w:rsidRPr="00CB15F9" w:rsidRDefault="00AD5851" w:rsidP="00AD585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bookmarkStart w:id="0" w:name="_GoBack" w:colFirst="7" w:colLast="7"/>
            <w:r w:rsidRPr="00CB15F9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5812" w:type="dxa"/>
          </w:tcPr>
          <w:p w:rsidR="00AD5851" w:rsidRPr="00CB15F9" w:rsidRDefault="00AD5851" w:rsidP="00AD5851">
            <w:pPr>
              <w:spacing w:after="100" w:afterAutospacing="1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B15F9">
              <w:rPr>
                <w:rFonts w:ascii="Times New Roman" w:hAnsi="Times New Roman"/>
                <w:sz w:val="18"/>
                <w:szCs w:val="18"/>
              </w:rPr>
              <w:t>Ганцикловир Лиофилизат для приготовления раствора для инфузий, 500 мг, №25</w:t>
            </w:r>
          </w:p>
        </w:tc>
        <w:tc>
          <w:tcPr>
            <w:tcW w:w="992" w:type="dxa"/>
          </w:tcPr>
          <w:p w:rsidR="00AD5851" w:rsidRPr="00CB15F9" w:rsidRDefault="00AD5851" w:rsidP="00AD5851">
            <w:pPr>
              <w:spacing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15F9">
              <w:rPr>
                <w:rFonts w:ascii="Times New Roman" w:hAnsi="Times New Roman"/>
                <w:sz w:val="18"/>
                <w:szCs w:val="18"/>
              </w:rPr>
              <w:t>флакон</w:t>
            </w:r>
          </w:p>
        </w:tc>
        <w:tc>
          <w:tcPr>
            <w:tcW w:w="851" w:type="dxa"/>
          </w:tcPr>
          <w:p w:rsidR="00AD5851" w:rsidRPr="00CB15F9" w:rsidRDefault="00AD5851" w:rsidP="00AD5851">
            <w:pPr>
              <w:spacing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15F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AD5851" w:rsidRPr="00CB15F9" w:rsidRDefault="00AD5851" w:rsidP="00AD5851">
            <w:pPr>
              <w:spacing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15F9">
              <w:rPr>
                <w:rFonts w:ascii="Times New Roman" w:hAnsi="Times New Roman"/>
                <w:sz w:val="18"/>
                <w:szCs w:val="18"/>
              </w:rPr>
              <w:t>15 066,18</w:t>
            </w:r>
          </w:p>
        </w:tc>
        <w:tc>
          <w:tcPr>
            <w:tcW w:w="1559" w:type="dxa"/>
          </w:tcPr>
          <w:p w:rsidR="00AD5851" w:rsidRPr="00CB15F9" w:rsidRDefault="00AD5851" w:rsidP="00AD5851">
            <w:pPr>
              <w:spacing w:after="100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5F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1 506 618,00   </w:t>
            </w:r>
          </w:p>
        </w:tc>
        <w:tc>
          <w:tcPr>
            <w:tcW w:w="1985" w:type="dxa"/>
          </w:tcPr>
          <w:p w:rsidR="00AD5851" w:rsidRDefault="00AD5851" w:rsidP="00AD5851">
            <w:pPr>
              <w:jc w:val="center"/>
            </w:pPr>
            <w:r w:rsidRPr="00DC71A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ТОО «</w:t>
            </w:r>
            <w:r w:rsidRPr="00DC71A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Rogers Pharma</w:t>
            </w:r>
            <w:r w:rsidRPr="00DC71A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292" w:type="dxa"/>
          </w:tcPr>
          <w:p w:rsidR="00AD5851" w:rsidRPr="00CB15F9" w:rsidRDefault="00AD5851" w:rsidP="00AD585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B15F9">
              <w:rPr>
                <w:rFonts w:ascii="Times New Roman" w:hAnsi="Times New Roman"/>
                <w:sz w:val="18"/>
                <w:szCs w:val="18"/>
              </w:rPr>
              <w:t>15 066,18</w:t>
            </w:r>
          </w:p>
        </w:tc>
      </w:tr>
      <w:tr w:rsidR="00AD5851" w:rsidRPr="00CB15F9" w:rsidTr="008B0F26">
        <w:trPr>
          <w:trHeight w:val="416"/>
        </w:trPr>
        <w:tc>
          <w:tcPr>
            <w:tcW w:w="562" w:type="dxa"/>
          </w:tcPr>
          <w:p w:rsidR="00AD5851" w:rsidRPr="00CB15F9" w:rsidRDefault="00AD5851" w:rsidP="00AD5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CB15F9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5812" w:type="dxa"/>
          </w:tcPr>
          <w:p w:rsidR="00AD5851" w:rsidRPr="00CB15F9" w:rsidRDefault="00AD5851" w:rsidP="00AD5851">
            <w:pPr>
              <w:spacing w:after="100" w:afterAutospacing="1"/>
              <w:rPr>
                <w:rFonts w:ascii="Times New Roman" w:hAnsi="Times New Roman"/>
                <w:sz w:val="18"/>
                <w:szCs w:val="18"/>
              </w:rPr>
            </w:pPr>
            <w:r w:rsidRPr="00CB15F9">
              <w:rPr>
                <w:rFonts w:ascii="Times New Roman" w:hAnsi="Times New Roman"/>
                <w:sz w:val="18"/>
                <w:szCs w:val="18"/>
              </w:rPr>
              <w:t>Тигециклин Лиофилизат для приготовления раствора  для инфузий, 50 мг, №10</w:t>
            </w:r>
          </w:p>
        </w:tc>
        <w:tc>
          <w:tcPr>
            <w:tcW w:w="992" w:type="dxa"/>
          </w:tcPr>
          <w:p w:rsidR="00AD5851" w:rsidRPr="00CB15F9" w:rsidRDefault="00AD5851" w:rsidP="00AD5851">
            <w:pPr>
              <w:spacing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15F9">
              <w:rPr>
                <w:rFonts w:ascii="Times New Roman" w:hAnsi="Times New Roman"/>
                <w:sz w:val="18"/>
                <w:szCs w:val="18"/>
              </w:rPr>
              <w:t>флакон</w:t>
            </w:r>
          </w:p>
        </w:tc>
        <w:tc>
          <w:tcPr>
            <w:tcW w:w="851" w:type="dxa"/>
          </w:tcPr>
          <w:p w:rsidR="00AD5851" w:rsidRPr="00CB15F9" w:rsidRDefault="00AD5851" w:rsidP="00AD5851">
            <w:pPr>
              <w:spacing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15F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AD5851" w:rsidRPr="00CB15F9" w:rsidRDefault="00AD5851" w:rsidP="00AD5851">
            <w:pPr>
              <w:spacing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15F9">
              <w:rPr>
                <w:rFonts w:ascii="Times New Roman" w:hAnsi="Times New Roman"/>
                <w:sz w:val="18"/>
                <w:szCs w:val="18"/>
              </w:rPr>
              <w:t>21 242,66</w:t>
            </w:r>
          </w:p>
        </w:tc>
        <w:tc>
          <w:tcPr>
            <w:tcW w:w="1559" w:type="dxa"/>
          </w:tcPr>
          <w:p w:rsidR="00AD5851" w:rsidRPr="00CB15F9" w:rsidRDefault="00AD5851" w:rsidP="00AD5851">
            <w:pPr>
              <w:spacing w:after="100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5F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2 124 266,00   </w:t>
            </w:r>
          </w:p>
        </w:tc>
        <w:tc>
          <w:tcPr>
            <w:tcW w:w="1985" w:type="dxa"/>
          </w:tcPr>
          <w:p w:rsidR="00AD5851" w:rsidRDefault="00AD5851" w:rsidP="00AD5851">
            <w:pPr>
              <w:jc w:val="center"/>
            </w:pPr>
            <w:r w:rsidRPr="00DC71A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ТОО «</w:t>
            </w:r>
            <w:r w:rsidRPr="00DC71A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Rogers Pharma</w:t>
            </w:r>
            <w:r w:rsidRPr="00DC71A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292" w:type="dxa"/>
          </w:tcPr>
          <w:p w:rsidR="00AD5851" w:rsidRPr="00CB15F9" w:rsidRDefault="00AD5851" w:rsidP="00AD585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B15F9">
              <w:rPr>
                <w:rFonts w:ascii="Times New Roman" w:hAnsi="Times New Roman"/>
                <w:sz w:val="18"/>
                <w:szCs w:val="18"/>
              </w:rPr>
              <w:t>21 242,66</w:t>
            </w:r>
          </w:p>
        </w:tc>
      </w:tr>
      <w:bookmarkEnd w:id="0"/>
      <w:tr w:rsidR="00E46F33" w:rsidRPr="00CB15F9" w:rsidTr="008B0F26">
        <w:trPr>
          <w:trHeight w:val="413"/>
        </w:trPr>
        <w:tc>
          <w:tcPr>
            <w:tcW w:w="562" w:type="dxa"/>
          </w:tcPr>
          <w:p w:rsidR="00E46F33" w:rsidRPr="00CB15F9" w:rsidRDefault="00E46F33" w:rsidP="00E46F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2" w:type="dxa"/>
          </w:tcPr>
          <w:p w:rsidR="00E46F33" w:rsidRPr="00CB15F9" w:rsidRDefault="00E46F33" w:rsidP="00E46F3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15F9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E46F33" w:rsidRPr="00CB15F9" w:rsidRDefault="00E46F33" w:rsidP="00E46F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15F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E46F33" w:rsidRPr="00CB15F9" w:rsidRDefault="00E46F33" w:rsidP="00E46F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5F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E46F33" w:rsidRPr="00CB15F9" w:rsidRDefault="00E46F33" w:rsidP="00E46F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5F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</w:tcPr>
          <w:p w:rsidR="00E46F33" w:rsidRPr="00CB15F9" w:rsidRDefault="008B0F26" w:rsidP="00E46F3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15F9">
              <w:rPr>
                <w:rFonts w:ascii="Times New Roman" w:hAnsi="Times New Roman"/>
                <w:b/>
                <w:bCs/>
                <w:sz w:val="18"/>
                <w:szCs w:val="18"/>
              </w:rPr>
              <w:t>3 630</w:t>
            </w:r>
            <w:r w:rsidR="00AD5851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 w:rsidRPr="00CB15F9">
              <w:rPr>
                <w:rFonts w:ascii="Times New Roman" w:hAnsi="Times New Roman"/>
                <w:b/>
                <w:bCs/>
                <w:sz w:val="18"/>
                <w:szCs w:val="18"/>
              </w:rPr>
              <w:t>884</w:t>
            </w:r>
            <w:r w:rsidR="00AD5851">
              <w:rPr>
                <w:rFonts w:ascii="Times New Roman" w:hAnsi="Times New Roman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985" w:type="dxa"/>
          </w:tcPr>
          <w:p w:rsidR="00E46F33" w:rsidRPr="00CB15F9" w:rsidRDefault="00E46F33" w:rsidP="00E46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</w:tcPr>
          <w:p w:rsidR="00E46F33" w:rsidRPr="00CB15F9" w:rsidRDefault="00E46F33" w:rsidP="00E46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314A27" w:rsidRPr="00CB15F9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1B5E15" w:rsidRPr="00CB15F9" w:rsidRDefault="001B5E15" w:rsidP="00AA7950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  <w:r w:rsidRPr="00CB15F9">
        <w:rPr>
          <w:rFonts w:ascii="Times New Roman" w:hAnsi="Times New Roman"/>
          <w:b/>
          <w:sz w:val="18"/>
          <w:szCs w:val="18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1B5E15" w:rsidRPr="00CB15F9" w:rsidRDefault="001B5E15" w:rsidP="001B5E15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Style w:val="a6"/>
        <w:tblpPr w:leftFromText="180" w:rightFromText="180" w:vertAnchor="text" w:horzAnchor="margin" w:tblpXSpec="center" w:tblpY="7"/>
        <w:tblW w:w="14323" w:type="dxa"/>
        <w:tblLayout w:type="fixed"/>
        <w:tblLook w:val="04A0" w:firstRow="1" w:lastRow="0" w:firstColumn="1" w:lastColumn="0" w:noHBand="0" w:noVBand="1"/>
      </w:tblPr>
      <w:tblGrid>
        <w:gridCol w:w="562"/>
        <w:gridCol w:w="7093"/>
        <w:gridCol w:w="1281"/>
        <w:gridCol w:w="851"/>
        <w:gridCol w:w="1417"/>
        <w:gridCol w:w="1559"/>
        <w:gridCol w:w="1560"/>
      </w:tblGrid>
      <w:tr w:rsidR="008B0F26" w:rsidRPr="00CB15F9" w:rsidTr="008B0F26">
        <w:trPr>
          <w:trHeight w:val="274"/>
        </w:trPr>
        <w:tc>
          <w:tcPr>
            <w:tcW w:w="562" w:type="dxa"/>
            <w:hideMark/>
          </w:tcPr>
          <w:p w:rsidR="008B0F26" w:rsidRPr="00CB15F9" w:rsidRDefault="008B0F26" w:rsidP="00AA7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B15F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7093" w:type="dxa"/>
            <w:hideMark/>
          </w:tcPr>
          <w:p w:rsidR="008B0F26" w:rsidRPr="00CB15F9" w:rsidRDefault="008B0F26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B15F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281" w:type="dxa"/>
            <w:hideMark/>
          </w:tcPr>
          <w:p w:rsidR="008B0F26" w:rsidRPr="00CB15F9" w:rsidRDefault="008B0F26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B15F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851" w:type="dxa"/>
            <w:hideMark/>
          </w:tcPr>
          <w:p w:rsidR="008B0F26" w:rsidRPr="00CB15F9" w:rsidRDefault="008B0F26" w:rsidP="00AA7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B15F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1417" w:type="dxa"/>
            <w:hideMark/>
          </w:tcPr>
          <w:p w:rsidR="008B0F26" w:rsidRPr="00CB15F9" w:rsidRDefault="008B0F26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B15F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559" w:type="dxa"/>
            <w:hideMark/>
          </w:tcPr>
          <w:p w:rsidR="008B0F26" w:rsidRPr="00CB15F9" w:rsidRDefault="008B0F26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B15F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  <w:tc>
          <w:tcPr>
            <w:tcW w:w="1560" w:type="dxa"/>
          </w:tcPr>
          <w:p w:rsidR="008B0F26" w:rsidRPr="00CB15F9" w:rsidRDefault="008B0F26" w:rsidP="008B0F2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B15F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ТОО «</w:t>
            </w:r>
            <w:r w:rsidRPr="00CB15F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Rogers Pharma</w:t>
            </w:r>
            <w:r w:rsidR="003822C6" w:rsidRPr="00CB15F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  <w:p w:rsidR="008B0F26" w:rsidRPr="00CB15F9" w:rsidRDefault="008B0F26" w:rsidP="008B0F2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B15F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БИН </w:t>
            </w:r>
            <w:r w:rsidRPr="00CB15F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130440030943</w:t>
            </w:r>
          </w:p>
        </w:tc>
      </w:tr>
      <w:tr w:rsidR="008B0F26" w:rsidRPr="00CB15F9" w:rsidTr="008B0F26">
        <w:trPr>
          <w:trHeight w:val="274"/>
        </w:trPr>
        <w:tc>
          <w:tcPr>
            <w:tcW w:w="562" w:type="dxa"/>
          </w:tcPr>
          <w:p w:rsidR="008B0F26" w:rsidRPr="00CB15F9" w:rsidRDefault="008B0F26" w:rsidP="00E46F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B15F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3" w:type="dxa"/>
          </w:tcPr>
          <w:p w:rsidR="008B0F26" w:rsidRPr="00CB15F9" w:rsidRDefault="008B0F26" w:rsidP="00E46F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B15F9">
              <w:rPr>
                <w:rFonts w:ascii="Times New Roman" w:hAnsi="Times New Roman"/>
                <w:sz w:val="18"/>
                <w:szCs w:val="18"/>
              </w:rPr>
              <w:t>Ганцикловир Лиофилизат для приготовления раствора для инфузий, 500 мг, №25</w:t>
            </w:r>
          </w:p>
        </w:tc>
        <w:tc>
          <w:tcPr>
            <w:tcW w:w="1281" w:type="dxa"/>
          </w:tcPr>
          <w:p w:rsidR="008B0F26" w:rsidRPr="00CB15F9" w:rsidRDefault="008B0F26" w:rsidP="00E46F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15F9">
              <w:rPr>
                <w:rFonts w:ascii="Times New Roman" w:hAnsi="Times New Roman"/>
                <w:sz w:val="18"/>
                <w:szCs w:val="18"/>
              </w:rPr>
              <w:t>флакон</w:t>
            </w:r>
          </w:p>
        </w:tc>
        <w:tc>
          <w:tcPr>
            <w:tcW w:w="851" w:type="dxa"/>
          </w:tcPr>
          <w:p w:rsidR="008B0F26" w:rsidRPr="00CB15F9" w:rsidRDefault="008B0F26" w:rsidP="00E46F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15F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8B0F26" w:rsidRPr="00CB15F9" w:rsidRDefault="008B0F26" w:rsidP="00E46F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15F9">
              <w:rPr>
                <w:rFonts w:ascii="Times New Roman" w:hAnsi="Times New Roman"/>
                <w:sz w:val="18"/>
                <w:szCs w:val="18"/>
              </w:rPr>
              <w:t>15 066,18</w:t>
            </w:r>
          </w:p>
        </w:tc>
        <w:tc>
          <w:tcPr>
            <w:tcW w:w="1559" w:type="dxa"/>
          </w:tcPr>
          <w:p w:rsidR="008B0F26" w:rsidRPr="00CB15F9" w:rsidRDefault="008B0F26" w:rsidP="008778E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5F9">
              <w:rPr>
                <w:rFonts w:ascii="Times New Roman" w:hAnsi="Times New Roman"/>
                <w:color w:val="000000"/>
                <w:sz w:val="18"/>
                <w:szCs w:val="18"/>
              </w:rPr>
              <w:t>1 506 618,00</w:t>
            </w:r>
          </w:p>
        </w:tc>
        <w:tc>
          <w:tcPr>
            <w:tcW w:w="1560" w:type="dxa"/>
          </w:tcPr>
          <w:p w:rsidR="008B0F26" w:rsidRPr="00CB15F9" w:rsidRDefault="00FC7B63" w:rsidP="00E46F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B15F9">
              <w:rPr>
                <w:rFonts w:ascii="Times New Roman" w:hAnsi="Times New Roman"/>
                <w:sz w:val="18"/>
                <w:szCs w:val="18"/>
              </w:rPr>
              <w:t>15 066,18</w:t>
            </w:r>
          </w:p>
        </w:tc>
      </w:tr>
      <w:tr w:rsidR="008B0F26" w:rsidRPr="00CB15F9" w:rsidTr="008B0F26">
        <w:trPr>
          <w:trHeight w:val="274"/>
        </w:trPr>
        <w:tc>
          <w:tcPr>
            <w:tcW w:w="562" w:type="dxa"/>
          </w:tcPr>
          <w:p w:rsidR="008B0F26" w:rsidRPr="00CB15F9" w:rsidRDefault="008B0F26" w:rsidP="00E46F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B15F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3" w:type="dxa"/>
          </w:tcPr>
          <w:p w:rsidR="008B0F26" w:rsidRPr="00CB15F9" w:rsidRDefault="008B0F26" w:rsidP="00E46F33">
            <w:pPr>
              <w:rPr>
                <w:rFonts w:ascii="Times New Roman" w:hAnsi="Times New Roman"/>
                <w:sz w:val="18"/>
                <w:szCs w:val="18"/>
              </w:rPr>
            </w:pPr>
            <w:r w:rsidRPr="00CB15F9">
              <w:rPr>
                <w:rFonts w:ascii="Times New Roman" w:hAnsi="Times New Roman"/>
                <w:sz w:val="18"/>
                <w:szCs w:val="18"/>
              </w:rPr>
              <w:t>Тигециклин Лиофилизат для приготовления раствора  для инфузий, 50 мг, №10</w:t>
            </w:r>
          </w:p>
        </w:tc>
        <w:tc>
          <w:tcPr>
            <w:tcW w:w="1281" w:type="dxa"/>
          </w:tcPr>
          <w:p w:rsidR="008B0F26" w:rsidRPr="00CB15F9" w:rsidRDefault="008B0F26" w:rsidP="00E46F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15F9">
              <w:rPr>
                <w:rFonts w:ascii="Times New Roman" w:hAnsi="Times New Roman"/>
                <w:sz w:val="18"/>
                <w:szCs w:val="18"/>
              </w:rPr>
              <w:t>флакон</w:t>
            </w:r>
          </w:p>
        </w:tc>
        <w:tc>
          <w:tcPr>
            <w:tcW w:w="851" w:type="dxa"/>
          </w:tcPr>
          <w:p w:rsidR="008B0F26" w:rsidRPr="00CB15F9" w:rsidRDefault="008B0F26" w:rsidP="00E46F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15F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8B0F26" w:rsidRPr="00CB15F9" w:rsidRDefault="008B0F26" w:rsidP="00E46F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15F9">
              <w:rPr>
                <w:rFonts w:ascii="Times New Roman" w:hAnsi="Times New Roman"/>
                <w:sz w:val="18"/>
                <w:szCs w:val="18"/>
              </w:rPr>
              <w:t>21 242,66</w:t>
            </w:r>
          </w:p>
        </w:tc>
        <w:tc>
          <w:tcPr>
            <w:tcW w:w="1559" w:type="dxa"/>
          </w:tcPr>
          <w:p w:rsidR="008B0F26" w:rsidRPr="00CB15F9" w:rsidRDefault="008B0F26" w:rsidP="008778E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5F9">
              <w:rPr>
                <w:rFonts w:ascii="Times New Roman" w:hAnsi="Times New Roman"/>
                <w:color w:val="000000"/>
                <w:sz w:val="18"/>
                <w:szCs w:val="18"/>
              </w:rPr>
              <w:t>2 124 266,00</w:t>
            </w:r>
          </w:p>
        </w:tc>
        <w:tc>
          <w:tcPr>
            <w:tcW w:w="1560" w:type="dxa"/>
          </w:tcPr>
          <w:p w:rsidR="008B0F26" w:rsidRPr="00CB15F9" w:rsidRDefault="00FC7B63" w:rsidP="00E46F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B15F9">
              <w:rPr>
                <w:rFonts w:ascii="Times New Roman" w:hAnsi="Times New Roman"/>
                <w:sz w:val="18"/>
                <w:szCs w:val="18"/>
              </w:rPr>
              <w:t>21 242,66</w:t>
            </w:r>
          </w:p>
        </w:tc>
      </w:tr>
      <w:tr w:rsidR="008B0F26" w:rsidRPr="00CB15F9" w:rsidTr="008B0F26">
        <w:trPr>
          <w:trHeight w:val="274"/>
        </w:trPr>
        <w:tc>
          <w:tcPr>
            <w:tcW w:w="562" w:type="dxa"/>
          </w:tcPr>
          <w:p w:rsidR="008B0F26" w:rsidRPr="00CB15F9" w:rsidRDefault="008B0F26" w:rsidP="00E46F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3" w:type="dxa"/>
          </w:tcPr>
          <w:p w:rsidR="008B0F26" w:rsidRPr="00CB15F9" w:rsidRDefault="008B0F26" w:rsidP="00E46F3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15F9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281" w:type="dxa"/>
          </w:tcPr>
          <w:p w:rsidR="008B0F26" w:rsidRPr="00CB15F9" w:rsidRDefault="008B0F26" w:rsidP="00E46F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15F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8B0F26" w:rsidRPr="00CB15F9" w:rsidRDefault="008B0F26" w:rsidP="00E46F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5F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</w:tcPr>
          <w:p w:rsidR="008B0F26" w:rsidRPr="00CB15F9" w:rsidRDefault="008B0F26" w:rsidP="00E46F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5F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</w:tcPr>
          <w:p w:rsidR="008B0F26" w:rsidRPr="00CB15F9" w:rsidRDefault="008B0F26" w:rsidP="00E46F3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15F9">
              <w:rPr>
                <w:rFonts w:ascii="Times New Roman" w:hAnsi="Times New Roman"/>
                <w:b/>
                <w:bCs/>
                <w:sz w:val="18"/>
                <w:szCs w:val="18"/>
              </w:rPr>
              <w:t>3 630 884</w:t>
            </w:r>
          </w:p>
        </w:tc>
        <w:tc>
          <w:tcPr>
            <w:tcW w:w="1560" w:type="dxa"/>
          </w:tcPr>
          <w:p w:rsidR="008B0F26" w:rsidRPr="00CB15F9" w:rsidRDefault="008B0F26" w:rsidP="00E46F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AA7950" w:rsidRDefault="00AA7950" w:rsidP="001F1ACB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CB15F9" w:rsidRPr="00CB15F9" w:rsidRDefault="00CB15F9" w:rsidP="001F1ACB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7357B3" w:rsidRPr="00CB15F9" w:rsidRDefault="001B5E15" w:rsidP="001F1ACB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B15F9">
        <w:rPr>
          <w:rFonts w:ascii="Times New Roman" w:hAnsi="Times New Roman"/>
          <w:b/>
          <w:sz w:val="18"/>
          <w:szCs w:val="18"/>
        </w:rPr>
        <w:t>Дата и время представления ценового предложения:</w:t>
      </w:r>
      <w:r w:rsidRPr="00CB15F9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  </w:t>
      </w:r>
    </w:p>
    <w:p w:rsidR="00266057" w:rsidRPr="00CB15F9" w:rsidRDefault="00266057" w:rsidP="00266057">
      <w:pPr>
        <w:pStyle w:val="a5"/>
        <w:spacing w:after="0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C5289A" w:rsidRPr="00CB15F9" w:rsidRDefault="00745175" w:rsidP="003822C6">
      <w:pPr>
        <w:pStyle w:val="a5"/>
        <w:spacing w:after="0"/>
        <w:ind w:left="1080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  <w:r w:rsidRPr="00CB15F9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- </w:t>
      </w:r>
      <w:r w:rsidR="003822C6" w:rsidRPr="00CB15F9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ТОО «Rogers Pharma»</w:t>
      </w:r>
      <w:r w:rsidRPr="00CB15F9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РК, г. Алматы, </w:t>
      </w:r>
      <w:r w:rsidR="003822C6" w:rsidRPr="00CB15F9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мк.р. Мирас, д. 157, блок 2, оф. 819</w:t>
      </w:r>
      <w:r w:rsidRPr="00CB15F9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  о</w:t>
      </w:r>
      <w:r w:rsidR="003822C6" w:rsidRPr="00CB15F9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т   06.03.2024 г., в 15 ч: 16 м</w:t>
      </w:r>
      <w:r w:rsidR="00C5289A" w:rsidRPr="00CB15F9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           </w:t>
      </w:r>
    </w:p>
    <w:p w:rsidR="007357B3" w:rsidRPr="00CB15F9" w:rsidRDefault="00CA4DAB" w:rsidP="00CA4DAB">
      <w:pPr>
        <w:spacing w:after="0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  <w:r w:rsidRPr="00CB15F9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     </w:t>
      </w:r>
      <w:r w:rsidR="007357B3" w:rsidRPr="00CB15F9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      </w:t>
      </w:r>
      <w:r w:rsidR="001B5E15" w:rsidRPr="00CB15F9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</w:p>
    <w:p w:rsidR="001B5E15" w:rsidRPr="00CB15F9" w:rsidRDefault="001B5E15" w:rsidP="008F1DD0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5F9">
        <w:rPr>
          <w:rFonts w:ascii="Times New Roman" w:hAnsi="Times New Roman"/>
          <w:b/>
          <w:bCs/>
          <w:sz w:val="18"/>
          <w:szCs w:val="18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1B5E15" w:rsidRPr="00CB15F9" w:rsidRDefault="001B5E15" w:rsidP="001B5E15">
      <w:pPr>
        <w:pStyle w:val="a5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7357B3" w:rsidRPr="00CB15F9" w:rsidRDefault="003822C6" w:rsidP="007357B3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CB15F9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ТОО «Rogers Pharma»РК, г. Алматы, мк.р. Мирас, д. 157, блок 2, оф. 819    </w:t>
      </w:r>
      <w:r w:rsidR="00EE5E1E" w:rsidRPr="00CB15F9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( лоты  №</w:t>
      </w:r>
      <w:r w:rsidR="00E216EF" w:rsidRPr="00CB15F9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</w:t>
      </w:r>
      <w:r w:rsidRPr="00CB15F9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1,2</w:t>
      </w:r>
      <w:r w:rsidR="00E216EF" w:rsidRPr="00CB15F9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</w:t>
      </w:r>
      <w:r w:rsidR="007357B3" w:rsidRPr="00CB15F9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)        сумма договор:</w:t>
      </w:r>
      <w:r w:rsidR="0059731F" w:rsidRPr="00CB15F9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 </w:t>
      </w:r>
      <w:r w:rsidR="00C215D3" w:rsidRPr="00CB15F9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</w:t>
      </w:r>
      <w:r w:rsidRPr="00CB15F9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3 630 884 </w:t>
      </w:r>
      <w:r w:rsidR="00F16B53" w:rsidRPr="00CB15F9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 </w:t>
      </w:r>
      <w:r w:rsidR="0059731F" w:rsidRPr="00CB15F9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тенге 00 тиын</w:t>
      </w:r>
    </w:p>
    <w:p w:rsidR="001B5E15" w:rsidRDefault="001B5E15" w:rsidP="0055270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CB15F9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                    </w:t>
      </w:r>
    </w:p>
    <w:p w:rsidR="00CB15F9" w:rsidRDefault="00CB15F9" w:rsidP="0055270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:rsidR="00CB15F9" w:rsidRDefault="00CB15F9" w:rsidP="0055270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:rsidR="00CB15F9" w:rsidRDefault="00CB15F9" w:rsidP="0055270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:rsidR="00CB15F9" w:rsidRDefault="00CB15F9" w:rsidP="0055270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:rsidR="00CB15F9" w:rsidRDefault="00CB15F9" w:rsidP="0055270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:rsidR="00CB15F9" w:rsidRPr="00CB15F9" w:rsidRDefault="00CB15F9" w:rsidP="0055270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1B5E15" w:rsidRPr="00CB15F9" w:rsidRDefault="001B5E15" w:rsidP="008F1DD0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CB15F9">
        <w:rPr>
          <w:rFonts w:ascii="Times New Roman" w:hAnsi="Times New Roman"/>
          <w:b/>
          <w:sz w:val="18"/>
          <w:szCs w:val="18"/>
        </w:rPr>
        <w:t xml:space="preserve">  </w:t>
      </w:r>
      <w:r w:rsidRPr="00CB15F9">
        <w:rPr>
          <w:rFonts w:ascii="Times New Roman" w:hAnsi="Times New Roman"/>
          <w:b/>
          <w:sz w:val="18"/>
          <w:szCs w:val="18"/>
          <w:lang w:val="kk-KZ" w:eastAsia="ru-RU"/>
        </w:rPr>
        <w:t xml:space="preserve"> </w:t>
      </w:r>
      <w:r w:rsidRPr="00CB15F9">
        <w:rPr>
          <w:rFonts w:ascii="Times New Roman" w:hAnsi="Times New Roman"/>
          <w:b/>
          <w:sz w:val="18"/>
          <w:szCs w:val="18"/>
        </w:rPr>
        <w:t>Наименование потенциальных поставщиков, присутствовавших</w:t>
      </w:r>
      <w:r w:rsidRPr="00CB15F9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CB15F9">
        <w:rPr>
          <w:rFonts w:ascii="Times New Roman" w:hAnsi="Times New Roman"/>
          <w:b/>
          <w:sz w:val="18"/>
          <w:szCs w:val="18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552707" w:rsidRPr="00CB15F9" w:rsidRDefault="001B5E15" w:rsidP="003822C6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  <w:r w:rsidRPr="00CB15F9">
        <w:rPr>
          <w:rFonts w:ascii="Times New Roman" w:hAnsi="Times New Roman"/>
          <w:sz w:val="18"/>
          <w:szCs w:val="18"/>
        </w:rPr>
        <w:t>– отсутствует;</w:t>
      </w:r>
    </w:p>
    <w:p w:rsidR="00555FD7" w:rsidRPr="00CB15F9" w:rsidRDefault="00555FD7" w:rsidP="003631D7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</w:p>
    <w:p w:rsidR="00555FD7" w:rsidRPr="00CB15F9" w:rsidRDefault="00555FD7" w:rsidP="003631D7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</w:p>
    <w:p w:rsidR="003631D7" w:rsidRPr="00CB15F9" w:rsidRDefault="003631D7" w:rsidP="003631D7">
      <w:pPr>
        <w:pStyle w:val="a5"/>
        <w:spacing w:after="0"/>
        <w:jc w:val="both"/>
        <w:rPr>
          <w:rFonts w:ascii="Times New Roman" w:hAnsi="Times New Roman"/>
          <w:b/>
          <w:sz w:val="18"/>
          <w:szCs w:val="18"/>
          <w:lang w:val="kk-KZ"/>
        </w:rPr>
      </w:pPr>
      <w:r w:rsidRPr="00CB15F9">
        <w:rPr>
          <w:rFonts w:ascii="Times New Roman" w:hAnsi="Times New Roman"/>
          <w:sz w:val="18"/>
          <w:szCs w:val="18"/>
        </w:rPr>
        <w:t xml:space="preserve">  </w:t>
      </w:r>
      <w:r w:rsidRPr="00CB15F9">
        <w:rPr>
          <w:rFonts w:ascii="Times New Roman" w:hAnsi="Times New Roman"/>
          <w:b/>
          <w:sz w:val="18"/>
          <w:szCs w:val="18"/>
          <w:lang w:val="kk-KZ"/>
        </w:rPr>
        <w:t xml:space="preserve">  </w:t>
      </w:r>
    </w:p>
    <w:p w:rsidR="003631D7" w:rsidRPr="00CB15F9" w:rsidRDefault="003631D7" w:rsidP="003631D7">
      <w:pPr>
        <w:rPr>
          <w:rFonts w:ascii="Times New Roman" w:hAnsi="Times New Roman"/>
          <w:sz w:val="18"/>
          <w:szCs w:val="18"/>
        </w:rPr>
      </w:pPr>
      <w:r w:rsidRPr="00CB15F9">
        <w:rPr>
          <w:rFonts w:ascii="Times New Roman" w:hAnsi="Times New Roman"/>
          <w:sz w:val="18"/>
          <w:szCs w:val="18"/>
        </w:rPr>
        <w:t xml:space="preserve">                                    Председатель комиссии – директор </w:t>
      </w:r>
      <w:r w:rsidRPr="00CB15F9">
        <w:rPr>
          <w:rFonts w:ascii="Times New Roman" w:hAnsi="Times New Roman"/>
          <w:sz w:val="18"/>
          <w:szCs w:val="18"/>
          <w:lang w:val="kk-KZ"/>
        </w:rPr>
        <w:t xml:space="preserve">             </w:t>
      </w:r>
      <w:r w:rsidRPr="00CB15F9">
        <w:rPr>
          <w:rFonts w:ascii="Times New Roman" w:hAnsi="Times New Roman"/>
          <w:sz w:val="18"/>
          <w:szCs w:val="18"/>
        </w:rPr>
        <w:t>Сураужанов Д.А.</w:t>
      </w:r>
    </w:p>
    <w:p w:rsidR="003631D7" w:rsidRPr="00CB15F9" w:rsidRDefault="003631D7" w:rsidP="003631D7">
      <w:pPr>
        <w:rPr>
          <w:rFonts w:ascii="Times New Roman" w:hAnsi="Times New Roman"/>
          <w:sz w:val="18"/>
          <w:szCs w:val="18"/>
        </w:rPr>
      </w:pPr>
      <w:r w:rsidRPr="00CB15F9">
        <w:rPr>
          <w:rFonts w:ascii="Times New Roman" w:hAnsi="Times New Roman"/>
          <w:sz w:val="18"/>
          <w:szCs w:val="18"/>
        </w:rPr>
        <w:t xml:space="preserve">                                     Члены комиссии:</w:t>
      </w:r>
    </w:p>
    <w:p w:rsidR="003631D7" w:rsidRPr="00CB15F9" w:rsidRDefault="003631D7" w:rsidP="003631D7">
      <w:pPr>
        <w:rPr>
          <w:rFonts w:ascii="Times New Roman" w:hAnsi="Times New Roman"/>
          <w:sz w:val="18"/>
          <w:szCs w:val="18"/>
          <w:lang w:val="kk-KZ"/>
        </w:rPr>
      </w:pPr>
      <w:r w:rsidRPr="00CB15F9">
        <w:rPr>
          <w:rFonts w:ascii="Times New Roman" w:hAnsi="Times New Roman"/>
          <w:sz w:val="18"/>
          <w:szCs w:val="18"/>
        </w:rPr>
        <w:t xml:space="preserve">                                    - зам директора</w:t>
      </w:r>
      <w:r w:rsidRPr="00CB15F9">
        <w:rPr>
          <w:rFonts w:ascii="Times New Roman" w:hAnsi="Times New Roman"/>
          <w:sz w:val="18"/>
          <w:szCs w:val="18"/>
          <w:lang w:val="kk-KZ"/>
        </w:rPr>
        <w:t xml:space="preserve">  по лечебной части  </w:t>
      </w:r>
      <w:r w:rsidRPr="00CB15F9">
        <w:rPr>
          <w:rFonts w:ascii="Times New Roman" w:hAnsi="Times New Roman"/>
          <w:sz w:val="18"/>
          <w:szCs w:val="18"/>
        </w:rPr>
        <w:t xml:space="preserve"> – </w:t>
      </w:r>
      <w:r w:rsidRPr="00CB15F9">
        <w:rPr>
          <w:rFonts w:ascii="Times New Roman" w:hAnsi="Times New Roman"/>
          <w:sz w:val="18"/>
          <w:szCs w:val="18"/>
          <w:lang w:val="kk-KZ"/>
        </w:rPr>
        <w:t xml:space="preserve">   Абдымолдаева  Ж.А.</w:t>
      </w:r>
    </w:p>
    <w:p w:rsidR="003631D7" w:rsidRPr="00CB15F9" w:rsidRDefault="003631D7" w:rsidP="003631D7">
      <w:pPr>
        <w:rPr>
          <w:rFonts w:ascii="Times New Roman" w:hAnsi="Times New Roman"/>
          <w:sz w:val="18"/>
          <w:szCs w:val="18"/>
          <w:lang w:val="kk-KZ"/>
        </w:rPr>
      </w:pPr>
      <w:r w:rsidRPr="00CB15F9">
        <w:rPr>
          <w:rFonts w:ascii="Times New Roman" w:hAnsi="Times New Roman"/>
          <w:sz w:val="18"/>
          <w:szCs w:val="18"/>
        </w:rPr>
        <w:t xml:space="preserve">                                    -  провизор  - </w:t>
      </w:r>
      <w:r w:rsidRPr="00CB15F9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Курочкина Е.П.</w:t>
      </w:r>
    </w:p>
    <w:p w:rsidR="003631D7" w:rsidRPr="00CB15F9" w:rsidRDefault="003631D7" w:rsidP="003631D7">
      <w:pPr>
        <w:rPr>
          <w:rFonts w:ascii="Times New Roman" w:hAnsi="Times New Roman"/>
          <w:sz w:val="18"/>
          <w:szCs w:val="18"/>
          <w:lang w:val="kk-KZ"/>
        </w:rPr>
      </w:pPr>
      <w:r w:rsidRPr="00CB15F9">
        <w:rPr>
          <w:rFonts w:ascii="Times New Roman" w:hAnsi="Times New Roman"/>
          <w:sz w:val="18"/>
          <w:szCs w:val="18"/>
          <w:lang w:val="kk-KZ"/>
        </w:rPr>
        <w:t xml:space="preserve">                                    - фармацевт –                                              Корумбаева А.</w:t>
      </w:r>
    </w:p>
    <w:p w:rsidR="003631D7" w:rsidRPr="00CB15F9" w:rsidRDefault="003631D7" w:rsidP="003631D7">
      <w:pPr>
        <w:rPr>
          <w:rFonts w:ascii="Times New Roman" w:hAnsi="Times New Roman"/>
          <w:sz w:val="18"/>
          <w:szCs w:val="18"/>
          <w:lang w:val="kk-KZ"/>
        </w:rPr>
      </w:pPr>
      <w:r w:rsidRPr="00CB15F9">
        <w:rPr>
          <w:rFonts w:ascii="Times New Roman" w:hAnsi="Times New Roman"/>
          <w:sz w:val="18"/>
          <w:szCs w:val="18"/>
          <w:lang w:val="kk-KZ"/>
        </w:rPr>
        <w:t xml:space="preserve">                                     -  материальный бухгалтер  -                    Нуркалиева А.Ч.</w:t>
      </w:r>
    </w:p>
    <w:p w:rsidR="003631D7" w:rsidRPr="00CB15F9" w:rsidRDefault="003631D7" w:rsidP="003631D7">
      <w:pPr>
        <w:rPr>
          <w:rFonts w:ascii="Times New Roman" w:hAnsi="Times New Roman"/>
          <w:sz w:val="18"/>
          <w:szCs w:val="18"/>
          <w:lang w:val="kk-KZ"/>
        </w:rPr>
      </w:pPr>
      <w:r w:rsidRPr="00CB15F9">
        <w:rPr>
          <w:rFonts w:ascii="Times New Roman" w:hAnsi="Times New Roman"/>
          <w:sz w:val="18"/>
          <w:szCs w:val="18"/>
          <w:lang w:val="kk-KZ"/>
        </w:rPr>
        <w:t xml:space="preserve">                                    - материальный бухгалтер  -                      Серикбаева М.Б.</w:t>
      </w:r>
    </w:p>
    <w:p w:rsidR="003631D7" w:rsidRPr="00CB15F9" w:rsidRDefault="003631D7" w:rsidP="003631D7">
      <w:pPr>
        <w:rPr>
          <w:rFonts w:ascii="Times New Roman" w:hAnsi="Times New Roman"/>
          <w:sz w:val="18"/>
          <w:szCs w:val="18"/>
        </w:rPr>
      </w:pPr>
      <w:r w:rsidRPr="00CB15F9">
        <w:rPr>
          <w:rFonts w:ascii="Times New Roman" w:hAnsi="Times New Roman"/>
          <w:sz w:val="18"/>
          <w:szCs w:val="18"/>
        </w:rPr>
        <w:t xml:space="preserve">                                    - </w:t>
      </w:r>
      <w:r w:rsidRPr="00CB15F9">
        <w:rPr>
          <w:rFonts w:ascii="Times New Roman" w:hAnsi="Times New Roman"/>
          <w:sz w:val="18"/>
          <w:szCs w:val="18"/>
          <w:lang w:val="kk-KZ"/>
        </w:rPr>
        <w:t>секретарь  -                                               Айдабулова А</w:t>
      </w:r>
    </w:p>
    <w:p w:rsidR="003631D7" w:rsidRPr="00CB15F9" w:rsidRDefault="003631D7" w:rsidP="003631D7">
      <w:pPr>
        <w:pStyle w:val="a3"/>
        <w:ind w:left="720"/>
        <w:jc w:val="both"/>
        <w:rPr>
          <w:rFonts w:ascii="Times New Roman" w:hAnsi="Times New Roman"/>
          <w:sz w:val="18"/>
          <w:szCs w:val="18"/>
        </w:rPr>
      </w:pPr>
    </w:p>
    <w:p w:rsidR="002E39E9" w:rsidRPr="00CB15F9" w:rsidRDefault="002E39E9" w:rsidP="00010A01">
      <w:pPr>
        <w:pStyle w:val="a3"/>
        <w:ind w:left="720"/>
        <w:jc w:val="both"/>
        <w:rPr>
          <w:rFonts w:ascii="Times New Roman" w:hAnsi="Times New Roman"/>
          <w:sz w:val="18"/>
          <w:szCs w:val="18"/>
        </w:rPr>
      </w:pPr>
    </w:p>
    <w:p w:rsidR="00D16943" w:rsidRPr="00CB15F9" w:rsidRDefault="00D16943" w:rsidP="008607BF">
      <w:pPr>
        <w:pStyle w:val="a3"/>
        <w:jc w:val="both"/>
        <w:rPr>
          <w:rFonts w:ascii="Times New Roman" w:hAnsi="Times New Roman"/>
          <w:sz w:val="18"/>
          <w:szCs w:val="18"/>
          <w:lang w:val="en-US"/>
        </w:rPr>
      </w:pPr>
    </w:p>
    <w:sectPr w:rsidR="00D16943" w:rsidRPr="00CB15F9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C4B" w:rsidRDefault="00727C4B" w:rsidP="00233E55">
      <w:pPr>
        <w:spacing w:after="0" w:line="240" w:lineRule="auto"/>
      </w:pPr>
      <w:r>
        <w:separator/>
      </w:r>
    </w:p>
  </w:endnote>
  <w:endnote w:type="continuationSeparator" w:id="0">
    <w:p w:rsidR="00727C4B" w:rsidRDefault="00727C4B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C4B" w:rsidRDefault="00727C4B" w:rsidP="00233E55">
      <w:pPr>
        <w:spacing w:after="0" w:line="240" w:lineRule="auto"/>
      </w:pPr>
      <w:r>
        <w:separator/>
      </w:r>
    </w:p>
  </w:footnote>
  <w:footnote w:type="continuationSeparator" w:id="0">
    <w:p w:rsidR="00727C4B" w:rsidRDefault="00727C4B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B6F89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7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8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3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6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5D606870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2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B894026"/>
    <w:multiLevelType w:val="hybridMultilevel"/>
    <w:tmpl w:val="91560F52"/>
    <w:lvl w:ilvl="0" w:tplc="D57ED5AA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2A4FEC"/>
    <w:multiLevelType w:val="hybridMultilevel"/>
    <w:tmpl w:val="04A0D226"/>
    <w:lvl w:ilvl="0" w:tplc="E7E2465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"/>
  </w:num>
  <w:num w:numId="4">
    <w:abstractNumId w:val="16"/>
  </w:num>
  <w:num w:numId="5">
    <w:abstractNumId w:val="8"/>
  </w:num>
  <w:num w:numId="6">
    <w:abstractNumId w:val="22"/>
  </w:num>
  <w:num w:numId="7">
    <w:abstractNumId w:val="18"/>
  </w:num>
  <w:num w:numId="8">
    <w:abstractNumId w:val="0"/>
  </w:num>
  <w:num w:numId="9">
    <w:abstractNumId w:val="6"/>
  </w:num>
  <w:num w:numId="10">
    <w:abstractNumId w:val="21"/>
  </w:num>
  <w:num w:numId="11">
    <w:abstractNumId w:val="11"/>
  </w:num>
  <w:num w:numId="12">
    <w:abstractNumId w:val="7"/>
  </w:num>
  <w:num w:numId="13">
    <w:abstractNumId w:val="26"/>
  </w:num>
  <w:num w:numId="14">
    <w:abstractNumId w:val="9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5"/>
  </w:num>
  <w:num w:numId="19">
    <w:abstractNumId w:val="20"/>
  </w:num>
  <w:num w:numId="20">
    <w:abstractNumId w:val="3"/>
  </w:num>
  <w:num w:numId="21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4"/>
  </w:num>
  <w:num w:numId="24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12"/>
  </w:num>
  <w:num w:numId="27">
    <w:abstractNumId w:val="19"/>
  </w:num>
  <w:num w:numId="28">
    <w:abstractNumId w:val="2"/>
  </w:num>
  <w:num w:numId="29">
    <w:abstractNumId w:val="23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0A01"/>
    <w:rsid w:val="00011149"/>
    <w:rsid w:val="00011470"/>
    <w:rsid w:val="000119D4"/>
    <w:rsid w:val="000125B5"/>
    <w:rsid w:val="00012605"/>
    <w:rsid w:val="00012854"/>
    <w:rsid w:val="00015808"/>
    <w:rsid w:val="000161B9"/>
    <w:rsid w:val="000167C2"/>
    <w:rsid w:val="000168E4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0C63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382"/>
    <w:rsid w:val="00062746"/>
    <w:rsid w:val="00062C47"/>
    <w:rsid w:val="00062FE7"/>
    <w:rsid w:val="000632EA"/>
    <w:rsid w:val="00063617"/>
    <w:rsid w:val="00063A2B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06DF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33F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68B"/>
    <w:rsid w:val="001079D5"/>
    <w:rsid w:val="00107AF3"/>
    <w:rsid w:val="00110D46"/>
    <w:rsid w:val="00110DA4"/>
    <w:rsid w:val="00111A7A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5028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A8"/>
    <w:rsid w:val="001905E7"/>
    <w:rsid w:val="0019509D"/>
    <w:rsid w:val="001952A7"/>
    <w:rsid w:val="00195741"/>
    <w:rsid w:val="001959AD"/>
    <w:rsid w:val="00195D26"/>
    <w:rsid w:val="00196163"/>
    <w:rsid w:val="00196A27"/>
    <w:rsid w:val="001A0C65"/>
    <w:rsid w:val="001A13C5"/>
    <w:rsid w:val="001A2E98"/>
    <w:rsid w:val="001A2FDF"/>
    <w:rsid w:val="001A3491"/>
    <w:rsid w:val="001A3C16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A91"/>
    <w:rsid w:val="001B4FFD"/>
    <w:rsid w:val="001B5E15"/>
    <w:rsid w:val="001B7B27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1A04"/>
    <w:rsid w:val="001F1ACB"/>
    <w:rsid w:val="001F2957"/>
    <w:rsid w:val="001F3E0A"/>
    <w:rsid w:val="001F5915"/>
    <w:rsid w:val="001F6D04"/>
    <w:rsid w:val="001F7428"/>
    <w:rsid w:val="00200955"/>
    <w:rsid w:val="00200B38"/>
    <w:rsid w:val="00200EC2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A79"/>
    <w:rsid w:val="00226CA7"/>
    <w:rsid w:val="00226EC7"/>
    <w:rsid w:val="002270DE"/>
    <w:rsid w:val="002273E4"/>
    <w:rsid w:val="00231C8B"/>
    <w:rsid w:val="0023271A"/>
    <w:rsid w:val="00233E55"/>
    <w:rsid w:val="002350A5"/>
    <w:rsid w:val="0023610D"/>
    <w:rsid w:val="00236455"/>
    <w:rsid w:val="00241E56"/>
    <w:rsid w:val="00242550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057"/>
    <w:rsid w:val="00266620"/>
    <w:rsid w:val="0026728F"/>
    <w:rsid w:val="002673E0"/>
    <w:rsid w:val="0026756B"/>
    <w:rsid w:val="00267CA7"/>
    <w:rsid w:val="00271DCA"/>
    <w:rsid w:val="00273C96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746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27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D7B67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4C6B"/>
    <w:rsid w:val="00305603"/>
    <w:rsid w:val="00305605"/>
    <w:rsid w:val="003060D2"/>
    <w:rsid w:val="0030700E"/>
    <w:rsid w:val="003072AB"/>
    <w:rsid w:val="003105E8"/>
    <w:rsid w:val="00311C30"/>
    <w:rsid w:val="00311E84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3DF"/>
    <w:rsid w:val="00316EE0"/>
    <w:rsid w:val="00317BC0"/>
    <w:rsid w:val="00320AF9"/>
    <w:rsid w:val="0032392E"/>
    <w:rsid w:val="00323FC5"/>
    <w:rsid w:val="00323FF3"/>
    <w:rsid w:val="0032424E"/>
    <w:rsid w:val="003254A8"/>
    <w:rsid w:val="0032670F"/>
    <w:rsid w:val="00327607"/>
    <w:rsid w:val="003301C9"/>
    <w:rsid w:val="003320F4"/>
    <w:rsid w:val="003330FB"/>
    <w:rsid w:val="00333218"/>
    <w:rsid w:val="0033339E"/>
    <w:rsid w:val="0033508B"/>
    <w:rsid w:val="00335B54"/>
    <w:rsid w:val="003378A5"/>
    <w:rsid w:val="00337946"/>
    <w:rsid w:val="00337F45"/>
    <w:rsid w:val="0034008F"/>
    <w:rsid w:val="00341AF5"/>
    <w:rsid w:val="00342449"/>
    <w:rsid w:val="00342BDD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1D7"/>
    <w:rsid w:val="0036348B"/>
    <w:rsid w:val="00363AA2"/>
    <w:rsid w:val="003644F5"/>
    <w:rsid w:val="0036586D"/>
    <w:rsid w:val="00365A0E"/>
    <w:rsid w:val="00366698"/>
    <w:rsid w:val="00371298"/>
    <w:rsid w:val="003721CF"/>
    <w:rsid w:val="0037276F"/>
    <w:rsid w:val="003729BC"/>
    <w:rsid w:val="00372C28"/>
    <w:rsid w:val="0037553D"/>
    <w:rsid w:val="003764A2"/>
    <w:rsid w:val="00376663"/>
    <w:rsid w:val="00380686"/>
    <w:rsid w:val="003822C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3C8"/>
    <w:rsid w:val="00397641"/>
    <w:rsid w:val="003A14DC"/>
    <w:rsid w:val="003A2095"/>
    <w:rsid w:val="003A24B8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D1A43"/>
    <w:rsid w:val="003D2463"/>
    <w:rsid w:val="003D2714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06D1C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40DC2"/>
    <w:rsid w:val="00441A5C"/>
    <w:rsid w:val="00441F96"/>
    <w:rsid w:val="00441FAE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312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81504"/>
    <w:rsid w:val="00483E50"/>
    <w:rsid w:val="00486BB5"/>
    <w:rsid w:val="004877B3"/>
    <w:rsid w:val="00490291"/>
    <w:rsid w:val="00490606"/>
    <w:rsid w:val="004906D9"/>
    <w:rsid w:val="00490E5D"/>
    <w:rsid w:val="00491B4A"/>
    <w:rsid w:val="004948DD"/>
    <w:rsid w:val="00494A16"/>
    <w:rsid w:val="004963C2"/>
    <w:rsid w:val="00497580"/>
    <w:rsid w:val="00497C54"/>
    <w:rsid w:val="004A03F1"/>
    <w:rsid w:val="004A0EC8"/>
    <w:rsid w:val="004A2EE3"/>
    <w:rsid w:val="004A7DD1"/>
    <w:rsid w:val="004B0A59"/>
    <w:rsid w:val="004B1B3B"/>
    <w:rsid w:val="004B2F52"/>
    <w:rsid w:val="004B31FA"/>
    <w:rsid w:val="004B404F"/>
    <w:rsid w:val="004B5802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803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0800"/>
    <w:rsid w:val="005308AA"/>
    <w:rsid w:val="0053363F"/>
    <w:rsid w:val="00534C9E"/>
    <w:rsid w:val="00535249"/>
    <w:rsid w:val="005355D4"/>
    <w:rsid w:val="00535795"/>
    <w:rsid w:val="00535E8E"/>
    <w:rsid w:val="00536AC5"/>
    <w:rsid w:val="005406A6"/>
    <w:rsid w:val="00540764"/>
    <w:rsid w:val="0054076E"/>
    <w:rsid w:val="00540E4D"/>
    <w:rsid w:val="00540E83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2707"/>
    <w:rsid w:val="00552DF8"/>
    <w:rsid w:val="005544DF"/>
    <w:rsid w:val="00554F7C"/>
    <w:rsid w:val="00555C3E"/>
    <w:rsid w:val="00555FD7"/>
    <w:rsid w:val="00556011"/>
    <w:rsid w:val="005564BB"/>
    <w:rsid w:val="0055728D"/>
    <w:rsid w:val="00560F41"/>
    <w:rsid w:val="0056148F"/>
    <w:rsid w:val="00562345"/>
    <w:rsid w:val="005633EA"/>
    <w:rsid w:val="005659D1"/>
    <w:rsid w:val="00565EF4"/>
    <w:rsid w:val="00566F0C"/>
    <w:rsid w:val="00567943"/>
    <w:rsid w:val="005730DF"/>
    <w:rsid w:val="005732AC"/>
    <w:rsid w:val="00576486"/>
    <w:rsid w:val="00583DD6"/>
    <w:rsid w:val="005840D6"/>
    <w:rsid w:val="00587136"/>
    <w:rsid w:val="00587446"/>
    <w:rsid w:val="005903FB"/>
    <w:rsid w:val="005911FF"/>
    <w:rsid w:val="00592321"/>
    <w:rsid w:val="00592611"/>
    <w:rsid w:val="00594568"/>
    <w:rsid w:val="005947F1"/>
    <w:rsid w:val="00595A72"/>
    <w:rsid w:val="00595DF2"/>
    <w:rsid w:val="00596219"/>
    <w:rsid w:val="0059731F"/>
    <w:rsid w:val="00597FB7"/>
    <w:rsid w:val="005A5019"/>
    <w:rsid w:val="005A5023"/>
    <w:rsid w:val="005A59B8"/>
    <w:rsid w:val="005A6FE7"/>
    <w:rsid w:val="005A6FEC"/>
    <w:rsid w:val="005B140C"/>
    <w:rsid w:val="005B19CD"/>
    <w:rsid w:val="005B329B"/>
    <w:rsid w:val="005B444F"/>
    <w:rsid w:val="005B48D4"/>
    <w:rsid w:val="005B6C7E"/>
    <w:rsid w:val="005B7551"/>
    <w:rsid w:val="005B787E"/>
    <w:rsid w:val="005C19A7"/>
    <w:rsid w:val="005C4501"/>
    <w:rsid w:val="005C4961"/>
    <w:rsid w:val="005C5BFD"/>
    <w:rsid w:val="005C63BE"/>
    <w:rsid w:val="005C6FBD"/>
    <w:rsid w:val="005C7D9D"/>
    <w:rsid w:val="005D165A"/>
    <w:rsid w:val="005D17E5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E6722"/>
    <w:rsid w:val="005F1655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48C4"/>
    <w:rsid w:val="0061579E"/>
    <w:rsid w:val="0061730F"/>
    <w:rsid w:val="00621595"/>
    <w:rsid w:val="00621EAB"/>
    <w:rsid w:val="006225E7"/>
    <w:rsid w:val="00622BE3"/>
    <w:rsid w:val="0062372C"/>
    <w:rsid w:val="0062388D"/>
    <w:rsid w:val="006239D3"/>
    <w:rsid w:val="00626F77"/>
    <w:rsid w:val="00627308"/>
    <w:rsid w:val="006273E6"/>
    <w:rsid w:val="0063165E"/>
    <w:rsid w:val="00632253"/>
    <w:rsid w:val="00634E6E"/>
    <w:rsid w:val="006360CE"/>
    <w:rsid w:val="006376D1"/>
    <w:rsid w:val="006377C9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54A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783"/>
    <w:rsid w:val="006F2B69"/>
    <w:rsid w:val="006F2EFC"/>
    <w:rsid w:val="006F366C"/>
    <w:rsid w:val="006F399F"/>
    <w:rsid w:val="006F6550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27C4B"/>
    <w:rsid w:val="00730757"/>
    <w:rsid w:val="00730DC2"/>
    <w:rsid w:val="00730E34"/>
    <w:rsid w:val="00732943"/>
    <w:rsid w:val="00732C8B"/>
    <w:rsid w:val="00732FA3"/>
    <w:rsid w:val="00734E3D"/>
    <w:rsid w:val="007357B3"/>
    <w:rsid w:val="007365FD"/>
    <w:rsid w:val="0073713D"/>
    <w:rsid w:val="00737333"/>
    <w:rsid w:val="0073784B"/>
    <w:rsid w:val="00741028"/>
    <w:rsid w:val="007421DF"/>
    <w:rsid w:val="00742925"/>
    <w:rsid w:val="00745070"/>
    <w:rsid w:val="00745175"/>
    <w:rsid w:val="00745CF8"/>
    <w:rsid w:val="00746023"/>
    <w:rsid w:val="00747E39"/>
    <w:rsid w:val="007504D2"/>
    <w:rsid w:val="00750B9A"/>
    <w:rsid w:val="007515D3"/>
    <w:rsid w:val="007518F6"/>
    <w:rsid w:val="00751EBD"/>
    <w:rsid w:val="007520DC"/>
    <w:rsid w:val="007525AA"/>
    <w:rsid w:val="00752807"/>
    <w:rsid w:val="00752A2E"/>
    <w:rsid w:val="00752F5D"/>
    <w:rsid w:val="00757911"/>
    <w:rsid w:val="007602E1"/>
    <w:rsid w:val="00762656"/>
    <w:rsid w:val="00763FE6"/>
    <w:rsid w:val="00771FFB"/>
    <w:rsid w:val="007737D2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18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B609A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3B1D"/>
    <w:rsid w:val="007E54E3"/>
    <w:rsid w:val="007E6646"/>
    <w:rsid w:val="007E6661"/>
    <w:rsid w:val="007E6CB7"/>
    <w:rsid w:val="007E7E76"/>
    <w:rsid w:val="007F03D7"/>
    <w:rsid w:val="007F190D"/>
    <w:rsid w:val="007F1B47"/>
    <w:rsid w:val="007F2499"/>
    <w:rsid w:val="007F40D4"/>
    <w:rsid w:val="007F4BE5"/>
    <w:rsid w:val="007F4F11"/>
    <w:rsid w:val="007F64A3"/>
    <w:rsid w:val="007F6D08"/>
    <w:rsid w:val="007F728A"/>
    <w:rsid w:val="00800311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1824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39E"/>
    <w:rsid w:val="00854EA7"/>
    <w:rsid w:val="00855695"/>
    <w:rsid w:val="0085581E"/>
    <w:rsid w:val="00855D9E"/>
    <w:rsid w:val="00856425"/>
    <w:rsid w:val="0085777B"/>
    <w:rsid w:val="008607BF"/>
    <w:rsid w:val="00860F61"/>
    <w:rsid w:val="008626ED"/>
    <w:rsid w:val="008628B7"/>
    <w:rsid w:val="00862C59"/>
    <w:rsid w:val="008634CC"/>
    <w:rsid w:val="00864456"/>
    <w:rsid w:val="00865A52"/>
    <w:rsid w:val="00866E2B"/>
    <w:rsid w:val="008670B2"/>
    <w:rsid w:val="00870231"/>
    <w:rsid w:val="008715F8"/>
    <w:rsid w:val="0087167B"/>
    <w:rsid w:val="008724FE"/>
    <w:rsid w:val="008727A0"/>
    <w:rsid w:val="00873045"/>
    <w:rsid w:val="00873D9B"/>
    <w:rsid w:val="00875885"/>
    <w:rsid w:val="00877590"/>
    <w:rsid w:val="008778ED"/>
    <w:rsid w:val="0088036B"/>
    <w:rsid w:val="008804FE"/>
    <w:rsid w:val="00881521"/>
    <w:rsid w:val="00881A22"/>
    <w:rsid w:val="00882389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0914"/>
    <w:rsid w:val="008B0F26"/>
    <w:rsid w:val="008B1FBC"/>
    <w:rsid w:val="008B3CB5"/>
    <w:rsid w:val="008B60A4"/>
    <w:rsid w:val="008C08BE"/>
    <w:rsid w:val="008C0DEC"/>
    <w:rsid w:val="008C1447"/>
    <w:rsid w:val="008C17AD"/>
    <w:rsid w:val="008C5911"/>
    <w:rsid w:val="008C6836"/>
    <w:rsid w:val="008C730C"/>
    <w:rsid w:val="008C7A12"/>
    <w:rsid w:val="008C7D5A"/>
    <w:rsid w:val="008D0DE4"/>
    <w:rsid w:val="008D282E"/>
    <w:rsid w:val="008D2ADC"/>
    <w:rsid w:val="008D4322"/>
    <w:rsid w:val="008D4DF2"/>
    <w:rsid w:val="008D5582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1DD0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4A1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3391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67EA0"/>
    <w:rsid w:val="009706E8"/>
    <w:rsid w:val="00972562"/>
    <w:rsid w:val="00972988"/>
    <w:rsid w:val="009753FC"/>
    <w:rsid w:val="00980436"/>
    <w:rsid w:val="00980A82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169B9"/>
    <w:rsid w:val="00A22C04"/>
    <w:rsid w:val="00A2440D"/>
    <w:rsid w:val="00A24BD5"/>
    <w:rsid w:val="00A24CAF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260F"/>
    <w:rsid w:val="00A44770"/>
    <w:rsid w:val="00A45300"/>
    <w:rsid w:val="00A46FD0"/>
    <w:rsid w:val="00A505B7"/>
    <w:rsid w:val="00A50A7B"/>
    <w:rsid w:val="00A5124C"/>
    <w:rsid w:val="00A51C08"/>
    <w:rsid w:val="00A535F1"/>
    <w:rsid w:val="00A545AD"/>
    <w:rsid w:val="00A5569C"/>
    <w:rsid w:val="00A5747F"/>
    <w:rsid w:val="00A579F1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A7950"/>
    <w:rsid w:val="00AB01E9"/>
    <w:rsid w:val="00AB1166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5851"/>
    <w:rsid w:val="00AD63A9"/>
    <w:rsid w:val="00AD713A"/>
    <w:rsid w:val="00AD74BB"/>
    <w:rsid w:val="00AE0D27"/>
    <w:rsid w:val="00AE37A8"/>
    <w:rsid w:val="00AE55F0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24A"/>
    <w:rsid w:val="00B10D0E"/>
    <w:rsid w:val="00B1179D"/>
    <w:rsid w:val="00B1238D"/>
    <w:rsid w:val="00B13436"/>
    <w:rsid w:val="00B13FEA"/>
    <w:rsid w:val="00B145A9"/>
    <w:rsid w:val="00B157A6"/>
    <w:rsid w:val="00B17F83"/>
    <w:rsid w:val="00B2040D"/>
    <w:rsid w:val="00B20CB9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D37"/>
    <w:rsid w:val="00B533E9"/>
    <w:rsid w:val="00B53691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401A"/>
    <w:rsid w:val="00B963A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5B92"/>
    <w:rsid w:val="00BA6921"/>
    <w:rsid w:val="00BB0057"/>
    <w:rsid w:val="00BB0720"/>
    <w:rsid w:val="00BB0AA2"/>
    <w:rsid w:val="00BB1C4A"/>
    <w:rsid w:val="00BB1F30"/>
    <w:rsid w:val="00BB2389"/>
    <w:rsid w:val="00BB2922"/>
    <w:rsid w:val="00BB3E46"/>
    <w:rsid w:val="00BB41D8"/>
    <w:rsid w:val="00BB4669"/>
    <w:rsid w:val="00BB4A7A"/>
    <w:rsid w:val="00BB54D1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19D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3B1"/>
    <w:rsid w:val="00C21496"/>
    <w:rsid w:val="00C215D3"/>
    <w:rsid w:val="00C232A3"/>
    <w:rsid w:val="00C24EE1"/>
    <w:rsid w:val="00C253DB"/>
    <w:rsid w:val="00C257E7"/>
    <w:rsid w:val="00C26C2B"/>
    <w:rsid w:val="00C2704E"/>
    <w:rsid w:val="00C27B94"/>
    <w:rsid w:val="00C31E06"/>
    <w:rsid w:val="00C33558"/>
    <w:rsid w:val="00C34165"/>
    <w:rsid w:val="00C353D7"/>
    <w:rsid w:val="00C35D22"/>
    <w:rsid w:val="00C36373"/>
    <w:rsid w:val="00C40525"/>
    <w:rsid w:val="00C42D4E"/>
    <w:rsid w:val="00C433F3"/>
    <w:rsid w:val="00C458AF"/>
    <w:rsid w:val="00C45EE7"/>
    <w:rsid w:val="00C46399"/>
    <w:rsid w:val="00C47F39"/>
    <w:rsid w:val="00C50970"/>
    <w:rsid w:val="00C51E04"/>
    <w:rsid w:val="00C51E23"/>
    <w:rsid w:val="00C5289A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23D0"/>
    <w:rsid w:val="00C826E9"/>
    <w:rsid w:val="00C827AC"/>
    <w:rsid w:val="00C83187"/>
    <w:rsid w:val="00C83587"/>
    <w:rsid w:val="00C84942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16E6"/>
    <w:rsid w:val="00CA2E05"/>
    <w:rsid w:val="00CA4DAB"/>
    <w:rsid w:val="00CA51FD"/>
    <w:rsid w:val="00CA60BF"/>
    <w:rsid w:val="00CA6ADB"/>
    <w:rsid w:val="00CA75FD"/>
    <w:rsid w:val="00CA78F2"/>
    <w:rsid w:val="00CB15F9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1220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79A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91F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1145"/>
    <w:rsid w:val="00D53634"/>
    <w:rsid w:val="00D541C7"/>
    <w:rsid w:val="00D54ACD"/>
    <w:rsid w:val="00D54ACE"/>
    <w:rsid w:val="00D54C26"/>
    <w:rsid w:val="00D553FC"/>
    <w:rsid w:val="00D6274F"/>
    <w:rsid w:val="00D62853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5FA"/>
    <w:rsid w:val="00D73F54"/>
    <w:rsid w:val="00D7456D"/>
    <w:rsid w:val="00D74AD8"/>
    <w:rsid w:val="00D7574D"/>
    <w:rsid w:val="00D77021"/>
    <w:rsid w:val="00D8001B"/>
    <w:rsid w:val="00D800D4"/>
    <w:rsid w:val="00D80784"/>
    <w:rsid w:val="00D827E0"/>
    <w:rsid w:val="00D83C7D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2E9"/>
    <w:rsid w:val="00D94D32"/>
    <w:rsid w:val="00D94ECC"/>
    <w:rsid w:val="00D95C9D"/>
    <w:rsid w:val="00DA182C"/>
    <w:rsid w:val="00DA1EF7"/>
    <w:rsid w:val="00DA3B6E"/>
    <w:rsid w:val="00DA7D8E"/>
    <w:rsid w:val="00DB014E"/>
    <w:rsid w:val="00DB03FE"/>
    <w:rsid w:val="00DB06E2"/>
    <w:rsid w:val="00DB10CA"/>
    <w:rsid w:val="00DB1720"/>
    <w:rsid w:val="00DB355A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C7582"/>
    <w:rsid w:val="00DD00C5"/>
    <w:rsid w:val="00DD0DF8"/>
    <w:rsid w:val="00DD1000"/>
    <w:rsid w:val="00DD1DA3"/>
    <w:rsid w:val="00DD30FF"/>
    <w:rsid w:val="00DD4CDF"/>
    <w:rsid w:val="00DD52EC"/>
    <w:rsid w:val="00DD5E74"/>
    <w:rsid w:val="00DD71D2"/>
    <w:rsid w:val="00DD7B29"/>
    <w:rsid w:val="00DE1577"/>
    <w:rsid w:val="00DE3B2A"/>
    <w:rsid w:val="00DE5C88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452D"/>
    <w:rsid w:val="00E1486B"/>
    <w:rsid w:val="00E15A47"/>
    <w:rsid w:val="00E16412"/>
    <w:rsid w:val="00E1785F"/>
    <w:rsid w:val="00E20EDF"/>
    <w:rsid w:val="00E216EF"/>
    <w:rsid w:val="00E218CA"/>
    <w:rsid w:val="00E22353"/>
    <w:rsid w:val="00E22D04"/>
    <w:rsid w:val="00E22D5F"/>
    <w:rsid w:val="00E237BD"/>
    <w:rsid w:val="00E2405D"/>
    <w:rsid w:val="00E24FF4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375A3"/>
    <w:rsid w:val="00E406C2"/>
    <w:rsid w:val="00E4076D"/>
    <w:rsid w:val="00E412E4"/>
    <w:rsid w:val="00E41789"/>
    <w:rsid w:val="00E42805"/>
    <w:rsid w:val="00E42B2E"/>
    <w:rsid w:val="00E43FCD"/>
    <w:rsid w:val="00E45131"/>
    <w:rsid w:val="00E466D8"/>
    <w:rsid w:val="00E46F33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878F4"/>
    <w:rsid w:val="00E90F2E"/>
    <w:rsid w:val="00E928B3"/>
    <w:rsid w:val="00E92CED"/>
    <w:rsid w:val="00E93349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2CAA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5E1E"/>
    <w:rsid w:val="00EE6C4C"/>
    <w:rsid w:val="00EE6CEA"/>
    <w:rsid w:val="00EE7505"/>
    <w:rsid w:val="00EE75D0"/>
    <w:rsid w:val="00EE77D9"/>
    <w:rsid w:val="00EF038D"/>
    <w:rsid w:val="00EF045D"/>
    <w:rsid w:val="00EF0F2E"/>
    <w:rsid w:val="00EF1EAA"/>
    <w:rsid w:val="00EF272E"/>
    <w:rsid w:val="00EF46B4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1705"/>
    <w:rsid w:val="00F12CAA"/>
    <w:rsid w:val="00F137F4"/>
    <w:rsid w:val="00F14989"/>
    <w:rsid w:val="00F16850"/>
    <w:rsid w:val="00F16B53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42D8"/>
    <w:rsid w:val="00F3436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3F58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31A0"/>
    <w:rsid w:val="00F94297"/>
    <w:rsid w:val="00F94A40"/>
    <w:rsid w:val="00F956AB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7317"/>
    <w:rsid w:val="00FB7544"/>
    <w:rsid w:val="00FB7DA6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C7B63"/>
    <w:rsid w:val="00FD0794"/>
    <w:rsid w:val="00FD1B39"/>
    <w:rsid w:val="00FD4B94"/>
    <w:rsid w:val="00FD5F7E"/>
    <w:rsid w:val="00FD7A75"/>
    <w:rsid w:val="00FE23D2"/>
    <w:rsid w:val="00FE3281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1B9067-B1EA-4E70-B9F6-4BCA79A9E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299</cp:revision>
  <cp:lastPrinted>2024-03-11T09:14:00Z</cp:lastPrinted>
  <dcterms:created xsi:type="dcterms:W3CDTF">2023-07-18T08:43:00Z</dcterms:created>
  <dcterms:modified xsi:type="dcterms:W3CDTF">2024-03-11T09:18:00Z</dcterms:modified>
</cp:coreProperties>
</file>