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80" w:rsidRPr="0040286E" w:rsidRDefault="00867C80" w:rsidP="00867C80">
      <w:pPr>
        <w:pStyle w:val="aa"/>
        <w:tabs>
          <w:tab w:val="left" w:pos="1985"/>
        </w:tabs>
        <w:jc w:val="right"/>
        <w:rPr>
          <w:rFonts w:ascii="Times New Roman" w:hAnsi="Times New Roman" w:cs="Times New Roman"/>
          <w:b/>
          <w:sz w:val="18"/>
          <w:lang w:val="kk-KZ"/>
        </w:rPr>
      </w:pPr>
      <w:r w:rsidRPr="0040286E">
        <w:rPr>
          <w:rFonts w:ascii="Times New Roman" w:hAnsi="Times New Roman" w:cs="Times New Roman"/>
          <w:b/>
          <w:sz w:val="18"/>
          <w:lang w:val="kk-KZ"/>
        </w:rPr>
        <w:t>Бекітемін</w:t>
      </w:r>
    </w:p>
    <w:p w:rsidR="00867C80" w:rsidRPr="0040286E" w:rsidRDefault="00867C80" w:rsidP="00867C80">
      <w:pPr>
        <w:pStyle w:val="aa"/>
        <w:jc w:val="right"/>
        <w:rPr>
          <w:rFonts w:ascii="Times New Roman" w:hAnsi="Times New Roman" w:cs="Times New Roman"/>
          <w:b/>
          <w:sz w:val="18"/>
          <w:lang w:val="kk-KZ"/>
        </w:rPr>
      </w:pPr>
      <w:r w:rsidRPr="0040286E">
        <w:rPr>
          <w:rFonts w:ascii="Times New Roman" w:hAnsi="Times New Roman" w:cs="Times New Roman"/>
          <w:b/>
          <w:sz w:val="18"/>
          <w:lang w:val="kk-KZ"/>
        </w:rPr>
        <w:t>ШЖҚ</w:t>
      </w:r>
      <w:r w:rsidRPr="0040286E">
        <w:rPr>
          <w:rFonts w:ascii="Times New Roman" w:hAnsi="Times New Roman" w:cs="Times New Roman"/>
          <w:b/>
          <w:sz w:val="18"/>
        </w:rPr>
        <w:t>«</w:t>
      </w:r>
      <w:r w:rsidRPr="0040286E">
        <w:rPr>
          <w:rFonts w:ascii="Times New Roman" w:hAnsi="Times New Roman" w:cs="Times New Roman"/>
          <w:b/>
          <w:sz w:val="18"/>
          <w:lang w:val="kk-KZ"/>
        </w:rPr>
        <w:t xml:space="preserve">Жамбыл көпбейінді орталық </w:t>
      </w:r>
    </w:p>
    <w:p w:rsidR="00867C80" w:rsidRPr="0040286E" w:rsidRDefault="00867C80" w:rsidP="00867C80">
      <w:pPr>
        <w:pStyle w:val="aa"/>
        <w:jc w:val="right"/>
        <w:rPr>
          <w:rFonts w:ascii="Times New Roman" w:hAnsi="Times New Roman" w:cs="Times New Roman"/>
          <w:b/>
          <w:sz w:val="18"/>
          <w:lang w:val="kk-KZ"/>
        </w:rPr>
      </w:pPr>
      <w:r w:rsidRPr="0040286E">
        <w:rPr>
          <w:rFonts w:ascii="Times New Roman" w:hAnsi="Times New Roman" w:cs="Times New Roman"/>
          <w:b/>
          <w:sz w:val="18"/>
          <w:lang w:val="kk-KZ"/>
        </w:rPr>
        <w:t>аудандық аурухана»</w:t>
      </w:r>
    </w:p>
    <w:p w:rsidR="00867C80" w:rsidRPr="0040286E" w:rsidRDefault="00867C80" w:rsidP="00867C80">
      <w:pPr>
        <w:pStyle w:val="aa"/>
        <w:jc w:val="right"/>
        <w:rPr>
          <w:rFonts w:ascii="Times New Roman" w:hAnsi="Times New Roman" w:cs="Times New Roman"/>
          <w:b/>
          <w:sz w:val="18"/>
        </w:rPr>
      </w:pPr>
      <w:r w:rsidRPr="0040286E">
        <w:rPr>
          <w:rFonts w:ascii="Times New Roman" w:hAnsi="Times New Roman" w:cs="Times New Roman"/>
          <w:b/>
          <w:sz w:val="18"/>
          <w:lang w:val="kk-KZ"/>
        </w:rPr>
        <w:t xml:space="preserve">емхана менгерушісі </w:t>
      </w:r>
      <w:r w:rsidRPr="0040286E">
        <w:rPr>
          <w:rFonts w:ascii="Times New Roman" w:hAnsi="Times New Roman" w:cs="Times New Roman"/>
          <w:b/>
          <w:sz w:val="18"/>
        </w:rPr>
        <w:t xml:space="preserve">__________ </w:t>
      </w:r>
      <w:proofErr w:type="spellStart"/>
      <w:r w:rsidRPr="0040286E">
        <w:rPr>
          <w:rFonts w:ascii="Times New Roman" w:hAnsi="Times New Roman" w:cs="Times New Roman"/>
          <w:b/>
          <w:sz w:val="18"/>
        </w:rPr>
        <w:t>Келесбек</w:t>
      </w:r>
      <w:proofErr w:type="spellEnd"/>
      <w:r w:rsidRPr="0040286E">
        <w:rPr>
          <w:rFonts w:ascii="Times New Roman" w:hAnsi="Times New Roman" w:cs="Times New Roman"/>
          <w:b/>
          <w:sz w:val="18"/>
        </w:rPr>
        <w:t xml:space="preserve"> К.М.</w:t>
      </w:r>
    </w:p>
    <w:p w:rsidR="00867C80" w:rsidRPr="0040286E" w:rsidRDefault="00867C80" w:rsidP="00867C80">
      <w:pPr>
        <w:pStyle w:val="aa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0286E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«04» қаңтар  2026 жыл</w:t>
      </w:r>
    </w:p>
    <w:p w:rsidR="00867C80" w:rsidRPr="0040286E" w:rsidRDefault="00867C80" w:rsidP="00867C80">
      <w:pPr>
        <w:pStyle w:val="aa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0286E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Жамбыл аудандық орталық емханасының ЖТД дәрігерлердің жұмыс істеу кестесі  </w:t>
      </w:r>
    </w:p>
    <w:tbl>
      <w:tblPr>
        <w:tblStyle w:val="af5"/>
        <w:tblpPr w:leftFromText="180" w:rightFromText="180" w:vertAnchor="text" w:tblpX="-303" w:tblpY="1"/>
        <w:tblOverlap w:val="never"/>
        <w:tblW w:w="15309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2268"/>
        <w:gridCol w:w="1559"/>
        <w:gridCol w:w="2126"/>
        <w:gridCol w:w="2160"/>
        <w:gridCol w:w="1842"/>
        <w:gridCol w:w="1701"/>
        <w:gridCol w:w="1418"/>
      </w:tblGrid>
      <w:tr w:rsidR="00867C80" w:rsidRPr="0040286E" w:rsidTr="00AF57EF">
        <w:trPr>
          <w:trHeight w:val="416"/>
        </w:trPr>
        <w:tc>
          <w:tcPr>
            <w:tcW w:w="1129" w:type="dxa"/>
            <w:tcBorders>
              <w:right w:val="single" w:sz="4" w:space="0" w:color="auto"/>
            </w:tcBorders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№уч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Кабинеты </w:t>
            </w:r>
          </w:p>
        </w:tc>
        <w:tc>
          <w:tcPr>
            <w:tcW w:w="226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Т.А.Ж.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Дүйсенбі </w:t>
            </w: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Сейсенбі </w:t>
            </w: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Сәрсенбі </w:t>
            </w: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Бейсенбі </w:t>
            </w: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Жұма </w:t>
            </w: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Сенбі 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1/21 ВОП 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213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Калабасов Н.М. 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87087597449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2/9 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Тасболат Б.Д.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87773345266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3/18 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217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Кусайнова У.А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87758222310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4/ 25 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212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Нурбаев А.С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87025115891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5/ 22ВОП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212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Сейтмурат О.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87017601168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6/10ВОП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223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Имадиев А</w:t>
            </w:r>
            <w:r w:rsidRPr="0040286E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</w:rPr>
              <w:t>87078318640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5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7/23ВОП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221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Қабдолданова Б.К</w:t>
            </w: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br/>
              <w:t>87077788698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8/24ВОП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214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286E">
              <w:rPr>
                <w:rFonts w:ascii="Times New Roman" w:hAnsi="Times New Roman" w:cs="Times New Roman"/>
                <w:b/>
                <w:sz w:val="18"/>
                <w:szCs w:val="18"/>
              </w:rPr>
              <w:t>Жумадиллаева</w:t>
            </w:r>
            <w:proofErr w:type="spellEnd"/>
            <w:r w:rsidRPr="00402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Х.П.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</w:rPr>
              <w:t>87024579898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9/29ВОП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213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Кусаинова  У.А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87075559489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08.00-14.00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14.00-20.00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10/11ВОП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215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Нұрмұхамет Л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87079514318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11/37ВОП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216</w:t>
            </w:r>
          </w:p>
        </w:tc>
        <w:tc>
          <w:tcPr>
            <w:tcW w:w="2268" w:type="dxa"/>
            <w:shd w:val="clear" w:color="auto" w:fill="auto"/>
          </w:tcPr>
          <w:p w:rsidR="00867C80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Сапанова Н.Д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87074896036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12/40ВОП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224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Нусупова А.Б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87070483000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13/38ВОП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224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Мусаев Ғ.Ә.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87477160856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14/41ВОП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223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Жуніс Б.А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87077005044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15/42ВОП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221</w:t>
            </w:r>
          </w:p>
        </w:tc>
        <w:tc>
          <w:tcPr>
            <w:tcW w:w="2268" w:type="dxa"/>
          </w:tcPr>
          <w:p w:rsidR="00867C80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Қыдыралі У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87072363334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16/19ВОП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216</w:t>
            </w:r>
          </w:p>
        </w:tc>
        <w:tc>
          <w:tcPr>
            <w:tcW w:w="2268" w:type="dxa"/>
            <w:shd w:val="clear" w:color="auto" w:fill="auto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Сулейменова И.Н.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87079962505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14:00-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08:00-14:00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17/43ВОП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222</w:t>
            </w:r>
          </w:p>
        </w:tc>
        <w:tc>
          <w:tcPr>
            <w:tcW w:w="226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Найзабекова Ж.Б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87074151583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08.00-1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  <w:tr w:rsidR="00867C80" w:rsidRPr="0040286E" w:rsidTr="00AF57EF">
        <w:trPr>
          <w:trHeight w:val="335"/>
        </w:trPr>
        <w:tc>
          <w:tcPr>
            <w:tcW w:w="1129" w:type="dxa"/>
            <w:tcBorders>
              <w:right w:val="single" w:sz="4" w:space="0" w:color="auto"/>
            </w:tcBorders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19/44 ВОП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222</w:t>
            </w:r>
          </w:p>
        </w:tc>
        <w:tc>
          <w:tcPr>
            <w:tcW w:w="2268" w:type="dxa"/>
          </w:tcPr>
          <w:p w:rsidR="00867C80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Нурданбек А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87020982591</w:t>
            </w:r>
          </w:p>
        </w:tc>
        <w:tc>
          <w:tcPr>
            <w:tcW w:w="1559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14:00-</w:t>
            </w: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08:00-14:00</w:t>
            </w:r>
          </w:p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867C80" w:rsidRPr="0040286E" w:rsidRDefault="00867C80" w:rsidP="00AF57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0286E">
              <w:rPr>
                <w:rFonts w:ascii="Times New Roman" w:hAnsi="Times New Roman" w:cs="Times New Roman"/>
                <w:sz w:val="18"/>
                <w:szCs w:val="18"/>
              </w:rPr>
              <w:t>08:00-11:15</w:t>
            </w:r>
          </w:p>
        </w:tc>
      </w:tr>
    </w:tbl>
    <w:p w:rsidR="00867C80" w:rsidRPr="0040286E" w:rsidRDefault="00867C80" w:rsidP="00867C80">
      <w:pPr>
        <w:pStyle w:val="aa"/>
        <w:tabs>
          <w:tab w:val="left" w:pos="1985"/>
        </w:tabs>
        <w:jc w:val="right"/>
        <w:rPr>
          <w:rFonts w:ascii="Times New Roman" w:hAnsi="Times New Roman" w:cs="Times New Roman"/>
          <w:b/>
          <w:lang w:val="kk-KZ"/>
        </w:rPr>
      </w:pPr>
      <w:r w:rsidRPr="0040286E">
        <w:rPr>
          <w:rFonts w:ascii="Times New Roman" w:hAnsi="Times New Roman" w:cs="Times New Roman"/>
          <w:b/>
          <w:lang w:val="kk-KZ"/>
        </w:rPr>
        <w:lastRenderedPageBreak/>
        <w:t>Бекітемін</w:t>
      </w:r>
    </w:p>
    <w:p w:rsidR="00867C80" w:rsidRPr="0040286E" w:rsidRDefault="00867C80" w:rsidP="00867C80">
      <w:pPr>
        <w:pStyle w:val="aa"/>
        <w:jc w:val="right"/>
        <w:rPr>
          <w:rFonts w:ascii="Times New Roman" w:hAnsi="Times New Roman" w:cs="Times New Roman"/>
          <w:b/>
          <w:lang w:val="kk-KZ"/>
        </w:rPr>
      </w:pPr>
      <w:r w:rsidRPr="0040286E">
        <w:rPr>
          <w:rFonts w:ascii="Times New Roman" w:hAnsi="Times New Roman" w:cs="Times New Roman"/>
          <w:b/>
          <w:lang w:val="kk-KZ"/>
        </w:rPr>
        <w:t>ШЖҚ</w:t>
      </w:r>
      <w:r w:rsidRPr="0040286E">
        <w:rPr>
          <w:rFonts w:ascii="Times New Roman" w:hAnsi="Times New Roman" w:cs="Times New Roman"/>
          <w:b/>
        </w:rPr>
        <w:t>«</w:t>
      </w:r>
      <w:r w:rsidRPr="0040286E">
        <w:rPr>
          <w:rFonts w:ascii="Times New Roman" w:hAnsi="Times New Roman" w:cs="Times New Roman"/>
          <w:b/>
          <w:lang w:val="kk-KZ"/>
        </w:rPr>
        <w:t xml:space="preserve">Жамбыл көпбейінді орталық </w:t>
      </w:r>
    </w:p>
    <w:p w:rsidR="00867C80" w:rsidRPr="0040286E" w:rsidRDefault="00867C80" w:rsidP="00867C80">
      <w:pPr>
        <w:pStyle w:val="aa"/>
        <w:jc w:val="right"/>
        <w:rPr>
          <w:rFonts w:ascii="Times New Roman" w:hAnsi="Times New Roman" w:cs="Times New Roman"/>
          <w:b/>
          <w:lang w:val="kk-KZ"/>
        </w:rPr>
      </w:pPr>
      <w:r w:rsidRPr="0040286E">
        <w:rPr>
          <w:rFonts w:ascii="Times New Roman" w:hAnsi="Times New Roman" w:cs="Times New Roman"/>
          <w:b/>
          <w:lang w:val="kk-KZ"/>
        </w:rPr>
        <w:t>аудандық аурухана»</w:t>
      </w:r>
    </w:p>
    <w:p w:rsidR="00867C80" w:rsidRPr="0040286E" w:rsidRDefault="00867C80" w:rsidP="00867C80">
      <w:pPr>
        <w:pStyle w:val="aa"/>
        <w:jc w:val="right"/>
        <w:rPr>
          <w:rFonts w:ascii="Times New Roman" w:hAnsi="Times New Roman" w:cs="Times New Roman"/>
          <w:b/>
        </w:rPr>
      </w:pPr>
      <w:r w:rsidRPr="0040286E">
        <w:rPr>
          <w:rFonts w:ascii="Times New Roman" w:hAnsi="Times New Roman" w:cs="Times New Roman"/>
          <w:b/>
          <w:lang w:val="kk-KZ"/>
        </w:rPr>
        <w:t xml:space="preserve">емхана менгерушісі </w:t>
      </w:r>
      <w:r w:rsidRPr="0040286E">
        <w:rPr>
          <w:rFonts w:ascii="Times New Roman" w:hAnsi="Times New Roman" w:cs="Times New Roman"/>
          <w:b/>
        </w:rPr>
        <w:t xml:space="preserve">__________ </w:t>
      </w:r>
      <w:proofErr w:type="spellStart"/>
      <w:r w:rsidRPr="0040286E">
        <w:rPr>
          <w:rFonts w:ascii="Times New Roman" w:hAnsi="Times New Roman" w:cs="Times New Roman"/>
          <w:b/>
        </w:rPr>
        <w:t>Келесбек</w:t>
      </w:r>
      <w:proofErr w:type="spellEnd"/>
      <w:r w:rsidRPr="0040286E">
        <w:rPr>
          <w:rFonts w:ascii="Times New Roman" w:hAnsi="Times New Roman" w:cs="Times New Roman"/>
          <w:b/>
        </w:rPr>
        <w:t xml:space="preserve"> К.М.</w:t>
      </w:r>
    </w:p>
    <w:p w:rsidR="00867C80" w:rsidRPr="0040286E" w:rsidRDefault="00867C80" w:rsidP="00867C80">
      <w:pPr>
        <w:pStyle w:val="aa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04 қаңтар 2026ж</w:t>
      </w:r>
      <w:r w:rsidRPr="0040286E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867C80" w:rsidRPr="00034D8C" w:rsidRDefault="00867C80" w:rsidP="00867C80">
      <w:pPr>
        <w:pStyle w:val="aa"/>
        <w:jc w:val="both"/>
        <w:rPr>
          <w:rFonts w:ascii="Times New Roman" w:hAnsi="Times New Roman" w:cs="Times New Roman"/>
          <w:b/>
          <w:sz w:val="20"/>
          <w:lang w:val="kk-KZ"/>
        </w:rPr>
      </w:pPr>
      <w:r w:rsidRPr="00034D8C">
        <w:rPr>
          <w:rFonts w:ascii="Times New Roman" w:hAnsi="Times New Roman" w:cs="Times New Roman"/>
          <w:b/>
          <w:sz w:val="28"/>
          <w:szCs w:val="40"/>
          <w:lang w:val="kk-KZ"/>
        </w:rPr>
        <w:t>Жамбыл аудандық орталық емханасының балалар дәрігерлердің жұмыс істеу кестесі</w:t>
      </w:r>
    </w:p>
    <w:tbl>
      <w:tblPr>
        <w:tblStyle w:val="af5"/>
        <w:tblW w:w="0" w:type="auto"/>
        <w:tblInd w:w="-714" w:type="dxa"/>
        <w:tblLook w:val="04A0" w:firstRow="1" w:lastRow="0" w:firstColumn="1" w:lastColumn="0" w:noHBand="0" w:noVBand="1"/>
      </w:tblPr>
      <w:tblGrid>
        <w:gridCol w:w="473"/>
        <w:gridCol w:w="1283"/>
        <w:gridCol w:w="3231"/>
        <w:gridCol w:w="1690"/>
        <w:gridCol w:w="1829"/>
        <w:gridCol w:w="1829"/>
        <w:gridCol w:w="1713"/>
        <w:gridCol w:w="1822"/>
        <w:gridCol w:w="1404"/>
      </w:tblGrid>
      <w:tr w:rsidR="00867C80" w:rsidRPr="00634A26" w:rsidTr="00AF57EF">
        <w:trPr>
          <w:trHeight w:val="237"/>
        </w:trPr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34D8C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кабинеты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Т.А.Ж.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306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 xml:space="preserve"> Дәлелхан Бахытнур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87072160089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</w:t>
            </w:r>
            <w:r w:rsidRPr="00034D8C">
              <w:rPr>
                <w:rFonts w:ascii="Times New Roman" w:hAnsi="Times New Roman" w:cs="Times New Roman"/>
                <w:lang w:val="kk-KZ"/>
              </w:rPr>
              <w:t>8</w:t>
            </w:r>
            <w:r w:rsidRPr="00034D8C">
              <w:rPr>
                <w:rFonts w:ascii="Times New Roman" w:hAnsi="Times New Roman" w:cs="Times New Roman"/>
              </w:rPr>
              <w:t>.00-1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08.00-1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 xml:space="preserve">  2 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306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034D8C">
              <w:rPr>
                <w:rFonts w:ascii="Times New Roman" w:hAnsi="Times New Roman" w:cs="Times New Roman"/>
              </w:rPr>
              <w:t>Берикболова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 w:rsidRPr="00034D8C">
              <w:rPr>
                <w:rFonts w:ascii="Times New Roman" w:hAnsi="Times New Roman" w:cs="Times New Roman"/>
              </w:rPr>
              <w:t>Болатбековна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87477113924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</w:t>
            </w:r>
            <w:r w:rsidRPr="00034D8C">
              <w:rPr>
                <w:rFonts w:ascii="Times New Roman" w:hAnsi="Times New Roman" w:cs="Times New Roman"/>
                <w:lang w:val="kk-KZ"/>
              </w:rPr>
              <w:t>8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14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08.00-1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08.00-1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 xml:space="preserve">  3 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309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34D8C">
              <w:rPr>
                <w:rFonts w:ascii="Times New Roman" w:hAnsi="Times New Roman" w:cs="Times New Roman"/>
              </w:rPr>
              <w:t>Атагельдиева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Жулдыз </w:t>
            </w:r>
            <w:proofErr w:type="spellStart"/>
            <w:r w:rsidRPr="00034D8C">
              <w:rPr>
                <w:rFonts w:ascii="Times New Roman" w:hAnsi="Times New Roman" w:cs="Times New Roman"/>
              </w:rPr>
              <w:t>Айбековна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87074525038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20.</w:t>
            </w:r>
            <w:r w:rsidRPr="00034D8C">
              <w:rPr>
                <w:rFonts w:ascii="Times New Roman" w:hAnsi="Times New Roman" w:cs="Times New Roman"/>
              </w:rPr>
              <w:t>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08.00-1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08.00-1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311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034D8C">
              <w:rPr>
                <w:rFonts w:ascii="Times New Roman" w:hAnsi="Times New Roman" w:cs="Times New Roman"/>
              </w:rPr>
              <w:t>Толепова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D8C">
              <w:rPr>
                <w:rFonts w:ascii="Times New Roman" w:hAnsi="Times New Roman" w:cs="Times New Roman"/>
              </w:rPr>
              <w:t>Карлыгаш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034D8C">
              <w:rPr>
                <w:rFonts w:ascii="Times New Roman" w:hAnsi="Times New Roman" w:cs="Times New Roman"/>
              </w:rPr>
              <w:t>Жаксылыковна</w:t>
            </w:r>
            <w:proofErr w:type="spellEnd"/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 xml:space="preserve">87472332040 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14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14.</w:t>
            </w:r>
            <w:r w:rsidRPr="00034D8C">
              <w:rPr>
                <w:rFonts w:ascii="Times New Roman" w:hAnsi="Times New Roman" w:cs="Times New Roman"/>
              </w:rPr>
              <w:t>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305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Амирова Айгерим Бейсеновнва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87754334134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08.00-1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08.00-1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</w:t>
            </w:r>
            <w:r w:rsidRPr="00034D8C">
              <w:rPr>
                <w:rFonts w:ascii="Times New Roman" w:hAnsi="Times New Roman" w:cs="Times New Roman"/>
              </w:rPr>
              <w:t>.00-1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305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 xml:space="preserve">Бектурған Маулия 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 xml:space="preserve">87471563718 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.00-</w:t>
            </w:r>
            <w:r w:rsidRPr="00034D8C">
              <w:rPr>
                <w:rFonts w:ascii="Times New Roman" w:hAnsi="Times New Roman" w:cs="Times New Roman"/>
                <w:lang w:val="kk-KZ"/>
              </w:rPr>
              <w:t>20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</w:t>
            </w:r>
            <w:r w:rsidRPr="00034D8C">
              <w:rPr>
                <w:rFonts w:ascii="Times New Roman" w:hAnsi="Times New Roman" w:cs="Times New Roman"/>
                <w:lang w:val="kk-KZ"/>
              </w:rPr>
              <w:t>8</w:t>
            </w:r>
            <w:r w:rsidRPr="00034D8C">
              <w:rPr>
                <w:rFonts w:ascii="Times New Roman" w:hAnsi="Times New Roman" w:cs="Times New Roman"/>
              </w:rPr>
              <w:t>.00-1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08.00-1</w:t>
            </w:r>
            <w:r w:rsidRPr="00034D8C">
              <w:rPr>
                <w:rFonts w:ascii="Times New Roman" w:hAnsi="Times New Roman" w:cs="Times New Roman"/>
                <w:lang w:val="kk-KZ"/>
              </w:rPr>
              <w:t>4</w:t>
            </w:r>
            <w:r w:rsidRPr="00034D8C">
              <w:rPr>
                <w:rFonts w:ascii="Times New Roman" w:hAnsi="Times New Roman" w:cs="Times New Roman"/>
              </w:rPr>
              <w:t>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 xml:space="preserve">  7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316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034D8C">
              <w:rPr>
                <w:rFonts w:ascii="Times New Roman" w:hAnsi="Times New Roman" w:cs="Times New Roman"/>
              </w:rPr>
              <w:t>Толепберген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D8C">
              <w:rPr>
                <w:rFonts w:ascii="Times New Roman" w:hAnsi="Times New Roman" w:cs="Times New Roman"/>
              </w:rPr>
              <w:t>Бигул</w:t>
            </w:r>
            <w:proofErr w:type="spellEnd"/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87472828027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312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034D8C">
              <w:rPr>
                <w:rFonts w:ascii="Times New Roman" w:hAnsi="Times New Roman" w:cs="Times New Roman"/>
              </w:rPr>
              <w:t>Атагельдиева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Жулдыз </w:t>
            </w:r>
            <w:proofErr w:type="spellStart"/>
            <w:r w:rsidRPr="00034D8C">
              <w:rPr>
                <w:rFonts w:ascii="Times New Roman" w:hAnsi="Times New Roman" w:cs="Times New Roman"/>
              </w:rPr>
              <w:t>Айбековна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87074525038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</w:t>
            </w:r>
            <w:bookmarkStart w:id="0" w:name="_GoBack"/>
            <w:bookmarkEnd w:id="0"/>
            <w:r w:rsidRPr="00034D8C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 xml:space="preserve">  9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309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Дәлелхан Бахытнур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87072160089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316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034D8C">
              <w:rPr>
                <w:rFonts w:ascii="Times New Roman" w:hAnsi="Times New Roman" w:cs="Times New Roman"/>
              </w:rPr>
              <w:t>Жетимекова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D8C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D8C">
              <w:rPr>
                <w:rFonts w:ascii="Times New Roman" w:hAnsi="Times New Roman" w:cs="Times New Roman"/>
              </w:rPr>
              <w:t>Кайнаровна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87477418567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310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034D8C">
              <w:rPr>
                <w:rFonts w:ascii="Times New Roman" w:hAnsi="Times New Roman" w:cs="Times New Roman"/>
              </w:rPr>
              <w:t>Шахсанем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D8C">
              <w:rPr>
                <w:rFonts w:ascii="Times New Roman" w:hAnsi="Times New Roman" w:cs="Times New Roman"/>
              </w:rPr>
              <w:t>Кенесбаевна</w:t>
            </w:r>
            <w:proofErr w:type="spellEnd"/>
            <w:r w:rsidRPr="00034D8C">
              <w:rPr>
                <w:rFonts w:ascii="Times New Roman" w:hAnsi="Times New Roman" w:cs="Times New Roman"/>
              </w:rPr>
              <w:t xml:space="preserve"> 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87756936009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  <w:tr w:rsidR="00867C80" w:rsidRPr="00634A26" w:rsidTr="00AF57EF">
        <w:tc>
          <w:tcPr>
            <w:tcW w:w="416" w:type="dxa"/>
            <w:tcBorders>
              <w:righ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316</w:t>
            </w:r>
          </w:p>
        </w:tc>
        <w:tc>
          <w:tcPr>
            <w:tcW w:w="326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Джамбулова Жанат Амангалиевна</w:t>
            </w:r>
          </w:p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87075891988</w:t>
            </w:r>
          </w:p>
        </w:tc>
        <w:tc>
          <w:tcPr>
            <w:tcW w:w="1701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08.00-14.00</w:t>
            </w:r>
          </w:p>
        </w:tc>
        <w:tc>
          <w:tcPr>
            <w:tcW w:w="1725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843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34D8C">
              <w:rPr>
                <w:rFonts w:ascii="Times New Roman" w:hAnsi="Times New Roman" w:cs="Times New Roman"/>
                <w:lang w:val="kk-KZ"/>
              </w:rPr>
              <w:t>14.00-20.00</w:t>
            </w:r>
          </w:p>
        </w:tc>
        <w:tc>
          <w:tcPr>
            <w:tcW w:w="1417" w:type="dxa"/>
          </w:tcPr>
          <w:p w:rsidR="00867C80" w:rsidRPr="00034D8C" w:rsidRDefault="00867C80" w:rsidP="00AF57EF">
            <w:pPr>
              <w:pStyle w:val="aa"/>
              <w:rPr>
                <w:rFonts w:ascii="Times New Roman" w:hAnsi="Times New Roman" w:cs="Times New Roman"/>
              </w:rPr>
            </w:pPr>
            <w:r w:rsidRPr="00034D8C">
              <w:rPr>
                <w:rFonts w:ascii="Times New Roman" w:hAnsi="Times New Roman" w:cs="Times New Roman"/>
              </w:rPr>
              <w:t>08:00-11:15</w:t>
            </w:r>
          </w:p>
        </w:tc>
      </w:tr>
    </w:tbl>
    <w:p w:rsidR="000D3671" w:rsidRPr="00867C80" w:rsidRDefault="000D3671" w:rsidP="00867C80"/>
    <w:sectPr w:rsidR="000D3671" w:rsidRPr="00867C80" w:rsidSect="00867C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0E"/>
    <w:rsid w:val="000D3671"/>
    <w:rsid w:val="00355E41"/>
    <w:rsid w:val="00462FC7"/>
    <w:rsid w:val="006346D3"/>
    <w:rsid w:val="00642C0E"/>
    <w:rsid w:val="00867C80"/>
    <w:rsid w:val="00B9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F017D-DE2C-4F25-8205-C5BB0A27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671"/>
  </w:style>
  <w:style w:type="paragraph" w:styleId="1">
    <w:name w:val="heading 1"/>
    <w:basedOn w:val="a"/>
    <w:next w:val="a"/>
    <w:link w:val="10"/>
    <w:uiPriority w:val="9"/>
    <w:qFormat/>
    <w:rsid w:val="000D3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D134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6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D134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6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CE9F00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6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D134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6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D134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6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CE9F00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6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CE9F00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6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ECAA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6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ECAA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671"/>
    <w:rPr>
      <w:rFonts w:asciiTheme="majorHAnsi" w:eastAsiaTheme="majorEastAsia" w:hAnsiTheme="majorHAnsi" w:cstheme="majorBidi"/>
      <w:color w:val="FFD134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3671"/>
    <w:rPr>
      <w:rFonts w:asciiTheme="majorHAnsi" w:eastAsiaTheme="majorEastAsia" w:hAnsiTheme="majorHAnsi" w:cstheme="majorBidi"/>
      <w:color w:val="FFD134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3671"/>
    <w:rPr>
      <w:rFonts w:asciiTheme="majorHAnsi" w:eastAsiaTheme="majorEastAsia" w:hAnsiTheme="majorHAnsi" w:cstheme="majorBidi"/>
      <w:color w:val="CE9F00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3671"/>
    <w:rPr>
      <w:rFonts w:asciiTheme="majorHAnsi" w:eastAsiaTheme="majorEastAsia" w:hAnsiTheme="majorHAnsi" w:cstheme="majorBidi"/>
      <w:i/>
      <w:iCs/>
      <w:color w:val="FFD134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671"/>
    <w:rPr>
      <w:rFonts w:asciiTheme="majorHAnsi" w:eastAsiaTheme="majorEastAsia" w:hAnsiTheme="majorHAnsi" w:cstheme="majorBidi"/>
      <w:color w:val="FFD134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671"/>
    <w:rPr>
      <w:rFonts w:asciiTheme="majorHAnsi" w:eastAsiaTheme="majorEastAsia" w:hAnsiTheme="majorHAnsi" w:cstheme="majorBidi"/>
      <w:color w:val="CE9F00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D3671"/>
    <w:rPr>
      <w:rFonts w:asciiTheme="majorHAnsi" w:eastAsiaTheme="majorEastAsia" w:hAnsiTheme="majorHAnsi" w:cstheme="majorBidi"/>
      <w:i/>
      <w:iCs/>
      <w:color w:val="CE9F00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D3671"/>
    <w:rPr>
      <w:rFonts w:asciiTheme="majorHAnsi" w:eastAsiaTheme="majorEastAsia" w:hAnsiTheme="majorHAnsi" w:cstheme="majorBidi"/>
      <w:color w:val="FFECAA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3671"/>
    <w:rPr>
      <w:rFonts w:asciiTheme="majorHAnsi" w:eastAsiaTheme="majorEastAsia" w:hAnsiTheme="majorHAnsi" w:cstheme="majorBidi"/>
      <w:i/>
      <w:iCs/>
      <w:color w:val="FFECAA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0D3671"/>
    <w:pPr>
      <w:spacing w:after="200" w:line="240" w:lineRule="auto"/>
    </w:pPr>
    <w:rPr>
      <w:i/>
      <w:iCs/>
      <w:color w:val="FFE99C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D36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D367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D3671"/>
    <w:pPr>
      <w:numPr>
        <w:ilvl w:val="1"/>
      </w:numPr>
    </w:pPr>
    <w:rPr>
      <w:color w:val="FFF0BE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D3671"/>
    <w:rPr>
      <w:color w:val="FFF0BE" w:themeColor="text1" w:themeTint="A5"/>
      <w:spacing w:val="15"/>
    </w:rPr>
  </w:style>
  <w:style w:type="character" w:styleId="a8">
    <w:name w:val="Strong"/>
    <w:basedOn w:val="a0"/>
    <w:uiPriority w:val="22"/>
    <w:qFormat/>
    <w:rsid w:val="000D3671"/>
    <w:rPr>
      <w:b/>
      <w:bCs/>
      <w:color w:val="auto"/>
    </w:rPr>
  </w:style>
  <w:style w:type="character" w:styleId="a9">
    <w:name w:val="Emphasis"/>
    <w:basedOn w:val="a0"/>
    <w:uiPriority w:val="20"/>
    <w:qFormat/>
    <w:rsid w:val="000D3671"/>
    <w:rPr>
      <w:i/>
      <w:iCs/>
      <w:color w:val="auto"/>
    </w:rPr>
  </w:style>
  <w:style w:type="paragraph" w:styleId="aa">
    <w:name w:val="No Spacing"/>
    <w:uiPriority w:val="1"/>
    <w:qFormat/>
    <w:rsid w:val="000D367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D3671"/>
    <w:pPr>
      <w:spacing w:before="200"/>
      <w:ind w:left="864" w:right="864"/>
    </w:pPr>
    <w:rPr>
      <w:i/>
      <w:iCs/>
      <w:color w:val="FFEEB4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671"/>
    <w:rPr>
      <w:i/>
      <w:iCs/>
      <w:color w:val="FFEEB4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0D3671"/>
    <w:pPr>
      <w:pBdr>
        <w:top w:val="single" w:sz="4" w:space="10" w:color="FFE99C" w:themeColor="accent1"/>
        <w:bottom w:val="single" w:sz="4" w:space="10" w:color="FFE99C" w:themeColor="accent1"/>
      </w:pBdr>
      <w:spacing w:before="360" w:after="360"/>
      <w:ind w:left="864" w:right="864"/>
      <w:jc w:val="center"/>
    </w:pPr>
    <w:rPr>
      <w:i/>
      <w:iCs/>
      <w:color w:val="FFE99C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0D3671"/>
    <w:rPr>
      <w:i/>
      <w:iCs/>
      <w:color w:val="FFE99C" w:themeColor="accent1"/>
    </w:rPr>
  </w:style>
  <w:style w:type="character" w:styleId="ad">
    <w:name w:val="Subtle Emphasis"/>
    <w:basedOn w:val="a0"/>
    <w:uiPriority w:val="19"/>
    <w:qFormat/>
    <w:rsid w:val="000D3671"/>
    <w:rPr>
      <w:i/>
      <w:iCs/>
      <w:color w:val="FFEEB4" w:themeColor="text1" w:themeTint="BF"/>
    </w:rPr>
  </w:style>
  <w:style w:type="character" w:styleId="ae">
    <w:name w:val="Intense Emphasis"/>
    <w:basedOn w:val="a0"/>
    <w:uiPriority w:val="21"/>
    <w:qFormat/>
    <w:rsid w:val="000D3671"/>
    <w:rPr>
      <w:i/>
      <w:iCs/>
      <w:color w:val="FFE99C" w:themeColor="accent1"/>
    </w:rPr>
  </w:style>
  <w:style w:type="character" w:styleId="af">
    <w:name w:val="Subtle Reference"/>
    <w:basedOn w:val="a0"/>
    <w:uiPriority w:val="31"/>
    <w:qFormat/>
    <w:rsid w:val="000D3671"/>
    <w:rPr>
      <w:smallCaps/>
      <w:color w:val="FFEEB4" w:themeColor="text1" w:themeTint="BF"/>
    </w:rPr>
  </w:style>
  <w:style w:type="character" w:styleId="af0">
    <w:name w:val="Intense Reference"/>
    <w:basedOn w:val="a0"/>
    <w:uiPriority w:val="32"/>
    <w:qFormat/>
    <w:rsid w:val="000D3671"/>
    <w:rPr>
      <w:b/>
      <w:bCs/>
      <w:smallCaps/>
      <w:color w:val="FFE99C" w:themeColor="accent1"/>
      <w:spacing w:val="5"/>
    </w:rPr>
  </w:style>
  <w:style w:type="character" w:styleId="af1">
    <w:name w:val="Book Title"/>
    <w:basedOn w:val="a0"/>
    <w:uiPriority w:val="33"/>
    <w:qFormat/>
    <w:rsid w:val="000D3671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D367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5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5E41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59"/>
    <w:rsid w:val="00867C80"/>
    <w:pPr>
      <w:spacing w:after="0" w:line="240" w:lineRule="auto"/>
    </w:pPr>
    <w:rPr>
      <w:rFonts w:eastAsiaTheme="minorHAnsi"/>
    </w:rPr>
    <w:tblPr>
      <w:tblBorders>
        <w:top w:val="single" w:sz="4" w:space="0" w:color="FFE99C" w:themeColor="text1"/>
        <w:left w:val="single" w:sz="4" w:space="0" w:color="FFE99C" w:themeColor="text1"/>
        <w:bottom w:val="single" w:sz="4" w:space="0" w:color="FFE99C" w:themeColor="text1"/>
        <w:right w:val="single" w:sz="4" w:space="0" w:color="FFE99C" w:themeColor="text1"/>
        <w:insideH w:val="single" w:sz="4" w:space="0" w:color="FFE99C" w:themeColor="text1"/>
        <w:insideV w:val="single" w:sz="4" w:space="0" w:color="FFE99C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E99C"/>
      </a:dk1>
      <a:lt1>
        <a:srgbClr val="FFE99C"/>
      </a:lt1>
      <a:dk2>
        <a:srgbClr val="FFE99C"/>
      </a:dk2>
      <a:lt2>
        <a:srgbClr val="FFE99C"/>
      </a:lt2>
      <a:accent1>
        <a:srgbClr val="FFE99C"/>
      </a:accent1>
      <a:accent2>
        <a:srgbClr val="FFDF6A"/>
      </a:accent2>
      <a:accent3>
        <a:srgbClr val="FFE99C"/>
      </a:accent3>
      <a:accent4>
        <a:srgbClr val="FFE99C"/>
      </a:accent4>
      <a:accent5>
        <a:srgbClr val="FFDF6A"/>
      </a:accent5>
      <a:accent6>
        <a:srgbClr val="FFE99C"/>
      </a:accent6>
      <a:hlink>
        <a:srgbClr val="FFE99C"/>
      </a:hlink>
      <a:folHlink>
        <a:srgbClr val="FFE99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2026-06-08T07:06:00Z</cp:lastPrinted>
  <dcterms:created xsi:type="dcterms:W3CDTF">2026-06-17T06:52:00Z</dcterms:created>
  <dcterms:modified xsi:type="dcterms:W3CDTF">2026-06-17T06:52:00Z</dcterms:modified>
</cp:coreProperties>
</file>