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CC1F03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</w:rPr>
        <w:t>Объявление №</w:t>
      </w:r>
      <w:proofErr w:type="gramStart"/>
      <w:r w:rsidR="00DE470E" w:rsidRPr="00CC1F03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E539D3" w:rsidRPr="00CC1F03">
        <w:rPr>
          <w:rFonts w:ascii="Times New Roman" w:eastAsia="Times New Roman" w:hAnsi="Times New Roman" w:cs="Times New Roman"/>
          <w:b/>
          <w:bCs/>
          <w:lang w:val="kk-KZ"/>
        </w:rPr>
        <w:t>9</w:t>
      </w:r>
      <w:r w:rsidR="005D7B4A" w:rsidRPr="00CC1F03">
        <w:rPr>
          <w:rFonts w:ascii="Times New Roman" w:eastAsia="Times New Roman" w:hAnsi="Times New Roman" w:cs="Times New Roman"/>
          <w:b/>
          <w:bCs/>
        </w:rPr>
        <w:t xml:space="preserve"> </w:t>
      </w:r>
      <w:r w:rsidR="002C7637" w:rsidRPr="00CC1F03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Pr="00CC1F03">
        <w:rPr>
          <w:rFonts w:ascii="Times New Roman" w:eastAsia="Times New Roman" w:hAnsi="Times New Roman" w:cs="Times New Roman"/>
          <w:b/>
          <w:bCs/>
        </w:rPr>
        <w:t>от</w:t>
      </w:r>
      <w:proofErr w:type="gramEnd"/>
      <w:r w:rsidRPr="00CC1F03">
        <w:rPr>
          <w:rFonts w:ascii="Times New Roman" w:eastAsia="Times New Roman" w:hAnsi="Times New Roman" w:cs="Times New Roman"/>
          <w:b/>
          <w:bCs/>
        </w:rPr>
        <w:t xml:space="preserve"> </w:t>
      </w:r>
      <w:r w:rsidR="00DB6A4D" w:rsidRPr="00CC1F03">
        <w:rPr>
          <w:rFonts w:ascii="Times New Roman" w:eastAsia="Times New Roman" w:hAnsi="Times New Roman" w:cs="Times New Roman"/>
          <w:b/>
          <w:bCs/>
        </w:rPr>
        <w:t xml:space="preserve"> </w:t>
      </w:r>
      <w:r w:rsidR="00BF544D" w:rsidRPr="00CC1F03">
        <w:rPr>
          <w:rFonts w:ascii="Times New Roman" w:eastAsia="Times New Roman" w:hAnsi="Times New Roman" w:cs="Times New Roman"/>
          <w:b/>
          <w:bCs/>
        </w:rPr>
        <w:t>02</w:t>
      </w:r>
      <w:r w:rsidR="0092082E" w:rsidRPr="00CC1F03">
        <w:rPr>
          <w:rFonts w:ascii="Times New Roman" w:eastAsia="Times New Roman" w:hAnsi="Times New Roman" w:cs="Times New Roman"/>
          <w:b/>
          <w:bCs/>
        </w:rPr>
        <w:t>.</w:t>
      </w:r>
      <w:r w:rsidR="002746A3" w:rsidRPr="00CC1F03">
        <w:rPr>
          <w:rFonts w:ascii="Times New Roman" w:eastAsia="Times New Roman" w:hAnsi="Times New Roman" w:cs="Times New Roman"/>
          <w:b/>
          <w:bCs/>
        </w:rPr>
        <w:t>0</w:t>
      </w:r>
      <w:r w:rsidR="00BF544D" w:rsidRPr="00CC1F03">
        <w:rPr>
          <w:rFonts w:ascii="Times New Roman" w:eastAsia="Times New Roman" w:hAnsi="Times New Roman" w:cs="Times New Roman"/>
          <w:b/>
          <w:bCs/>
        </w:rPr>
        <w:t>3</w:t>
      </w:r>
      <w:r w:rsidRPr="00CC1F03">
        <w:rPr>
          <w:rFonts w:ascii="Times New Roman" w:eastAsia="Times New Roman" w:hAnsi="Times New Roman" w:cs="Times New Roman"/>
          <w:b/>
          <w:bCs/>
        </w:rPr>
        <w:t>. 202</w:t>
      </w:r>
      <w:r w:rsidR="002746A3" w:rsidRPr="00CC1F03">
        <w:rPr>
          <w:rFonts w:ascii="Times New Roman" w:eastAsia="Times New Roman" w:hAnsi="Times New Roman" w:cs="Times New Roman"/>
          <w:b/>
          <w:bCs/>
        </w:rPr>
        <w:t>1</w:t>
      </w:r>
      <w:r w:rsidRPr="00CC1F03">
        <w:rPr>
          <w:rFonts w:ascii="Times New Roman" w:eastAsia="Times New Roman" w:hAnsi="Times New Roman" w:cs="Times New Roman"/>
          <w:b/>
          <w:bCs/>
        </w:rPr>
        <w:t xml:space="preserve"> года</w:t>
      </w:r>
    </w:p>
    <w:p w:rsidR="00BF2CCB" w:rsidRPr="00CC1F03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BF2CCB" w:rsidRPr="00CC1F03">
        <w:rPr>
          <w:rFonts w:ascii="Times New Roman" w:eastAsia="Times New Roman" w:hAnsi="Times New Roman" w:cs="Times New Roman"/>
          <w:b/>
          <w:bCs/>
        </w:rPr>
        <w:t> Государственное коммунальное предприятие на праве хозяйственного ведения «</w:t>
      </w:r>
      <w:proofErr w:type="spellStart"/>
      <w:r w:rsidR="00BF2CCB" w:rsidRPr="00CC1F03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="00BF2CCB" w:rsidRPr="00CC1F03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CC1F03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="00BF2CCB" w:rsidRPr="00CC1F03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="00BF2CCB" w:rsidRPr="00CC1F03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="00BF2CCB" w:rsidRPr="00CC1F03">
        <w:rPr>
          <w:rFonts w:ascii="Times New Roman" w:eastAsia="Times New Roman" w:hAnsi="Times New Roman" w:cs="Times New Roman"/>
          <w:b/>
          <w:bCs/>
        </w:rPr>
        <w:t xml:space="preserve"> области </w:t>
      </w:r>
      <w:r w:rsidR="00BF2CCB" w:rsidRPr="00CC1F03">
        <w:rPr>
          <w:rFonts w:ascii="Times New Roman" w:eastAsia="Times New Roman" w:hAnsi="Times New Roman" w:cs="Times New Roman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CC1F03">
        <w:rPr>
          <w:rFonts w:ascii="Times New Roman" w:eastAsia="Times New Roman" w:hAnsi="Times New Roman" w:cs="Times New Roman"/>
        </w:rPr>
        <w:t>1</w:t>
      </w:r>
      <w:r w:rsidR="00BF2CCB" w:rsidRPr="00CC1F03">
        <w:rPr>
          <w:rFonts w:ascii="Times New Roman" w:eastAsia="Times New Roman" w:hAnsi="Times New Roman" w:cs="Times New Roman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CC1F03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CC1F03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Документы предоставляются согласно </w:t>
      </w:r>
      <w:r w:rsidRPr="00CC1F03">
        <w:rPr>
          <w:rFonts w:ascii="Times New Roman" w:eastAsia="Times New Roman" w:hAnsi="Times New Roman" w:cs="Times New Roman"/>
          <w:b/>
          <w:bCs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CC1F03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CC1F03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CC1F03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             3.Сроки поставки: п</w:t>
      </w:r>
      <w:r w:rsidR="00D762C6" w:rsidRPr="00CC1F03">
        <w:rPr>
          <w:rFonts w:ascii="Times New Roman" w:eastAsia="Times New Roman" w:hAnsi="Times New Roman" w:cs="Times New Roman"/>
        </w:rPr>
        <w:t>о заявке Заказчика до 31.12.2021</w:t>
      </w:r>
      <w:r w:rsidRPr="00CC1F03">
        <w:rPr>
          <w:rFonts w:ascii="Times New Roman" w:eastAsia="Times New Roman" w:hAnsi="Times New Roman" w:cs="Times New Roman"/>
        </w:rPr>
        <w:t xml:space="preserve"> года.</w:t>
      </w:r>
    </w:p>
    <w:p w:rsidR="00BF2CCB" w:rsidRPr="00CC1F03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 xml:space="preserve">Место поставки: 040600, </w:t>
      </w:r>
      <w:proofErr w:type="spellStart"/>
      <w:r w:rsidRPr="00CC1F03">
        <w:rPr>
          <w:rFonts w:ascii="Times New Roman" w:eastAsia="Times New Roman" w:hAnsi="Times New Roman" w:cs="Times New Roman"/>
        </w:rPr>
        <w:t>Алматинская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CC1F03">
        <w:rPr>
          <w:rFonts w:ascii="Times New Roman" w:eastAsia="Times New Roman" w:hAnsi="Times New Roman" w:cs="Times New Roman"/>
        </w:rPr>
        <w:t>Жамбылский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CC1F03">
        <w:rPr>
          <w:rFonts w:ascii="Times New Roman" w:eastAsia="Times New Roman" w:hAnsi="Times New Roman" w:cs="Times New Roman"/>
        </w:rPr>
        <w:t>Узынагаш</w:t>
      </w:r>
      <w:proofErr w:type="spellEnd"/>
      <w:r w:rsidRPr="00CC1F03">
        <w:rPr>
          <w:rFonts w:ascii="Times New Roman" w:eastAsia="Times New Roman" w:hAnsi="Times New Roman" w:cs="Times New Roman"/>
        </w:rPr>
        <w:t>, улица Карасай батыра 259.</w:t>
      </w:r>
    </w:p>
    <w:p w:rsidR="001A372E" w:rsidRPr="00CC1F03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 xml:space="preserve">Место представления (приема) документов: 040600, </w:t>
      </w:r>
      <w:proofErr w:type="spellStart"/>
      <w:r w:rsidRPr="00CC1F03">
        <w:rPr>
          <w:rFonts w:ascii="Times New Roman" w:eastAsia="Times New Roman" w:hAnsi="Times New Roman" w:cs="Times New Roman"/>
        </w:rPr>
        <w:t>Алматинская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CC1F03">
        <w:rPr>
          <w:rFonts w:ascii="Times New Roman" w:eastAsia="Times New Roman" w:hAnsi="Times New Roman" w:cs="Times New Roman"/>
        </w:rPr>
        <w:t>Жамбылский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CC1F03">
        <w:rPr>
          <w:rFonts w:ascii="Times New Roman" w:eastAsia="Times New Roman" w:hAnsi="Times New Roman" w:cs="Times New Roman"/>
        </w:rPr>
        <w:t>Узынагаш</w:t>
      </w:r>
      <w:proofErr w:type="spellEnd"/>
      <w:r w:rsidRPr="00CC1F03">
        <w:rPr>
          <w:rFonts w:ascii="Times New Roman" w:eastAsia="Times New Roman" w:hAnsi="Times New Roman" w:cs="Times New Roman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CC1F03">
        <w:rPr>
          <w:rFonts w:ascii="Times New Roman" w:eastAsia="Times New Roman" w:hAnsi="Times New Roman" w:cs="Times New Roman"/>
        </w:rPr>
        <w:t>Жамбылская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CC1F03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CC1F03">
        <w:rPr>
          <w:rFonts w:ascii="Times New Roman" w:eastAsia="Times New Roman" w:hAnsi="Times New Roman" w:cs="Times New Roman"/>
        </w:rPr>
        <w:t>акимата</w:t>
      </w:r>
      <w:proofErr w:type="spellEnd"/>
      <w:r w:rsidR="00CF6E01" w:rsidRPr="00CC1F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1F03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области</w:t>
      </w:r>
      <w:r w:rsidR="001A372E" w:rsidRPr="00CC1F03">
        <w:rPr>
          <w:rFonts w:ascii="Times New Roman" w:eastAsia="Times New Roman" w:hAnsi="Times New Roman" w:cs="Times New Roman"/>
        </w:rPr>
        <w:t>, в кабинет главного бухгалтера</w:t>
      </w:r>
    </w:p>
    <w:p w:rsidR="000A4E8B" w:rsidRPr="00CC1F03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               Окончательный срок подачи ценовых</w:t>
      </w:r>
      <w:r w:rsidR="00CF6E01" w:rsidRPr="00CC1F03">
        <w:rPr>
          <w:rFonts w:ascii="Times New Roman" w:eastAsia="Times New Roman" w:hAnsi="Times New Roman" w:cs="Times New Roman"/>
        </w:rPr>
        <w:t xml:space="preserve"> предложений - до 12-30 часов </w:t>
      </w:r>
    </w:p>
    <w:p w:rsidR="00BF2CCB" w:rsidRPr="00CC1F03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«</w:t>
      </w:r>
      <w:proofErr w:type="gramStart"/>
      <w:r w:rsidR="00A96779" w:rsidRPr="00CC1F03">
        <w:rPr>
          <w:rFonts w:ascii="Times New Roman" w:eastAsia="Times New Roman" w:hAnsi="Times New Roman" w:cs="Times New Roman"/>
        </w:rPr>
        <w:t>0</w:t>
      </w:r>
      <w:r w:rsidR="00BF544D" w:rsidRPr="00CC1F03">
        <w:rPr>
          <w:rFonts w:ascii="Times New Roman" w:eastAsia="Times New Roman" w:hAnsi="Times New Roman" w:cs="Times New Roman"/>
          <w:lang w:val="en-US"/>
        </w:rPr>
        <w:t>9</w:t>
      </w:r>
      <w:r w:rsidR="0025591A" w:rsidRPr="00CC1F03">
        <w:rPr>
          <w:rFonts w:ascii="Times New Roman" w:eastAsia="Times New Roman" w:hAnsi="Times New Roman" w:cs="Times New Roman"/>
        </w:rPr>
        <w:t>»</w:t>
      </w:r>
      <w:r w:rsidR="002746A3" w:rsidRPr="00CC1F03">
        <w:rPr>
          <w:rFonts w:ascii="Times New Roman" w:eastAsia="Times New Roman" w:hAnsi="Times New Roman" w:cs="Times New Roman"/>
        </w:rPr>
        <w:t xml:space="preserve"> </w:t>
      </w:r>
      <w:r w:rsidR="00BF2CCB" w:rsidRPr="00CC1F03">
        <w:rPr>
          <w:rFonts w:ascii="Times New Roman" w:eastAsia="Times New Roman" w:hAnsi="Times New Roman" w:cs="Times New Roman"/>
        </w:rPr>
        <w:t> </w:t>
      </w:r>
      <w:r w:rsidR="00BC49C0" w:rsidRPr="00CC1F03">
        <w:rPr>
          <w:rFonts w:ascii="Times New Roman" w:eastAsia="Times New Roman" w:hAnsi="Times New Roman" w:cs="Times New Roman"/>
        </w:rPr>
        <w:t>марта</w:t>
      </w:r>
      <w:proofErr w:type="gramEnd"/>
      <w:r w:rsidR="00BC49C0" w:rsidRPr="00CC1F03">
        <w:rPr>
          <w:rFonts w:ascii="Times New Roman" w:eastAsia="Times New Roman" w:hAnsi="Times New Roman" w:cs="Times New Roman"/>
        </w:rPr>
        <w:t xml:space="preserve"> </w:t>
      </w:r>
      <w:r w:rsidR="00BF2CCB" w:rsidRPr="00CC1F03">
        <w:rPr>
          <w:rFonts w:ascii="Times New Roman" w:eastAsia="Times New Roman" w:hAnsi="Times New Roman" w:cs="Times New Roman"/>
        </w:rPr>
        <w:t xml:space="preserve"> 202</w:t>
      </w:r>
      <w:r w:rsidR="00166C0E" w:rsidRPr="00CC1F03">
        <w:rPr>
          <w:rFonts w:ascii="Times New Roman" w:eastAsia="Times New Roman" w:hAnsi="Times New Roman" w:cs="Times New Roman"/>
        </w:rPr>
        <w:t>1</w:t>
      </w:r>
      <w:r w:rsidR="00BF2CCB" w:rsidRPr="00CC1F03">
        <w:rPr>
          <w:rFonts w:ascii="Times New Roman" w:eastAsia="Times New Roman" w:hAnsi="Times New Roman" w:cs="Times New Roman"/>
        </w:rPr>
        <w:t xml:space="preserve"> года.</w:t>
      </w:r>
    </w:p>
    <w:p w:rsidR="00BF2CCB" w:rsidRPr="00CC1F03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Дата, время и место вскрытия конвертов с ценовыми предложениями:</w:t>
      </w:r>
    </w:p>
    <w:p w:rsidR="00BF2CCB" w:rsidRPr="00CC1F03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Конверты с ценовыми предложениями вскрываются комиссией в 1</w:t>
      </w:r>
      <w:r w:rsidR="000A4E8B" w:rsidRPr="00CC1F03">
        <w:rPr>
          <w:rFonts w:ascii="Times New Roman" w:eastAsia="Times New Roman" w:hAnsi="Times New Roman" w:cs="Times New Roman"/>
        </w:rPr>
        <w:t>5</w:t>
      </w:r>
      <w:r w:rsidRPr="00CC1F03">
        <w:rPr>
          <w:rFonts w:ascii="Times New Roman" w:eastAsia="Times New Roman" w:hAnsi="Times New Roman" w:cs="Times New Roman"/>
        </w:rPr>
        <w:t xml:space="preserve">-00 часов по адресу: 040600, </w:t>
      </w:r>
      <w:proofErr w:type="spellStart"/>
      <w:r w:rsidRPr="00CC1F03">
        <w:rPr>
          <w:rFonts w:ascii="Times New Roman" w:eastAsia="Times New Roman" w:hAnsi="Times New Roman" w:cs="Times New Roman"/>
        </w:rPr>
        <w:t>Алматинская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CC1F03">
        <w:rPr>
          <w:rFonts w:ascii="Times New Roman" w:eastAsia="Times New Roman" w:hAnsi="Times New Roman" w:cs="Times New Roman"/>
        </w:rPr>
        <w:t>Жамбылский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CC1F03">
        <w:rPr>
          <w:rFonts w:ascii="Times New Roman" w:eastAsia="Times New Roman" w:hAnsi="Times New Roman" w:cs="Times New Roman"/>
        </w:rPr>
        <w:t>Узынагаш</w:t>
      </w:r>
      <w:proofErr w:type="spellEnd"/>
      <w:r w:rsidRPr="00CC1F03">
        <w:rPr>
          <w:rFonts w:ascii="Times New Roman" w:eastAsia="Times New Roman" w:hAnsi="Times New Roman" w:cs="Times New Roman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CC1F03">
        <w:rPr>
          <w:rFonts w:ascii="Times New Roman" w:eastAsia="Times New Roman" w:hAnsi="Times New Roman" w:cs="Times New Roman"/>
        </w:rPr>
        <w:t>Жамбылская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CC1F03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CC1F03">
        <w:rPr>
          <w:rFonts w:ascii="Times New Roman" w:eastAsia="Times New Roman" w:hAnsi="Times New Roman" w:cs="Times New Roman"/>
        </w:rPr>
        <w:t>акимата</w:t>
      </w:r>
      <w:proofErr w:type="spellEnd"/>
      <w:r w:rsidR="00F46C6D" w:rsidRPr="00CC1F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1F03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области, в кабинете провизора.</w:t>
      </w:r>
    </w:p>
    <w:p w:rsidR="00BF2CCB" w:rsidRPr="00CC1F03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lastRenderedPageBreak/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CC1F03">
        <w:rPr>
          <w:rFonts w:ascii="Times New Roman" w:eastAsia="Times New Roman" w:hAnsi="Times New Roman" w:cs="Times New Roman"/>
          <w:b/>
          <w:bCs/>
        </w:rPr>
        <w:t xml:space="preserve">040600, 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Алматинская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область, 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Жамбылский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район, село 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Узынагаш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области, со следующим содержанием: </w:t>
      </w:r>
      <w:r w:rsidRPr="00CC1F03">
        <w:rPr>
          <w:rFonts w:ascii="Times New Roman" w:eastAsia="Times New Roman" w:hAnsi="Times New Roman" w:cs="Times New Roman"/>
          <w:b/>
          <w:bCs/>
          <w:i/>
          <w:iCs/>
        </w:rPr>
        <w:t xml:space="preserve">Номер и дату объявления заполнить, дата вскрытия конвертов в «___» __________ </w:t>
      </w:r>
      <w:proofErr w:type="gramStart"/>
      <w:r w:rsidRPr="00CC1F03">
        <w:rPr>
          <w:rFonts w:ascii="Times New Roman" w:eastAsia="Times New Roman" w:hAnsi="Times New Roman" w:cs="Times New Roman"/>
          <w:b/>
          <w:bCs/>
          <w:i/>
          <w:iCs/>
        </w:rPr>
        <w:t>202</w:t>
      </w:r>
      <w:r w:rsidR="00CB7743" w:rsidRPr="00CC1F03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CC1F03">
        <w:rPr>
          <w:rFonts w:ascii="Times New Roman" w:eastAsia="Times New Roman" w:hAnsi="Times New Roman" w:cs="Times New Roman"/>
          <w:b/>
          <w:bCs/>
          <w:i/>
          <w:iCs/>
        </w:rPr>
        <w:t>  года</w:t>
      </w:r>
      <w:proofErr w:type="gramEnd"/>
      <w:r w:rsidRPr="00CC1F03">
        <w:rPr>
          <w:rFonts w:ascii="Times New Roman" w:eastAsia="Times New Roman" w:hAnsi="Times New Roman" w:cs="Times New Roman"/>
          <w:b/>
          <w:bCs/>
          <w:i/>
          <w:iCs/>
        </w:rPr>
        <w:t xml:space="preserve"> в _______ часов.</w:t>
      </w:r>
    </w:p>
    <w:p w:rsidR="00BF2CCB" w:rsidRPr="00CC1F03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  <w:i/>
          <w:iCs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CC1F03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  <w:i/>
          <w:iCs/>
        </w:rPr>
        <w:t>Тел. для справок: 7</w:t>
      </w:r>
      <w:r w:rsidR="00D13D33" w:rsidRPr="00CC1F03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CC1F03">
        <w:rPr>
          <w:rFonts w:ascii="Times New Roman" w:eastAsia="Times New Roman" w:hAnsi="Times New Roman" w:cs="Times New Roman"/>
          <w:b/>
          <w:bCs/>
          <w:i/>
          <w:iCs/>
        </w:rPr>
        <w:t>(72770) 2-34-51</w:t>
      </w:r>
    </w:p>
    <w:p w:rsidR="00C735B5" w:rsidRPr="00CC1F03" w:rsidRDefault="00BF2CCB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CC1F03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</w:t>
      </w:r>
    </w:p>
    <w:p w:rsidR="00C735B5" w:rsidRPr="00CC1F03" w:rsidRDefault="00C735B5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2A1329" w:rsidRPr="00CC1F03" w:rsidRDefault="00841B1C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CC1F03">
        <w:rPr>
          <w:rFonts w:ascii="Times New Roman" w:eastAsia="Times New Roman" w:hAnsi="Times New Roman" w:cs="Times New Roman"/>
          <w:b/>
          <w:bCs/>
        </w:rPr>
        <w:t xml:space="preserve">Приложение № 1 </w:t>
      </w:r>
      <w:r w:rsidR="00BF2CCB" w:rsidRPr="00CC1F03">
        <w:rPr>
          <w:rFonts w:ascii="Times New Roman" w:eastAsia="Times New Roman" w:hAnsi="Times New Roman" w:cs="Times New Roman"/>
          <w:b/>
          <w:bCs/>
        </w:rPr>
        <w:t>к настоящему объявлению</w:t>
      </w:r>
    </w:p>
    <w:p w:rsidR="009E6F03" w:rsidRPr="00CC1F03" w:rsidRDefault="009E6F03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16"/>
        <w:gridCol w:w="1152"/>
        <w:gridCol w:w="2835"/>
        <w:gridCol w:w="708"/>
        <w:gridCol w:w="567"/>
        <w:gridCol w:w="1276"/>
        <w:gridCol w:w="1418"/>
        <w:gridCol w:w="2126"/>
      </w:tblGrid>
      <w:tr w:rsidR="00CC1F03" w:rsidRPr="00CC1F03" w:rsidTr="00CC1F03">
        <w:tc>
          <w:tcPr>
            <w:tcW w:w="516" w:type="dxa"/>
          </w:tcPr>
          <w:p w:rsidR="00CC1F03" w:rsidRPr="00CC1F03" w:rsidRDefault="00CC1F03" w:rsidP="00CC1F03">
            <w:pPr>
              <w:jc w:val="center"/>
              <w:rPr>
                <w:b/>
                <w:bCs/>
              </w:rPr>
            </w:pPr>
            <w:r w:rsidRPr="00CC1F03">
              <w:rPr>
                <w:b/>
              </w:rPr>
              <w:t>№ п/п</w:t>
            </w:r>
          </w:p>
        </w:tc>
        <w:tc>
          <w:tcPr>
            <w:tcW w:w="1152" w:type="dxa"/>
          </w:tcPr>
          <w:p w:rsidR="00CC1F03" w:rsidRPr="00CC1F03" w:rsidRDefault="00CC1F03" w:rsidP="00CC1F03">
            <w:pPr>
              <w:jc w:val="center"/>
              <w:rPr>
                <w:b/>
                <w:bCs/>
              </w:rPr>
            </w:pPr>
            <w:r w:rsidRPr="00CC1F03">
              <w:rPr>
                <w:b/>
                <w:bCs/>
              </w:rPr>
              <w:t xml:space="preserve">Артикул </w:t>
            </w:r>
          </w:p>
        </w:tc>
        <w:tc>
          <w:tcPr>
            <w:tcW w:w="2835" w:type="dxa"/>
          </w:tcPr>
          <w:p w:rsidR="00CC1F03" w:rsidRPr="00CC1F03" w:rsidRDefault="00CC1F03" w:rsidP="00CC1F03">
            <w:pPr>
              <w:jc w:val="center"/>
              <w:rPr>
                <w:b/>
                <w:bCs/>
              </w:rPr>
            </w:pPr>
            <w:r w:rsidRPr="00CC1F0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CC1F03" w:rsidRPr="00CC1F03" w:rsidRDefault="00CC1F03" w:rsidP="00CC1F03">
            <w:pPr>
              <w:jc w:val="center"/>
              <w:rPr>
                <w:b/>
                <w:bCs/>
              </w:rPr>
            </w:pPr>
            <w:r w:rsidRPr="00CC1F03">
              <w:rPr>
                <w:b/>
              </w:rPr>
              <w:t>Ед. изм.</w:t>
            </w:r>
          </w:p>
        </w:tc>
        <w:tc>
          <w:tcPr>
            <w:tcW w:w="567" w:type="dxa"/>
          </w:tcPr>
          <w:p w:rsidR="00CC1F03" w:rsidRPr="00CC1F03" w:rsidRDefault="00CC1F03" w:rsidP="00CC1F03">
            <w:pPr>
              <w:jc w:val="center"/>
              <w:rPr>
                <w:b/>
                <w:bCs/>
              </w:rPr>
            </w:pPr>
            <w:r w:rsidRPr="00CC1F03">
              <w:rPr>
                <w:b/>
              </w:rPr>
              <w:t>Кол-во</w:t>
            </w:r>
          </w:p>
        </w:tc>
        <w:tc>
          <w:tcPr>
            <w:tcW w:w="1276" w:type="dxa"/>
          </w:tcPr>
          <w:p w:rsidR="00CC1F03" w:rsidRPr="00CC1F03" w:rsidRDefault="00CC1F03" w:rsidP="00CC1F03">
            <w:pPr>
              <w:jc w:val="center"/>
              <w:rPr>
                <w:b/>
                <w:bCs/>
              </w:rPr>
            </w:pPr>
            <w:r w:rsidRPr="00CC1F03">
              <w:rPr>
                <w:b/>
              </w:rPr>
              <w:t>Цена</w:t>
            </w:r>
          </w:p>
        </w:tc>
        <w:tc>
          <w:tcPr>
            <w:tcW w:w="1418" w:type="dxa"/>
          </w:tcPr>
          <w:p w:rsidR="00CC1F03" w:rsidRPr="00CC1F03" w:rsidRDefault="00CC1F03" w:rsidP="00CC1F03">
            <w:pPr>
              <w:rPr>
                <w:b/>
                <w:bCs/>
              </w:rPr>
            </w:pPr>
            <w:r w:rsidRPr="00CC1F03">
              <w:rPr>
                <w:b/>
              </w:rPr>
              <w:t>Сумма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1F03" w:rsidRPr="00CC1F03" w:rsidRDefault="00CC1F03" w:rsidP="00CC1F03">
            <w:pPr>
              <w:ind w:firstLine="34"/>
              <w:jc w:val="center"/>
              <w:rPr>
                <w:b/>
                <w:color w:val="5B5B5B"/>
              </w:rPr>
            </w:pPr>
            <w:r w:rsidRPr="00CC1F03">
              <w:rPr>
                <w:b/>
                <w:color w:val="5B5B5B"/>
              </w:rPr>
              <w:t>Место поставки</w:t>
            </w:r>
          </w:p>
        </w:tc>
      </w:tr>
      <w:tr w:rsidR="00CC1F03" w:rsidRPr="00CC1F03" w:rsidTr="00CC1F03">
        <w:tc>
          <w:tcPr>
            <w:tcW w:w="516" w:type="dxa"/>
          </w:tcPr>
          <w:p w:rsidR="00CC1F03" w:rsidRPr="00CC1F03" w:rsidRDefault="00CC1F03" w:rsidP="00CC1F03">
            <w:r w:rsidRPr="00CC1F03">
              <w:t>1</w:t>
            </w:r>
          </w:p>
        </w:tc>
        <w:tc>
          <w:tcPr>
            <w:tcW w:w="1152" w:type="dxa"/>
          </w:tcPr>
          <w:p w:rsidR="00CC1F03" w:rsidRPr="00CC1F03" w:rsidRDefault="00CC1F03" w:rsidP="00CC1F03">
            <w:r w:rsidRPr="00CC1F03">
              <w:t>30460А</w:t>
            </w:r>
            <w:r w:rsidRPr="00CC1F03">
              <w:t>L</w:t>
            </w:r>
          </w:p>
        </w:tc>
        <w:tc>
          <w:tcPr>
            <w:tcW w:w="2835" w:type="dxa"/>
          </w:tcPr>
          <w:p w:rsidR="00CC1F03" w:rsidRPr="00CC1F03" w:rsidRDefault="00CC1F03" w:rsidP="00CC1F03">
            <w:pPr>
              <w:pStyle w:val="TableParagraph"/>
              <w:ind w:right="305"/>
              <w:rPr>
                <w:lang w:val="ru-RU"/>
              </w:rPr>
            </w:pPr>
            <w:r w:rsidRPr="00CC1F03">
              <w:rPr>
                <w:lang w:val="ru-RU"/>
              </w:rPr>
              <w:t xml:space="preserve">Клипсы, титановые </w:t>
            </w:r>
            <w:r w:rsidRPr="00CC1F03">
              <w:t>Pilling</w:t>
            </w:r>
            <w:r w:rsidRPr="00CC1F03">
              <w:rPr>
                <w:lang w:val="ru-RU"/>
              </w:rPr>
              <w:t>-</w:t>
            </w:r>
            <w:proofErr w:type="spellStart"/>
            <w:r w:rsidRPr="00CC1F03">
              <w:t>Weck</w:t>
            </w:r>
            <w:proofErr w:type="spellEnd"/>
            <w:r w:rsidRPr="00CC1F03">
              <w:rPr>
                <w:lang w:val="ru-RU"/>
              </w:rPr>
              <w:t>, средне-большие, стерильные, 16 картриджей по 10 клипс, для использования с аппликатором 30443</w:t>
            </w:r>
            <w:r w:rsidRPr="00CC1F03">
              <w:t>LR</w:t>
            </w:r>
            <w:r w:rsidRPr="00CC1F03">
              <w:rPr>
                <w:lang w:val="ru-RU"/>
              </w:rPr>
              <w:t xml:space="preserve">, 30444 </w:t>
            </w:r>
            <w:r w:rsidRPr="00CC1F03">
              <w:t>LR</w:t>
            </w:r>
            <w:r w:rsidRPr="00CC1F03">
              <w:rPr>
                <w:lang w:val="ru-RU"/>
              </w:rPr>
              <w:t xml:space="preserve"> и 26060</w:t>
            </w:r>
            <w:r w:rsidRPr="00CC1F03">
              <w:t>LR</w:t>
            </w:r>
            <w:r w:rsidRPr="00CC1F03">
              <w:rPr>
                <w:lang w:val="ru-RU"/>
              </w:rPr>
              <w:t>.</w:t>
            </w:r>
          </w:p>
          <w:p w:rsidR="00CC1F03" w:rsidRPr="00CC1F03" w:rsidRDefault="00CC1F03" w:rsidP="00CC1F03">
            <w:pPr>
              <w:pStyle w:val="TableParagraph"/>
              <w:ind w:right="124"/>
              <w:rPr>
                <w:lang w:val="ru-RU"/>
              </w:rPr>
            </w:pPr>
            <w:r w:rsidRPr="00CC1F03">
              <w:rPr>
                <w:lang w:val="ru-RU"/>
              </w:rPr>
              <w:t xml:space="preserve">Колпачок уплотняющий, цветовой код: черный, используется с троакарами размера 6 мм и экстракторами/ переходниками вместе с инструментами размера 5 мм, </w:t>
            </w:r>
            <w:proofErr w:type="spellStart"/>
            <w:r w:rsidRPr="00CC1F03">
              <w:rPr>
                <w:lang w:val="ru-RU"/>
              </w:rPr>
              <w:t>автоклавируемый</w:t>
            </w:r>
            <w:proofErr w:type="spellEnd"/>
            <w:r w:rsidRPr="00CC1F03">
              <w:rPr>
                <w:lang w:val="ru-RU"/>
              </w:rPr>
              <w:t xml:space="preserve">, 5 </w:t>
            </w:r>
            <w:proofErr w:type="spellStart"/>
            <w:r w:rsidRPr="00CC1F03">
              <w:rPr>
                <w:lang w:val="ru-RU"/>
              </w:rPr>
              <w:t>шт</w:t>
            </w:r>
            <w:proofErr w:type="spellEnd"/>
            <w:r w:rsidRPr="00CC1F03">
              <w:rPr>
                <w:lang w:val="ru-RU"/>
              </w:rPr>
              <w:t>/</w:t>
            </w:r>
            <w:proofErr w:type="spellStart"/>
            <w:r w:rsidRPr="00CC1F03">
              <w:rPr>
                <w:lang w:val="ru-RU"/>
              </w:rPr>
              <w:t>упак</w:t>
            </w:r>
            <w:proofErr w:type="spellEnd"/>
            <w:r w:rsidRPr="00CC1F03">
              <w:rPr>
                <w:lang w:val="ru-RU"/>
              </w:rPr>
              <w:t xml:space="preserve">. Колпачок уплотняющий, цветовой код: зеленый, используется с троакарами размера 11 мм и экстракторами/ переходниками вместе с инструментами размера 10 мм, </w:t>
            </w:r>
            <w:proofErr w:type="spellStart"/>
            <w:r w:rsidRPr="00CC1F03">
              <w:rPr>
                <w:lang w:val="ru-RU"/>
              </w:rPr>
              <w:t>автоклавируемый</w:t>
            </w:r>
            <w:proofErr w:type="spellEnd"/>
            <w:r w:rsidRPr="00CC1F03">
              <w:rPr>
                <w:lang w:val="ru-RU"/>
              </w:rPr>
              <w:t>, 5</w:t>
            </w:r>
          </w:p>
          <w:p w:rsidR="00CC1F03" w:rsidRPr="00CC1F03" w:rsidRDefault="00CC1F03" w:rsidP="00CC1F03">
            <w:proofErr w:type="spellStart"/>
            <w:r w:rsidRPr="00CC1F03">
              <w:t>шт</w:t>
            </w:r>
            <w:proofErr w:type="spellEnd"/>
            <w:r w:rsidRPr="00CC1F03">
              <w:t>/</w:t>
            </w:r>
            <w:proofErr w:type="spellStart"/>
            <w:r w:rsidRPr="00CC1F03">
              <w:t>упак</w:t>
            </w:r>
            <w:proofErr w:type="spellEnd"/>
            <w:r w:rsidRPr="00CC1F03">
              <w:t>.</w:t>
            </w:r>
          </w:p>
        </w:tc>
        <w:tc>
          <w:tcPr>
            <w:tcW w:w="708" w:type="dxa"/>
          </w:tcPr>
          <w:p w:rsidR="00CC1F03" w:rsidRPr="00CC1F03" w:rsidRDefault="00CC1F03" w:rsidP="00CC1F03">
            <w:pPr>
              <w:pStyle w:val="TableParagraph"/>
              <w:spacing w:line="270" w:lineRule="exact"/>
              <w:ind w:left="107"/>
            </w:pPr>
            <w:proofErr w:type="spellStart"/>
            <w:proofErr w:type="gramStart"/>
            <w:r w:rsidRPr="00CC1F03">
              <w:t>шт</w:t>
            </w:r>
            <w:proofErr w:type="spellEnd"/>
            <w:proofErr w:type="gramEnd"/>
            <w:r w:rsidRPr="00CC1F03">
              <w:t>.</w:t>
            </w:r>
          </w:p>
        </w:tc>
        <w:tc>
          <w:tcPr>
            <w:tcW w:w="567" w:type="dxa"/>
          </w:tcPr>
          <w:p w:rsidR="00CC1F03" w:rsidRPr="00CC1F03" w:rsidRDefault="00CC1F03" w:rsidP="00CC1F03">
            <w:pPr>
              <w:pStyle w:val="TableParagraph"/>
              <w:spacing w:line="270" w:lineRule="exact"/>
              <w:ind w:left="108"/>
            </w:pPr>
            <w:r w:rsidRPr="00CC1F03">
              <w:t>6</w:t>
            </w:r>
          </w:p>
        </w:tc>
        <w:tc>
          <w:tcPr>
            <w:tcW w:w="1276" w:type="dxa"/>
          </w:tcPr>
          <w:p w:rsidR="00CC1F03" w:rsidRPr="00CC1F03" w:rsidRDefault="00CC1F03" w:rsidP="00CC1F03">
            <w:pPr>
              <w:pStyle w:val="TableParagraph"/>
              <w:spacing w:line="270" w:lineRule="exact"/>
              <w:ind w:left="111"/>
            </w:pPr>
            <w:r w:rsidRPr="00CC1F03">
              <w:t>293 760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1F03" w:rsidRPr="00CC1F03" w:rsidRDefault="00CC1F03" w:rsidP="00CC1F03">
            <w:pPr>
              <w:pStyle w:val="TableParagraph"/>
              <w:spacing w:line="270" w:lineRule="exact"/>
              <w:ind w:left="111"/>
            </w:pPr>
            <w:r w:rsidRPr="00CC1F03">
              <w:t>1 762 560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F03" w:rsidRPr="00CC1F03" w:rsidRDefault="00CC1F03" w:rsidP="00CC1F03">
            <w:proofErr w:type="spellStart"/>
            <w:r w:rsidRPr="00CC1F03">
              <w:t>Алматинская</w:t>
            </w:r>
            <w:proofErr w:type="spellEnd"/>
            <w:r w:rsidRPr="00CC1F03">
              <w:t xml:space="preserve"> область, </w:t>
            </w:r>
            <w:proofErr w:type="spellStart"/>
            <w:r w:rsidRPr="00CC1F03">
              <w:t>Жамбылский</w:t>
            </w:r>
            <w:proofErr w:type="spellEnd"/>
            <w:r w:rsidRPr="00CC1F03">
              <w:t xml:space="preserve"> район </w:t>
            </w:r>
            <w:proofErr w:type="gramStart"/>
            <w:r w:rsidRPr="00CC1F03">
              <w:t xml:space="preserve">  ,</w:t>
            </w:r>
            <w:proofErr w:type="spellStart"/>
            <w:proofErr w:type="gramEnd"/>
            <w:r w:rsidRPr="00CC1F03">
              <w:t>с.Узынагаш</w:t>
            </w:r>
            <w:proofErr w:type="spellEnd"/>
            <w:r w:rsidRPr="00CC1F03">
              <w:t xml:space="preserve">, </w:t>
            </w:r>
            <w:proofErr w:type="spellStart"/>
            <w:r w:rsidRPr="00CC1F03">
              <w:t>ул.Карасай</w:t>
            </w:r>
            <w:proofErr w:type="spellEnd"/>
            <w:r w:rsidRPr="00CC1F03">
              <w:t xml:space="preserve"> батыра №259</w:t>
            </w:r>
          </w:p>
        </w:tc>
      </w:tr>
      <w:tr w:rsidR="00CC1F03" w:rsidRPr="00CC1F03" w:rsidTr="00CC1F03">
        <w:tc>
          <w:tcPr>
            <w:tcW w:w="516" w:type="dxa"/>
          </w:tcPr>
          <w:p w:rsidR="00CC1F03" w:rsidRPr="00CC1F03" w:rsidRDefault="00CC1F03" w:rsidP="00CC1F03">
            <w:pPr>
              <w:rPr>
                <w:b/>
              </w:rPr>
            </w:pPr>
          </w:p>
        </w:tc>
        <w:tc>
          <w:tcPr>
            <w:tcW w:w="1152" w:type="dxa"/>
          </w:tcPr>
          <w:p w:rsidR="00CC1F03" w:rsidRPr="00CC1F03" w:rsidRDefault="00CC1F03" w:rsidP="00CC1F03">
            <w:pPr>
              <w:rPr>
                <w:b/>
              </w:rPr>
            </w:pPr>
          </w:p>
        </w:tc>
        <w:tc>
          <w:tcPr>
            <w:tcW w:w="2835" w:type="dxa"/>
          </w:tcPr>
          <w:p w:rsidR="00CC1F03" w:rsidRPr="00CC1F03" w:rsidRDefault="00CC1F03" w:rsidP="00CC1F03">
            <w:pPr>
              <w:rPr>
                <w:b/>
              </w:rPr>
            </w:pPr>
            <w:r w:rsidRPr="00CC1F03"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CC1F03" w:rsidRPr="00CC1F03" w:rsidRDefault="00CC1F03" w:rsidP="00CC1F03">
            <w:pPr>
              <w:rPr>
                <w:b/>
              </w:rPr>
            </w:pPr>
          </w:p>
        </w:tc>
        <w:tc>
          <w:tcPr>
            <w:tcW w:w="567" w:type="dxa"/>
          </w:tcPr>
          <w:p w:rsidR="00CC1F03" w:rsidRPr="00CC1F03" w:rsidRDefault="00CC1F03" w:rsidP="00CC1F03">
            <w:pPr>
              <w:rPr>
                <w:b/>
              </w:rPr>
            </w:pPr>
          </w:p>
        </w:tc>
        <w:tc>
          <w:tcPr>
            <w:tcW w:w="1276" w:type="dxa"/>
          </w:tcPr>
          <w:p w:rsidR="00CC1F03" w:rsidRPr="00CC1F03" w:rsidRDefault="00CC1F03" w:rsidP="00CC1F03">
            <w:pPr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1F03" w:rsidRPr="00CC1F03" w:rsidRDefault="00CC1F03" w:rsidP="00CC1F03">
            <w:pPr>
              <w:rPr>
                <w:b/>
              </w:rPr>
            </w:pPr>
            <w:r w:rsidRPr="00CC1F03">
              <w:rPr>
                <w:b/>
              </w:rPr>
              <w:t>1762 560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3" w:rsidRPr="00CC1F03" w:rsidRDefault="00CC1F03" w:rsidP="00CC1F03">
            <w:pPr>
              <w:rPr>
                <w:b/>
              </w:rPr>
            </w:pPr>
          </w:p>
        </w:tc>
      </w:tr>
    </w:tbl>
    <w:p w:rsidR="00747C34" w:rsidRPr="00CC1F03" w:rsidRDefault="00747C34" w:rsidP="00747C34"/>
    <w:p w:rsidR="007A3086" w:rsidRPr="00CC1F03" w:rsidRDefault="007A3086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BF2CCB" w:rsidRPr="00CC1F03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CC1F03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CC1F03">
        <w:rPr>
          <w:rFonts w:ascii="Times New Roman" w:eastAsia="Times New Roman" w:hAnsi="Times New Roman" w:cs="Times New Roman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CC1F03" w:rsidRDefault="00BF2CCB" w:rsidP="001A372E">
      <w:pPr>
        <w:shd w:val="clear" w:color="auto" w:fill="FFFFFF"/>
        <w:spacing w:before="100" w:beforeAutospacing="1" w:after="100" w:afterAutospacing="1" w:line="270" w:lineRule="atLeast"/>
        <w:ind w:left="283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CC1F03">
        <w:rPr>
          <w:rFonts w:ascii="Times New Roman" w:eastAsia="Times New Roman" w:hAnsi="Times New Roman" w:cs="Times New Roman"/>
        </w:rPr>
        <w:t>орфанных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CC1F03">
        <w:rPr>
          <w:rFonts w:ascii="Times New Roman" w:eastAsia="Times New Roman" w:hAnsi="Times New Roman" w:cs="Times New Roman"/>
        </w:rPr>
        <w:t>орфанных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препаратов, </w:t>
      </w:r>
      <w:r w:rsidRPr="00CC1F03">
        <w:rPr>
          <w:rFonts w:ascii="Times New Roman" w:eastAsia="Times New Roman" w:hAnsi="Times New Roman" w:cs="Times New Roman"/>
          <w:b/>
          <w:bCs/>
        </w:rPr>
        <w:t>утвержденный уполномоченным органом в области здравоохранения, (</w:t>
      </w:r>
      <w:r w:rsidRPr="00CC1F03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CC1F03">
        <w:rPr>
          <w:rFonts w:ascii="Times New Roman" w:eastAsia="Times New Roman" w:hAnsi="Times New Roman" w:cs="Times New Roman"/>
          <w:b/>
          <w:bCs/>
          <w:i/>
          <w:iCs/>
        </w:rPr>
        <w:t>)</w:t>
      </w:r>
      <w:r w:rsidRPr="00CC1F03">
        <w:rPr>
          <w:rFonts w:ascii="Times New Roman" w:eastAsia="Times New Roman" w:hAnsi="Times New Roman" w:cs="Times New Roman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CC1F03">
        <w:rPr>
          <w:rFonts w:ascii="Times New Roman" w:eastAsia="Times New Roman" w:hAnsi="Times New Roman" w:cs="Times New Roman"/>
        </w:rPr>
        <w:br/>
        <w:t>     2) </w:t>
      </w:r>
      <w:r w:rsidRPr="00CC1F03">
        <w:rPr>
          <w:rFonts w:ascii="Times New Roman" w:eastAsia="Times New Roman" w:hAnsi="Times New Roman" w:cs="Times New Roman"/>
          <w:b/>
          <w:bCs/>
        </w:rPr>
        <w:t>лекарственные средства</w:t>
      </w:r>
      <w:r w:rsidRPr="00CC1F03">
        <w:rPr>
          <w:rFonts w:ascii="Times New Roman" w:eastAsia="Times New Roman" w:hAnsi="Times New Roman" w:cs="Times New Roman"/>
        </w:rPr>
        <w:t xml:space="preserve">, профилактические (иммунобиологические, диагностические, дезинфицирующие) </w:t>
      </w:r>
      <w:proofErr w:type="spellStart"/>
      <w:r w:rsidRPr="00CC1F03">
        <w:rPr>
          <w:rFonts w:ascii="Times New Roman" w:eastAsia="Times New Roman" w:hAnsi="Times New Roman" w:cs="Times New Roman"/>
        </w:rPr>
        <w:t>препараты,</w:t>
      </w:r>
      <w:r w:rsidRPr="00CC1F03">
        <w:rPr>
          <w:rFonts w:ascii="Times New Roman" w:eastAsia="Times New Roman" w:hAnsi="Times New Roman" w:cs="Times New Roman"/>
          <w:b/>
          <w:bCs/>
        </w:rPr>
        <w:t>изделия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медицинского назначения хранятся и транспортируются в условиях, </w:t>
      </w:r>
      <w:r w:rsidRPr="00CC1F03">
        <w:rPr>
          <w:rFonts w:ascii="Times New Roman" w:eastAsia="Times New Roman" w:hAnsi="Times New Roman" w:cs="Times New Roman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CC1F03">
        <w:rPr>
          <w:rFonts w:ascii="Times New Roman" w:eastAsia="Times New Roman" w:hAnsi="Times New Roman" w:cs="Times New Roman"/>
          <w:b/>
          <w:bCs/>
        </w:rPr>
        <w:t>утвержденными уполномоченным органом в области здравоохранения;</w:t>
      </w:r>
      <w:r w:rsidRPr="00CC1F03">
        <w:rPr>
          <w:rFonts w:ascii="Times New Roman" w:eastAsia="Times New Roman" w:hAnsi="Times New Roman" w:cs="Times New Roman"/>
        </w:rPr>
        <w:br/>
        <w:t>    3) </w:t>
      </w:r>
      <w:r w:rsidRPr="00CC1F03">
        <w:rPr>
          <w:rFonts w:ascii="Times New Roman" w:eastAsia="Times New Roman" w:hAnsi="Times New Roman" w:cs="Times New Roman"/>
          <w:b/>
          <w:bCs/>
        </w:rPr>
        <w:t xml:space="preserve">маркировка, потребительская 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упаковка</w:t>
      </w:r>
      <w:r w:rsidRPr="00CC1F03">
        <w:rPr>
          <w:rFonts w:ascii="Times New Roman" w:eastAsia="Times New Roman" w:hAnsi="Times New Roman" w:cs="Times New Roman"/>
        </w:rPr>
        <w:t>и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CC1F03">
        <w:rPr>
          <w:rFonts w:ascii="Times New Roman" w:eastAsia="Times New Roman" w:hAnsi="Times New Roman" w:cs="Times New Roman"/>
        </w:rPr>
        <w:br/>
        <w:t>    4) </w:t>
      </w:r>
      <w:r w:rsidRPr="00CC1F03">
        <w:rPr>
          <w:rFonts w:ascii="Times New Roman" w:eastAsia="Times New Roman" w:hAnsi="Times New Roman" w:cs="Times New Roman"/>
          <w:b/>
          <w:bCs/>
        </w:rPr>
        <w:t>срок годности</w:t>
      </w:r>
      <w:r w:rsidRPr="00CC1F03">
        <w:rPr>
          <w:rFonts w:ascii="Times New Roman" w:eastAsia="Times New Roman" w:hAnsi="Times New Roman" w:cs="Times New Roman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CC1F03">
        <w:rPr>
          <w:rFonts w:ascii="Times New Roman" w:eastAsia="Times New Roman" w:hAnsi="Times New Roman" w:cs="Times New Roman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CC1F03">
        <w:rPr>
          <w:rFonts w:ascii="Times New Roman" w:eastAsia="Times New Roman" w:hAnsi="Times New Roman" w:cs="Times New Roman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CC1F03">
        <w:rPr>
          <w:rFonts w:ascii="Times New Roman" w:eastAsia="Times New Roman" w:hAnsi="Times New Roman" w:cs="Times New Roman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CC1F03">
        <w:rPr>
          <w:rFonts w:ascii="Times New Roman" w:eastAsia="Times New Roman" w:hAnsi="Times New Roman" w:cs="Times New Roman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CC1F03">
        <w:rPr>
          <w:rFonts w:ascii="Times New Roman" w:eastAsia="Times New Roman" w:hAnsi="Times New Roman" w:cs="Times New Roman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CC1F03">
        <w:rPr>
          <w:rFonts w:ascii="Times New Roman" w:eastAsia="Times New Roman" w:hAnsi="Times New Roman" w:cs="Times New Roman"/>
        </w:rPr>
        <w:br/>
      </w:r>
      <w:r w:rsidRPr="00CC1F03">
        <w:rPr>
          <w:rFonts w:ascii="Times New Roman" w:eastAsia="Times New Roman" w:hAnsi="Times New Roman" w:cs="Times New Roman"/>
        </w:rPr>
        <w:lastRenderedPageBreak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CC1F03">
        <w:rPr>
          <w:rFonts w:ascii="Times New Roman" w:eastAsia="Times New Roman" w:hAnsi="Times New Roman" w:cs="Times New Roman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CC1F03">
        <w:rPr>
          <w:rFonts w:ascii="Times New Roman" w:eastAsia="Times New Roman" w:hAnsi="Times New Roman" w:cs="Times New Roman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CC1F03">
        <w:rPr>
          <w:rFonts w:ascii="Times New Roman" w:eastAsia="Times New Roman" w:hAnsi="Times New Roman" w:cs="Times New Roman"/>
        </w:rPr>
        <w:br/>
        <w:t>     7) срок годности вакцин на дату поставки единым дистрибьютором заказчику составляет:</w:t>
      </w:r>
      <w:r w:rsidRPr="00CC1F03">
        <w:rPr>
          <w:rFonts w:ascii="Times New Roman" w:eastAsia="Times New Roman" w:hAnsi="Times New Roman" w:cs="Times New Roman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CC1F03">
        <w:rPr>
          <w:rFonts w:ascii="Times New Roman" w:eastAsia="Times New Roman" w:hAnsi="Times New Roman" w:cs="Times New Roman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CC1F03">
        <w:rPr>
          <w:rFonts w:ascii="Times New Roman" w:eastAsia="Times New Roman" w:hAnsi="Times New Roman" w:cs="Times New Roman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CC1F03">
        <w:rPr>
          <w:rFonts w:ascii="Times New Roman" w:eastAsia="Times New Roman" w:hAnsi="Times New Roman" w:cs="Times New Roman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CC1F03">
        <w:rPr>
          <w:rFonts w:ascii="Times New Roman" w:eastAsia="Times New Roman" w:hAnsi="Times New Roman" w:cs="Times New Roman"/>
        </w:rPr>
        <w:t>орфанных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CC1F03">
        <w:rPr>
          <w:rFonts w:ascii="Times New Roman" w:eastAsia="Times New Roman" w:hAnsi="Times New Roman" w:cs="Times New Roman"/>
        </w:rPr>
        <w:t>орфанных</w:t>
      </w:r>
      <w:proofErr w:type="spellEnd"/>
      <w:r w:rsidRPr="00CC1F03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CC1F03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34"/>
      </w:tblGrid>
      <w:tr w:rsidR="00BF2CCB" w:rsidRPr="00CC1F03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CC1F03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Приложение 12</w:t>
            </w:r>
            <w:r w:rsidRPr="00CC1F03">
              <w:rPr>
                <w:rFonts w:ascii="Times New Roman" w:eastAsia="Times New Roman" w:hAnsi="Times New Roman" w:cs="Times New Roman"/>
              </w:rPr>
              <w:br/>
              <w:t>к приказу Министра здравоохранения и</w:t>
            </w:r>
            <w:r w:rsidRPr="00CC1F03">
              <w:rPr>
                <w:rFonts w:ascii="Times New Roman" w:eastAsia="Times New Roman" w:hAnsi="Times New Roman" w:cs="Times New Roman"/>
              </w:rPr>
              <w:br/>
              <w:t>социальног</w:t>
            </w:r>
            <w:r w:rsidR="00F46C6D" w:rsidRPr="00CC1F03">
              <w:rPr>
                <w:rFonts w:ascii="Times New Roman" w:eastAsia="Times New Roman" w:hAnsi="Times New Roman" w:cs="Times New Roman"/>
              </w:rPr>
              <w:t xml:space="preserve">о развития Республики Казахстан </w:t>
            </w:r>
            <w:r w:rsidRPr="00CC1F03">
              <w:rPr>
                <w:rFonts w:ascii="Times New Roman" w:eastAsia="Times New Roman" w:hAnsi="Times New Roman" w:cs="Times New Roman"/>
              </w:rPr>
              <w:t>от 18 января 2017 года №20</w:t>
            </w:r>
          </w:p>
        </w:tc>
      </w:tr>
      <w:tr w:rsidR="00BF2CCB" w:rsidRPr="00CC1F03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BF2CCB" w:rsidRPr="00CC1F03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</w:rPr>
        <w:t>               Ценовое предложение потенциального поставщика</w:t>
      </w:r>
      <w:r w:rsidRPr="00CC1F03">
        <w:rPr>
          <w:rFonts w:ascii="Times New Roman" w:eastAsia="Times New Roman" w:hAnsi="Times New Roman" w:cs="Times New Roman"/>
        </w:rPr>
        <w:br/>
      </w:r>
      <w:r w:rsidRPr="00CC1F03">
        <w:rPr>
          <w:rFonts w:ascii="Times New Roman" w:eastAsia="Times New Roman" w:hAnsi="Times New Roman" w:cs="Times New Roman"/>
          <w:b/>
          <w:bCs/>
        </w:rPr>
        <w:t>                </w:t>
      </w:r>
      <w:proofErr w:type="gramStart"/>
      <w:r w:rsidRPr="00CC1F03">
        <w:rPr>
          <w:rFonts w:ascii="Times New Roman" w:eastAsia="Times New Roman" w:hAnsi="Times New Roman" w:cs="Times New Roman"/>
          <w:b/>
          <w:bCs/>
        </w:rPr>
        <w:t>   (</w:t>
      </w:r>
      <w:proofErr w:type="gramEnd"/>
      <w:r w:rsidRPr="00CC1F03">
        <w:rPr>
          <w:rFonts w:ascii="Times New Roman" w:eastAsia="Times New Roman" w:hAnsi="Times New Roman" w:cs="Times New Roman"/>
          <w:b/>
          <w:bCs/>
        </w:rPr>
        <w:t>наименование потенциального поставщика,</w:t>
      </w:r>
      <w:r w:rsidRPr="00CC1F03">
        <w:rPr>
          <w:rFonts w:ascii="Times New Roman" w:eastAsia="Times New Roman" w:hAnsi="Times New Roman" w:cs="Times New Roman"/>
        </w:rPr>
        <w:br/>
      </w:r>
      <w:r w:rsidRPr="00CC1F03">
        <w:rPr>
          <w:rFonts w:ascii="Times New Roman" w:eastAsia="Times New Roman" w:hAnsi="Times New Roman" w:cs="Times New Roman"/>
          <w:b/>
          <w:bCs/>
        </w:rPr>
        <w:t>                   заполняется отдельно на каждый лот)</w:t>
      </w:r>
    </w:p>
    <w:p w:rsidR="00BF2CCB" w:rsidRPr="00CC1F03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</w:rPr>
        <w:t> </w:t>
      </w:r>
      <w:r w:rsidRPr="00CC1F03">
        <w:rPr>
          <w:rFonts w:ascii="Times New Roman" w:eastAsia="Times New Roman" w:hAnsi="Times New Roman" w:cs="Times New Roman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  <w:b/>
                <w:bCs/>
              </w:rPr>
              <w:t>Международные непатентованные наименования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Цена ________ за единицу в ____ на условиях _______________</w:t>
            </w:r>
            <w:proofErr w:type="gramStart"/>
            <w:r w:rsidRPr="00CC1F03">
              <w:rPr>
                <w:rFonts w:ascii="Times New Roman" w:eastAsia="Times New Roman" w:hAnsi="Times New Roman" w:cs="Times New Roman"/>
              </w:rPr>
              <w:t>_ </w:t>
            </w:r>
            <w:r w:rsidR="00453F34" w:rsidRPr="00CC1F03">
              <w:rPr>
                <w:rFonts w:ascii="Times New Roman" w:eastAsia="Times New Roman" w:hAnsi="Times New Roman" w:cs="Times New Roman"/>
              </w:rPr>
              <w:t xml:space="preserve"> </w:t>
            </w:r>
            <w:r w:rsidRPr="00CC1F03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CC1F03">
              <w:rPr>
                <w:rFonts w:ascii="Times New Roman" w:eastAsia="Times New Roman" w:hAnsi="Times New Roman" w:cs="Times New Roman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CC1F03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Общая цена, в _____ на условиях</w:t>
            </w:r>
            <w:r w:rsidR="00DD696F" w:rsidRPr="00CC1F03">
              <w:rPr>
                <w:rFonts w:ascii="Times New Roman" w:eastAsia="Times New Roman" w:hAnsi="Times New Roman" w:cs="Times New Roman"/>
              </w:rPr>
              <w:t xml:space="preserve"> </w:t>
            </w:r>
            <w:r w:rsidR="00DD696F" w:rsidRPr="00CC1F03">
              <w:rPr>
                <w:rFonts w:ascii="Times New Roman" w:eastAsia="Times New Roman" w:hAnsi="Times New Roman" w:cs="Times New Roman"/>
                <w:lang w:val="en-US"/>
              </w:rPr>
              <w:t>DDP</w:t>
            </w:r>
            <w:r w:rsidR="00DD696F" w:rsidRPr="00CC1F03">
              <w:rPr>
                <w:rFonts w:ascii="Times New Roman" w:eastAsia="Times New Roman" w:hAnsi="Times New Roman" w:cs="Times New Roman"/>
              </w:rPr>
              <w:t xml:space="preserve"> ИНКОТЕРМС </w:t>
            </w:r>
            <w:proofErr w:type="gramStart"/>
            <w:r w:rsidR="00DD696F" w:rsidRPr="00CC1F03">
              <w:rPr>
                <w:rFonts w:ascii="Times New Roman" w:eastAsia="Times New Roman" w:hAnsi="Times New Roman" w:cs="Times New Roman"/>
              </w:rPr>
              <w:t>2000</w:t>
            </w:r>
            <w:r w:rsidRPr="00CC1F03">
              <w:rPr>
                <w:rFonts w:ascii="Times New Roman" w:eastAsia="Times New Roman" w:hAnsi="Times New Roman" w:cs="Times New Roman"/>
              </w:rPr>
              <w:t> ,</w:t>
            </w:r>
            <w:proofErr w:type="gramEnd"/>
            <w:r w:rsidRPr="00CC1F03">
              <w:rPr>
                <w:rFonts w:ascii="Times New Roman" w:eastAsia="Times New Roman" w:hAnsi="Times New Roman" w:cs="Times New Roman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CC1F03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F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D46A5" w:rsidRPr="00CC1F03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          ______________                                   </w:t>
      </w:r>
      <w:r w:rsidR="00C0446F" w:rsidRPr="00CC1F03">
        <w:rPr>
          <w:rFonts w:ascii="Times New Roman" w:eastAsia="Times New Roman" w:hAnsi="Times New Roman" w:cs="Times New Roman"/>
        </w:rPr>
        <w:t xml:space="preserve">                       </w:t>
      </w:r>
      <w:r w:rsidRPr="00CC1F03">
        <w:rPr>
          <w:rFonts w:ascii="Times New Roman" w:eastAsia="Times New Roman" w:hAnsi="Times New Roman" w:cs="Times New Roman"/>
        </w:rPr>
        <w:t>       </w:t>
      </w:r>
      <w:r w:rsidR="00C0446F" w:rsidRPr="00CC1F03">
        <w:rPr>
          <w:rFonts w:ascii="Times New Roman" w:eastAsia="Times New Roman" w:hAnsi="Times New Roman" w:cs="Times New Roman"/>
        </w:rPr>
        <w:t xml:space="preserve">         </w:t>
      </w:r>
      <w:r w:rsidRPr="00CC1F03">
        <w:rPr>
          <w:rFonts w:ascii="Times New Roman" w:eastAsia="Times New Roman" w:hAnsi="Times New Roman" w:cs="Times New Roman"/>
        </w:rPr>
        <w:t>___________________</w:t>
      </w:r>
      <w:r w:rsidR="00F46C6D" w:rsidRPr="00CC1F03">
        <w:rPr>
          <w:rFonts w:ascii="Times New Roman" w:eastAsia="Times New Roman" w:hAnsi="Times New Roman" w:cs="Times New Roman"/>
        </w:rPr>
        <w:t>_________</w:t>
      </w:r>
      <w:r w:rsidR="00C0446F" w:rsidRPr="00CC1F03">
        <w:rPr>
          <w:rFonts w:ascii="Times New Roman" w:eastAsia="Times New Roman" w:hAnsi="Times New Roman" w:cs="Times New Roman"/>
        </w:rPr>
        <w:t xml:space="preserve">           Печать</w:t>
      </w:r>
      <w:r w:rsidR="00C0446F" w:rsidRPr="00CC1F03">
        <w:rPr>
          <w:rFonts w:ascii="Times New Roman" w:eastAsia="Times New Roman" w:hAnsi="Times New Roman" w:cs="Times New Roman"/>
        </w:rPr>
        <w:br/>
        <w:t>       </w:t>
      </w:r>
      <w:proofErr w:type="gramStart"/>
      <w:r w:rsidR="00C0446F" w:rsidRPr="00CC1F03">
        <w:rPr>
          <w:rFonts w:ascii="Times New Roman" w:eastAsia="Times New Roman" w:hAnsi="Times New Roman" w:cs="Times New Roman"/>
        </w:rPr>
        <w:t xml:space="preserve">Подпись,   </w:t>
      </w:r>
      <w:proofErr w:type="gramEnd"/>
      <w:r w:rsidR="00C0446F" w:rsidRPr="00CC1F03">
        <w:rPr>
          <w:rFonts w:ascii="Times New Roman" w:eastAsia="Times New Roman" w:hAnsi="Times New Roman" w:cs="Times New Roman"/>
        </w:rPr>
        <w:t xml:space="preserve">      </w:t>
      </w:r>
      <w:r w:rsidRPr="00CC1F03">
        <w:rPr>
          <w:rFonts w:ascii="Times New Roman" w:eastAsia="Times New Roman" w:hAnsi="Times New Roman" w:cs="Times New Roman"/>
        </w:rPr>
        <w:t>дата         </w:t>
      </w:r>
      <w:r w:rsidR="00C0446F" w:rsidRPr="00CC1F03">
        <w:rPr>
          <w:rFonts w:ascii="Times New Roman" w:eastAsia="Times New Roman" w:hAnsi="Times New Roman" w:cs="Times New Roman"/>
        </w:rPr>
        <w:t xml:space="preserve">                                                            </w:t>
      </w:r>
      <w:r w:rsidRPr="00CC1F03">
        <w:rPr>
          <w:rFonts w:ascii="Times New Roman" w:eastAsia="Times New Roman" w:hAnsi="Times New Roman" w:cs="Times New Roman"/>
        </w:rPr>
        <w:t> </w:t>
      </w:r>
      <w:proofErr w:type="spellStart"/>
      <w:r w:rsidRPr="00CC1F03">
        <w:rPr>
          <w:rFonts w:ascii="Times New Roman" w:eastAsia="Times New Roman" w:hAnsi="Times New Roman" w:cs="Times New Roman"/>
        </w:rPr>
        <w:t>должность,фамилия,имя,отчество</w:t>
      </w:r>
      <w:proofErr w:type="spellEnd"/>
      <w:r w:rsidRPr="00CC1F03">
        <w:rPr>
          <w:rFonts w:ascii="Times New Roman" w:eastAsia="Times New Roman" w:hAnsi="Times New Roman" w:cs="Times New Roman"/>
        </w:rPr>
        <w:br/>
      </w:r>
    </w:p>
    <w:p w:rsidR="00BF2CCB" w:rsidRPr="00CC1F03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</w:t>
      </w:r>
      <w:r w:rsidR="00C0446F" w:rsidRPr="00CC1F03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CC1F03">
        <w:rPr>
          <w:rFonts w:ascii="Times New Roman" w:eastAsia="Times New Roman" w:hAnsi="Times New Roman" w:cs="Times New Roman"/>
        </w:rPr>
        <w:t>(при его наличии)</w:t>
      </w:r>
    </w:p>
    <w:p w:rsidR="00BF2CCB" w:rsidRPr="00CC1F03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C1F03">
        <w:rPr>
          <w:rFonts w:ascii="Times New Roman" w:eastAsia="Times New Roman" w:hAnsi="Times New Roman" w:cs="Times New Roman"/>
        </w:rPr>
        <w:t> </w:t>
      </w:r>
      <w:r w:rsidRPr="00CC1F03">
        <w:rPr>
          <w:rFonts w:ascii="Times New Roman" w:eastAsia="Times New Roman" w:hAnsi="Times New Roman" w:cs="Times New Roman"/>
          <w:b/>
          <w:bCs/>
        </w:rPr>
        <w:t>Директор   </w:t>
      </w:r>
    </w:p>
    <w:p w:rsidR="00BF2CCB" w:rsidRPr="00CC1F03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  <w:b/>
          <w:bCs/>
        </w:rPr>
        <w:t>ГКП на ПХВ «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CC1F03">
        <w:rPr>
          <w:rFonts w:ascii="Times New Roman" w:eastAsia="Times New Roman" w:hAnsi="Times New Roman" w:cs="Times New Roman"/>
          <w:b/>
          <w:bCs/>
        </w:rPr>
        <w:t>ЦРБ»   </w:t>
      </w:r>
      <w:proofErr w:type="gramEnd"/>
      <w:r w:rsidRPr="00CC1F03">
        <w:rPr>
          <w:rFonts w:ascii="Times New Roman" w:eastAsia="Times New Roman" w:hAnsi="Times New Roman" w:cs="Times New Roman"/>
          <w:b/>
          <w:bCs/>
        </w:rPr>
        <w:t>                          </w:t>
      </w:r>
      <w:proofErr w:type="spellStart"/>
      <w:r w:rsidRPr="00CC1F03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CC1F03">
        <w:rPr>
          <w:rFonts w:ascii="Times New Roman" w:eastAsia="Times New Roman" w:hAnsi="Times New Roman" w:cs="Times New Roman"/>
          <w:b/>
          <w:bCs/>
        </w:rPr>
        <w:t xml:space="preserve"> Д.А.</w:t>
      </w:r>
    </w:p>
    <w:p w:rsidR="00BF2CCB" w:rsidRPr="00CC1F03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C1F03">
        <w:rPr>
          <w:rFonts w:ascii="Times New Roman" w:eastAsia="Times New Roman" w:hAnsi="Times New Roman" w:cs="Times New Roman"/>
        </w:rPr>
        <w:t> </w:t>
      </w:r>
    </w:p>
    <w:sectPr w:rsidR="00BF2CCB" w:rsidRPr="00CC1F03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74454"/>
    <w:rsid w:val="00081773"/>
    <w:rsid w:val="00084850"/>
    <w:rsid w:val="000A08DC"/>
    <w:rsid w:val="000A4E8B"/>
    <w:rsid w:val="000A72AC"/>
    <w:rsid w:val="000B5AE3"/>
    <w:rsid w:val="000C63D0"/>
    <w:rsid w:val="000E1E72"/>
    <w:rsid w:val="000E6171"/>
    <w:rsid w:val="001118E6"/>
    <w:rsid w:val="00122C41"/>
    <w:rsid w:val="001415F6"/>
    <w:rsid w:val="001557F1"/>
    <w:rsid w:val="00166C0E"/>
    <w:rsid w:val="00173AE5"/>
    <w:rsid w:val="001769A2"/>
    <w:rsid w:val="001952AF"/>
    <w:rsid w:val="001A372E"/>
    <w:rsid w:val="001F119C"/>
    <w:rsid w:val="001F67CB"/>
    <w:rsid w:val="001F72B7"/>
    <w:rsid w:val="00200690"/>
    <w:rsid w:val="002050FD"/>
    <w:rsid w:val="00207086"/>
    <w:rsid w:val="00247828"/>
    <w:rsid w:val="0025028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7DA7"/>
    <w:rsid w:val="003B0E74"/>
    <w:rsid w:val="003C0A23"/>
    <w:rsid w:val="003C70C8"/>
    <w:rsid w:val="003D39C7"/>
    <w:rsid w:val="003E0E4E"/>
    <w:rsid w:val="003E2832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90540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34658"/>
    <w:rsid w:val="0063490D"/>
    <w:rsid w:val="006449B0"/>
    <w:rsid w:val="0065346B"/>
    <w:rsid w:val="00660132"/>
    <w:rsid w:val="006705B7"/>
    <w:rsid w:val="006723CC"/>
    <w:rsid w:val="00672AF8"/>
    <w:rsid w:val="0069585B"/>
    <w:rsid w:val="00695AAF"/>
    <w:rsid w:val="00697F46"/>
    <w:rsid w:val="006B53FC"/>
    <w:rsid w:val="006C5C17"/>
    <w:rsid w:val="006C6D24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14B54"/>
    <w:rsid w:val="00825951"/>
    <w:rsid w:val="00836A5D"/>
    <w:rsid w:val="008374D6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D5EF2"/>
    <w:rsid w:val="008E2B56"/>
    <w:rsid w:val="008E4BB1"/>
    <w:rsid w:val="008E68A2"/>
    <w:rsid w:val="008F426E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35B3B"/>
    <w:rsid w:val="00A364BA"/>
    <w:rsid w:val="00A56190"/>
    <w:rsid w:val="00A65F20"/>
    <w:rsid w:val="00A677B4"/>
    <w:rsid w:val="00A8423B"/>
    <w:rsid w:val="00A87942"/>
    <w:rsid w:val="00A96779"/>
    <w:rsid w:val="00A97F1E"/>
    <w:rsid w:val="00AB45A8"/>
    <w:rsid w:val="00AB6B03"/>
    <w:rsid w:val="00AC0256"/>
    <w:rsid w:val="00AC43C3"/>
    <w:rsid w:val="00AC7017"/>
    <w:rsid w:val="00AE77EE"/>
    <w:rsid w:val="00B10072"/>
    <w:rsid w:val="00B10404"/>
    <w:rsid w:val="00B20001"/>
    <w:rsid w:val="00B3691B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54EA"/>
    <w:rsid w:val="00C94581"/>
    <w:rsid w:val="00CB210F"/>
    <w:rsid w:val="00CB47FE"/>
    <w:rsid w:val="00CB7743"/>
    <w:rsid w:val="00CC1F0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B555F"/>
    <w:rsid w:val="00EC24A5"/>
    <w:rsid w:val="00EC3A1E"/>
    <w:rsid w:val="00EC64FC"/>
    <w:rsid w:val="00EC6B46"/>
    <w:rsid w:val="00ED48E2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5A4B-1FF3-447F-985B-DC473CC3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250</cp:revision>
  <cp:lastPrinted>2021-02-23T05:19:00Z</cp:lastPrinted>
  <dcterms:created xsi:type="dcterms:W3CDTF">2020-05-19T05:45:00Z</dcterms:created>
  <dcterms:modified xsi:type="dcterms:W3CDTF">2021-03-03T08:37:00Z</dcterms:modified>
</cp:coreProperties>
</file>