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FD63A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FD63A7">
        <w:rPr>
          <w:rFonts w:ascii="Times New Roman" w:hAnsi="Times New Roman"/>
          <w:b/>
          <w:sz w:val="16"/>
          <w:szCs w:val="16"/>
        </w:rPr>
        <w:t>Протокол №</w:t>
      </w:r>
      <w:r w:rsidR="00FE7816">
        <w:rPr>
          <w:rFonts w:ascii="Times New Roman" w:hAnsi="Times New Roman"/>
          <w:b/>
          <w:sz w:val="16"/>
          <w:szCs w:val="16"/>
        </w:rPr>
        <w:t>64</w:t>
      </w:r>
    </w:p>
    <w:p w:rsidR="001B7B27" w:rsidRPr="00FD63A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FD63A7">
        <w:rPr>
          <w:rFonts w:ascii="Times New Roman" w:hAnsi="Times New Roman"/>
          <w:b/>
          <w:sz w:val="16"/>
          <w:szCs w:val="16"/>
        </w:rPr>
        <w:t xml:space="preserve">      итогов закупа ЛС и МИ  на 2022 год   </w:t>
      </w:r>
    </w:p>
    <w:p w:rsidR="001B7B27" w:rsidRPr="00FD63A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FD63A7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FD63A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FD63A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FD63A7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FD63A7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FD63A7">
        <w:rPr>
          <w:rFonts w:ascii="Times New Roman" w:hAnsi="Times New Roman"/>
          <w:b/>
          <w:sz w:val="16"/>
          <w:szCs w:val="16"/>
        </w:rPr>
        <w:t xml:space="preserve">           </w:t>
      </w:r>
      <w:r w:rsidRPr="00FD63A7">
        <w:rPr>
          <w:rFonts w:ascii="Times New Roman" w:hAnsi="Times New Roman"/>
          <w:b/>
          <w:sz w:val="16"/>
          <w:szCs w:val="16"/>
        </w:rPr>
        <w:t xml:space="preserve">              «</w:t>
      </w:r>
      <w:r w:rsidR="00FE7816">
        <w:rPr>
          <w:rFonts w:ascii="Times New Roman" w:hAnsi="Times New Roman"/>
          <w:b/>
          <w:sz w:val="16"/>
          <w:szCs w:val="16"/>
        </w:rPr>
        <w:t>07</w:t>
      </w:r>
      <w:r w:rsidRPr="00FD63A7">
        <w:rPr>
          <w:rFonts w:ascii="Times New Roman" w:hAnsi="Times New Roman"/>
          <w:b/>
          <w:sz w:val="16"/>
          <w:szCs w:val="16"/>
        </w:rPr>
        <w:t>»</w:t>
      </w:r>
      <w:r w:rsidR="00137141" w:rsidRPr="00FD63A7">
        <w:rPr>
          <w:rFonts w:ascii="Times New Roman" w:hAnsi="Times New Roman"/>
          <w:b/>
          <w:sz w:val="16"/>
          <w:szCs w:val="16"/>
        </w:rPr>
        <w:t xml:space="preserve"> </w:t>
      </w:r>
      <w:r w:rsidR="00FE7816">
        <w:rPr>
          <w:rFonts w:ascii="Times New Roman" w:hAnsi="Times New Roman"/>
          <w:b/>
          <w:sz w:val="16"/>
          <w:szCs w:val="16"/>
        </w:rPr>
        <w:t xml:space="preserve"> июня</w:t>
      </w:r>
      <w:bookmarkStart w:id="0" w:name="_GoBack"/>
      <w:bookmarkEnd w:id="0"/>
      <w:r w:rsidRPr="00FD63A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FD63A7">
        <w:rPr>
          <w:rFonts w:ascii="Times New Roman" w:hAnsi="Times New Roman"/>
          <w:b/>
          <w:sz w:val="16"/>
          <w:szCs w:val="16"/>
        </w:rPr>
        <w:t xml:space="preserve"> 202</w:t>
      </w:r>
      <w:r w:rsidRPr="00FD63A7">
        <w:rPr>
          <w:rFonts w:ascii="Times New Roman" w:hAnsi="Times New Roman"/>
          <w:b/>
          <w:sz w:val="16"/>
          <w:szCs w:val="16"/>
          <w:lang w:val="kk-KZ"/>
        </w:rPr>
        <w:t>2</w:t>
      </w:r>
      <w:r w:rsidRPr="00FD63A7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FD63A7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FD63A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FD63A7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FD63A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FD63A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FD63A7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FD63A7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724" w:type="dxa"/>
        <w:tblLayout w:type="fixed"/>
        <w:tblLook w:val="04A0" w:firstRow="1" w:lastRow="0" w:firstColumn="1" w:lastColumn="0" w:noHBand="0" w:noVBand="1"/>
      </w:tblPr>
      <w:tblGrid>
        <w:gridCol w:w="675"/>
        <w:gridCol w:w="3720"/>
        <w:gridCol w:w="851"/>
        <w:gridCol w:w="1134"/>
        <w:gridCol w:w="1417"/>
        <w:gridCol w:w="2268"/>
        <w:gridCol w:w="1418"/>
        <w:gridCol w:w="1241"/>
      </w:tblGrid>
      <w:tr w:rsidR="00CD2A0C" w:rsidRPr="00FD63A7" w:rsidTr="00CD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FD63A7" w:rsidRDefault="00CD2A0C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FD63A7" w:rsidRDefault="00CD2A0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FD63A7" w:rsidRDefault="00CD2A0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FD63A7" w:rsidRDefault="00CD2A0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FD63A7" w:rsidRDefault="00CD2A0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FD63A7" w:rsidRDefault="00CD2A0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FD63A7" w:rsidRDefault="00CD2A0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FD63A7" w:rsidRDefault="00CD2A0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CD2A0C" w:rsidRPr="00FD63A7" w:rsidTr="00CD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FD63A7">
              <w:rPr>
                <w:rFonts w:cs="Calibri"/>
                <w:color w:val="000000"/>
                <w:sz w:val="16"/>
                <w:szCs w:val="16"/>
              </w:rPr>
              <w:t>Допегит   таблетки 250 мг №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3A7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color w:val="000000"/>
                <w:sz w:val="16"/>
                <w:szCs w:val="16"/>
              </w:rPr>
            </w:pPr>
            <w:r w:rsidRPr="00FD63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FD63A7">
              <w:rPr>
                <w:rFonts w:cs="Calibri"/>
                <w:color w:val="000000"/>
                <w:sz w:val="16"/>
                <w:szCs w:val="16"/>
              </w:rPr>
              <w:t>2 538,50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3A7">
              <w:rPr>
                <w:color w:val="000000"/>
                <w:sz w:val="16"/>
                <w:szCs w:val="16"/>
              </w:rPr>
              <w:t>507 700,00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D2A0C" w:rsidRPr="00FD63A7" w:rsidTr="00CD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rPr>
                <w:rFonts w:cs="Calibri"/>
                <w:color w:val="000000"/>
                <w:sz w:val="16"/>
                <w:szCs w:val="16"/>
              </w:rPr>
            </w:pPr>
            <w:r w:rsidRPr="00FD63A7">
              <w:rPr>
                <w:rFonts w:cs="Calibri"/>
                <w:color w:val="000000"/>
                <w:sz w:val="16"/>
                <w:szCs w:val="16"/>
              </w:rPr>
              <w:t>Нифедипин таблетки покрытые облочки 10 мг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3A7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color w:val="000000"/>
                <w:sz w:val="16"/>
                <w:szCs w:val="16"/>
              </w:rPr>
            </w:pPr>
            <w:r w:rsidRPr="00FD63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FD63A7">
              <w:rPr>
                <w:rFonts w:cs="Calibri"/>
                <w:color w:val="000000"/>
                <w:sz w:val="16"/>
                <w:szCs w:val="16"/>
              </w:rPr>
              <w:t>223,00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3A7">
              <w:rPr>
                <w:color w:val="000000"/>
                <w:sz w:val="16"/>
                <w:szCs w:val="16"/>
              </w:rPr>
              <w:t>22 300,00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D2A0C" w:rsidRPr="00FD63A7" w:rsidTr="00CD2A0C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0C" w:rsidRPr="00FD63A7" w:rsidRDefault="00CD2A0C" w:rsidP="00CD2A0C">
            <w:pPr>
              <w:jc w:val="center"/>
              <w:rPr>
                <w:b/>
                <w:bCs/>
                <w:sz w:val="16"/>
                <w:szCs w:val="16"/>
              </w:rPr>
            </w:pPr>
            <w:r w:rsidRPr="00FD63A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0C" w:rsidRPr="00FD63A7" w:rsidRDefault="00CD2A0C" w:rsidP="00CD2A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color w:val="000000"/>
                <w:sz w:val="16"/>
                <w:szCs w:val="16"/>
              </w:rPr>
            </w:pPr>
            <w:r w:rsidRPr="00FD63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0C" w:rsidRPr="00FD63A7" w:rsidRDefault="00CD2A0C" w:rsidP="00CD2A0C">
            <w:pPr>
              <w:jc w:val="center"/>
              <w:rPr>
                <w:b/>
                <w:bCs/>
                <w:sz w:val="16"/>
                <w:szCs w:val="16"/>
              </w:rPr>
            </w:pPr>
            <w:r w:rsidRPr="00FD63A7">
              <w:rPr>
                <w:b/>
                <w:bCs/>
                <w:sz w:val="16"/>
                <w:szCs w:val="16"/>
              </w:rPr>
              <w:t>530 000,00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92091" w:rsidRPr="00FD63A7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CD2A0C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1B7B27" w:rsidRPr="00FD63A7" w:rsidRDefault="001B7B27" w:rsidP="00CD2A0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63A7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4E5615" w:rsidRPr="00FD63A7" w:rsidRDefault="004E5615" w:rsidP="004E5615">
      <w:pPr>
        <w:pStyle w:val="a4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FD63A7" w:rsidRPr="00FD63A7" w:rsidRDefault="00FD63A7" w:rsidP="00FD63A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FD63A7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9927FA" w:rsidRPr="00FD63A7" w:rsidRDefault="009927FA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FD63A7" w:rsidRDefault="001B7B27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FD63A7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50D05" w:rsidRPr="00FD63A7" w:rsidRDefault="00A50D05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D2A0C" w:rsidRPr="00FD63A7" w:rsidRDefault="00CD2A0C" w:rsidP="00CD2A0C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FD63A7">
        <w:rPr>
          <w:rFonts w:ascii="Times New Roman" w:hAnsi="Times New Roman"/>
          <w:sz w:val="16"/>
          <w:szCs w:val="16"/>
        </w:rPr>
        <w:t>– отсутствует;</w:t>
      </w:r>
    </w:p>
    <w:p w:rsidR="009927FA" w:rsidRPr="00FD63A7" w:rsidRDefault="009927FA" w:rsidP="00390A7E">
      <w:pPr>
        <w:pStyle w:val="a4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FD63A7" w:rsidRDefault="00DF0091" w:rsidP="009A7041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  <w:r w:rsidRPr="00FD63A7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1B7B27" w:rsidRPr="00FD63A7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1B7B27" w:rsidRPr="00FD63A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7B27" w:rsidRPr="00FD63A7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FD63A7" w:rsidRDefault="001B7B27" w:rsidP="001B7B27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FD63A7">
        <w:rPr>
          <w:rFonts w:ascii="Times New Roman" w:hAnsi="Times New Roman"/>
          <w:sz w:val="16"/>
          <w:szCs w:val="16"/>
        </w:rPr>
        <w:t>– отсутствует;</w:t>
      </w:r>
    </w:p>
    <w:p w:rsidR="001B7B27" w:rsidRPr="00FD63A7" w:rsidRDefault="001B7B27" w:rsidP="001B7B27">
      <w:pPr>
        <w:pStyle w:val="a4"/>
        <w:spacing w:after="0"/>
        <w:jc w:val="both"/>
        <w:rPr>
          <w:rFonts w:ascii="Times New Roman" w:hAnsi="Times New Roman"/>
          <w:sz w:val="16"/>
          <w:szCs w:val="16"/>
        </w:rPr>
      </w:pPr>
      <w:r w:rsidRPr="00FD63A7">
        <w:rPr>
          <w:rFonts w:ascii="Times New Roman" w:hAnsi="Times New Roman"/>
          <w:sz w:val="16"/>
          <w:szCs w:val="16"/>
        </w:rPr>
        <w:t xml:space="preserve">    </w:t>
      </w:r>
    </w:p>
    <w:p w:rsidR="001B7B27" w:rsidRPr="00FD63A7" w:rsidRDefault="00FD63A7" w:rsidP="00FD63A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D63A7">
        <w:rPr>
          <w:rFonts w:ascii="Times New Roman" w:hAnsi="Times New Roman"/>
          <w:b/>
          <w:sz w:val="16"/>
          <w:szCs w:val="16"/>
          <w:lang w:val="kk-KZ"/>
        </w:rPr>
        <w:t>Признать лот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ы </w:t>
      </w:r>
      <w:r w:rsidRPr="00FD63A7">
        <w:rPr>
          <w:rFonts w:ascii="Times New Roman" w:hAnsi="Times New Roman"/>
          <w:b/>
          <w:sz w:val="16"/>
          <w:szCs w:val="16"/>
          <w:lang w:val="kk-KZ"/>
        </w:rPr>
        <w:t xml:space="preserve"> №1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,2  </w:t>
      </w:r>
      <w:r w:rsidRPr="00FD63A7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FD63A7" w:rsidRPr="00FD63A7" w:rsidRDefault="00FD63A7" w:rsidP="00FD63A7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B7B27" w:rsidRPr="00FD63A7" w:rsidRDefault="001B7B27" w:rsidP="001B7B27">
      <w:pPr>
        <w:rPr>
          <w:rFonts w:ascii="Times New Roman" w:hAnsi="Times New Roman"/>
          <w:sz w:val="16"/>
          <w:szCs w:val="16"/>
        </w:rPr>
      </w:pPr>
      <w:r w:rsidRPr="00FD63A7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FD63A7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FD63A7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FD63A7" w:rsidRDefault="001B7B27" w:rsidP="001B7B27">
      <w:pPr>
        <w:rPr>
          <w:rFonts w:ascii="Times New Roman" w:hAnsi="Times New Roman"/>
          <w:sz w:val="16"/>
          <w:szCs w:val="16"/>
        </w:rPr>
      </w:pPr>
      <w:r w:rsidRPr="00FD63A7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FD63A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FD63A7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FD63A7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FD63A7">
        <w:rPr>
          <w:rFonts w:ascii="Times New Roman" w:hAnsi="Times New Roman"/>
          <w:sz w:val="16"/>
          <w:szCs w:val="16"/>
        </w:rPr>
        <w:t xml:space="preserve"> – </w:t>
      </w:r>
      <w:r w:rsidRPr="00FD63A7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FD63A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FD63A7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FD63A7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FD63A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FD63A7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FD63A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FD63A7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FD63A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FD63A7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FD63A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FD63A7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FD63A7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FD63A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2E39E9" w:rsidRPr="00FD63A7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FD63A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D9" w:rsidRDefault="00B317D9" w:rsidP="00233E55">
      <w:pPr>
        <w:spacing w:after="0" w:line="240" w:lineRule="auto"/>
      </w:pPr>
      <w:r>
        <w:separator/>
      </w:r>
    </w:p>
  </w:endnote>
  <w:endnote w:type="continuationSeparator" w:id="0">
    <w:p w:rsidR="00B317D9" w:rsidRDefault="00B317D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D9" w:rsidRDefault="00B317D9" w:rsidP="00233E55">
      <w:pPr>
        <w:spacing w:after="0" w:line="240" w:lineRule="auto"/>
      </w:pPr>
      <w:r>
        <w:separator/>
      </w:r>
    </w:p>
  </w:footnote>
  <w:footnote w:type="continuationSeparator" w:id="0">
    <w:p w:rsidR="00B317D9" w:rsidRDefault="00B317D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82BEA"/>
    <w:multiLevelType w:val="hybridMultilevel"/>
    <w:tmpl w:val="CF348A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4"/>
  </w:num>
  <w:num w:numId="6">
    <w:abstractNumId w:val="16"/>
  </w:num>
  <w:num w:numId="7">
    <w:abstractNumId w:val="13"/>
  </w:num>
  <w:num w:numId="8">
    <w:abstractNumId w:val="0"/>
  </w:num>
  <w:num w:numId="9">
    <w:abstractNumId w:val="2"/>
  </w:num>
  <w:num w:numId="10">
    <w:abstractNumId w:val="15"/>
  </w:num>
  <w:num w:numId="11">
    <w:abstractNumId w:val="8"/>
  </w:num>
  <w:num w:numId="12">
    <w:abstractNumId w:val="3"/>
  </w:num>
  <w:num w:numId="13">
    <w:abstractNumId w:val="17"/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423E"/>
    <w:rsid w:val="00274D71"/>
    <w:rsid w:val="002767A8"/>
    <w:rsid w:val="00280093"/>
    <w:rsid w:val="002816FA"/>
    <w:rsid w:val="00282035"/>
    <w:rsid w:val="00282B79"/>
    <w:rsid w:val="00283A5E"/>
    <w:rsid w:val="0029099C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872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5C3D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1F9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4B6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31AD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2319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0694"/>
    <w:rsid w:val="00991C18"/>
    <w:rsid w:val="0099256E"/>
    <w:rsid w:val="009927FA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B727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0D05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2F49"/>
    <w:rsid w:val="00A956FA"/>
    <w:rsid w:val="00A96046"/>
    <w:rsid w:val="00A9616F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17D9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2A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565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88F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A46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63A7"/>
    <w:rsid w:val="00FE23D2"/>
    <w:rsid w:val="00FE47AF"/>
    <w:rsid w:val="00FE7816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1C708-A7C2-4A19-95E9-7D9E74FB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435</cp:revision>
  <cp:lastPrinted>2022-05-23T11:27:00Z</cp:lastPrinted>
  <dcterms:created xsi:type="dcterms:W3CDTF">2021-07-27T04:19:00Z</dcterms:created>
  <dcterms:modified xsi:type="dcterms:W3CDTF">2022-06-07T09:05:00Z</dcterms:modified>
</cp:coreProperties>
</file>