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Default="001B7B27" w:rsidP="001B7B2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Протокол №14</w:t>
      </w:r>
    </w:p>
    <w:p w:rsidR="001B7B27" w:rsidRDefault="001B7B27" w:rsidP="001B7B2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итогов закупа ЛС и МИ  на 2022 год   </w:t>
      </w:r>
    </w:p>
    <w:p w:rsidR="001B7B27" w:rsidRDefault="001B7B27" w:rsidP="001B7B2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способом запроса ценовых предложений </w:t>
      </w:r>
    </w:p>
    <w:p w:rsidR="001B7B27" w:rsidRDefault="001B7B27" w:rsidP="001B7B27">
      <w:pPr>
        <w:spacing w:after="0"/>
        <w:jc w:val="center"/>
        <w:rPr>
          <w:rFonts w:ascii="Times New Roman" w:hAnsi="Times New Roman"/>
          <w:b/>
        </w:rPr>
      </w:pPr>
    </w:p>
    <w:p w:rsidR="001B7B27" w:rsidRDefault="001B7B27" w:rsidP="001B7B27">
      <w:pPr>
        <w:spacing w:after="0"/>
        <w:jc w:val="center"/>
        <w:rPr>
          <w:rFonts w:ascii="Times New Roman" w:hAnsi="Times New Roman"/>
          <w:b/>
        </w:rPr>
      </w:pPr>
    </w:p>
    <w:p w:rsidR="001B7B27" w:rsidRDefault="001B7B27" w:rsidP="001B7B27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с.Узынагаш                                                                                                                                                                                        «15»  февраля </w:t>
      </w:r>
      <w:r>
        <w:rPr>
          <w:rFonts w:ascii="Times New Roman" w:hAnsi="Times New Roman"/>
          <w:b/>
          <w:lang w:val="kk-KZ"/>
        </w:rPr>
        <w:t xml:space="preserve">  </w:t>
      </w:r>
      <w:r>
        <w:rPr>
          <w:rFonts w:ascii="Times New Roman" w:hAnsi="Times New Roman"/>
          <w:b/>
        </w:rPr>
        <w:t xml:space="preserve"> 202</w:t>
      </w:r>
      <w:r>
        <w:rPr>
          <w:rFonts w:ascii="Times New Roman" w:hAnsi="Times New Roman"/>
          <w:b/>
          <w:lang w:val="kk-KZ"/>
        </w:rPr>
        <w:t>2</w:t>
      </w:r>
      <w:r>
        <w:rPr>
          <w:rFonts w:ascii="Times New Roman" w:hAnsi="Times New Roman"/>
          <w:b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Default="001B7B27" w:rsidP="001B7B27">
      <w:pPr>
        <w:spacing w:after="0"/>
        <w:rPr>
          <w:rFonts w:ascii="Times New Roman" w:hAnsi="Times New Roman"/>
          <w:b/>
        </w:rPr>
      </w:pPr>
    </w:p>
    <w:p w:rsidR="001B7B27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</w:rPr>
      </w:pPr>
    </w:p>
    <w:p w:rsidR="001B7B27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Краткое описание и цена закупаемых товаров, торговое наименование: </w:t>
      </w:r>
    </w:p>
    <w:p w:rsidR="001B7B27" w:rsidRDefault="001B7B27" w:rsidP="001B7B27">
      <w:pPr>
        <w:pStyle w:val="a3"/>
        <w:jc w:val="both"/>
        <w:rPr>
          <w:rFonts w:ascii="Times New Roman" w:hAnsi="Times New Roman"/>
          <w:b/>
        </w:rPr>
      </w:pPr>
    </w:p>
    <w:tbl>
      <w:tblPr>
        <w:tblStyle w:val="ae"/>
        <w:tblW w:w="0" w:type="dxa"/>
        <w:tblLayout w:type="fixed"/>
        <w:tblLook w:val="04A0" w:firstRow="1" w:lastRow="0" w:firstColumn="1" w:lastColumn="0" w:noHBand="0" w:noVBand="1"/>
      </w:tblPr>
      <w:tblGrid>
        <w:gridCol w:w="709"/>
        <w:gridCol w:w="3681"/>
        <w:gridCol w:w="1134"/>
        <w:gridCol w:w="1559"/>
        <w:gridCol w:w="2126"/>
        <w:gridCol w:w="1710"/>
        <w:gridCol w:w="2117"/>
        <w:gridCol w:w="1975"/>
      </w:tblGrid>
      <w:tr w:rsidR="001B7B27" w:rsidTr="001B7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27" w:rsidRDefault="001B7B2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лота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27" w:rsidRDefault="001B7B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27" w:rsidRDefault="001B7B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Ед. изм.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27" w:rsidRDefault="001B7B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Количество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27" w:rsidRDefault="001B7B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Цена за ед. в тенге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27" w:rsidRDefault="001B7B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Сумма в тенге                  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27" w:rsidRDefault="001B7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27" w:rsidRDefault="001B7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Цена</w:t>
            </w:r>
          </w:p>
        </w:tc>
      </w:tr>
      <w:tr w:rsidR="001B7B27" w:rsidTr="001B7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27" w:rsidRDefault="001B7B2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27" w:rsidRDefault="001B7B27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Борный спирт 1% Раствор спиртовой 3 % 30 мл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27" w:rsidRDefault="001B7B27">
            <w:pPr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27" w:rsidRDefault="001B7B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27" w:rsidRDefault="001B7B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70,71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27" w:rsidRDefault="001B7B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1 414,20  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27" w:rsidRDefault="001B7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Нет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27" w:rsidRDefault="001B7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1B7B27" w:rsidTr="001B7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27" w:rsidRDefault="001B7B2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27" w:rsidRDefault="001B7B27">
            <w:pPr>
              <w:rPr>
                <w:color w:val="000000"/>
              </w:rPr>
            </w:pPr>
            <w:r>
              <w:rPr>
                <w:color w:val="000000"/>
              </w:rPr>
              <w:t>Цефтриаксон (Авиксон 1,0)Порошок для приготовления раствора для инъекций, 1г, №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27" w:rsidRDefault="001B7B27">
            <w:pPr>
              <w:rPr>
                <w:color w:val="000000"/>
              </w:rPr>
            </w:pPr>
            <w:r>
              <w:rPr>
                <w:color w:val="000000"/>
              </w:rPr>
              <w:t>Флакон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27" w:rsidRDefault="001B7B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27" w:rsidRDefault="001B7B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934,12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27" w:rsidRDefault="001B7B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2 802 360,00  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27" w:rsidRDefault="001B7B27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ТОО «АВИЦЕНА -ЛТД»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27" w:rsidRDefault="001B7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934</w:t>
            </w:r>
          </w:p>
        </w:tc>
      </w:tr>
      <w:tr w:rsidR="001B7B27" w:rsidTr="001B7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27" w:rsidRDefault="001B7B2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27" w:rsidRDefault="001B7B27">
            <w:r>
              <w:t>Цефтриаксон (Роцефин1,0)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27" w:rsidRDefault="001B7B27">
            <w:r>
              <w:t>флакон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27" w:rsidRDefault="001B7B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27" w:rsidRDefault="001B7B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3678,15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27" w:rsidRDefault="001B7B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          183 907,50  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27" w:rsidRDefault="001B7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Нет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27" w:rsidRDefault="001B7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1B7B27" w:rsidTr="001B7B27">
        <w:trPr>
          <w:trHeight w:val="11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27" w:rsidRDefault="001B7B2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27" w:rsidRDefault="001B7B27">
            <w:pPr>
              <w:rPr>
                <w:color w:val="000000"/>
              </w:rPr>
            </w:pPr>
            <w:r>
              <w:rPr>
                <w:color w:val="000000"/>
              </w:rPr>
              <w:t>Фитоменадион Амри-К Раствор для внутримышечного введениям 10 мг/мл, 1мл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27" w:rsidRDefault="001B7B27">
            <w:pPr>
              <w:rPr>
                <w:color w:val="000000"/>
              </w:rPr>
            </w:pPr>
            <w:r>
              <w:rPr>
                <w:color w:val="000000"/>
              </w:rPr>
              <w:t>ампула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27" w:rsidRDefault="001B7B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27" w:rsidRDefault="001B7B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132,74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27" w:rsidRDefault="001B7B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          132 740,00  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27" w:rsidRDefault="001B7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Нет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27" w:rsidRDefault="001B7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1B7B27" w:rsidTr="001B7B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27" w:rsidRDefault="001B7B2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27" w:rsidRDefault="001B7B27">
            <w:pPr>
              <w:rPr>
                <w:color w:val="000000"/>
              </w:rPr>
            </w:pPr>
            <w:r>
              <w:rPr>
                <w:color w:val="000000"/>
              </w:rPr>
              <w:t>Активированный уголь Уголь активированный Таблетки 0.25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27" w:rsidRDefault="001B7B27">
            <w:pPr>
              <w:rPr>
                <w:color w:val="000000"/>
              </w:rPr>
            </w:pPr>
            <w:r>
              <w:rPr>
                <w:color w:val="000000"/>
              </w:rPr>
              <w:t>таблетка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27" w:rsidRDefault="001B7B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27" w:rsidRDefault="001B7B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27" w:rsidRDefault="001B7B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              5 870,00  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27" w:rsidRDefault="001B7B27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Нет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27" w:rsidRDefault="001B7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1B7B27" w:rsidTr="001B7B27">
        <w:trPr>
          <w:trHeight w:val="9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27" w:rsidRDefault="001B7B2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27" w:rsidRDefault="001B7B27">
            <w:pPr>
              <w:rPr>
                <w:color w:val="000000"/>
              </w:rPr>
            </w:pPr>
            <w:r>
              <w:rPr>
                <w:color w:val="000000"/>
              </w:rPr>
              <w:t>Эритромицин Таблетки, покрытые кишечнорастворимой оболочкой, 250 мг, №10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27" w:rsidRDefault="001B7B27">
            <w:pPr>
              <w:rPr>
                <w:color w:val="000000"/>
              </w:rPr>
            </w:pPr>
            <w:r>
              <w:rPr>
                <w:color w:val="000000"/>
              </w:rPr>
              <w:t>таблетка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27" w:rsidRDefault="001B7B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27" w:rsidRDefault="001B7B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22,96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27" w:rsidRDefault="001B7B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            22 960,00  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27" w:rsidRDefault="001B7B27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Нет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27" w:rsidRDefault="001B7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1B7B27" w:rsidTr="001B7B27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27" w:rsidRDefault="001B7B27">
            <w:pPr>
              <w:jc w:val="center"/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27" w:rsidRDefault="001B7B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27" w:rsidRDefault="001B7B27">
            <w:pPr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27" w:rsidRDefault="001B7B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27" w:rsidRDefault="001B7B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27" w:rsidRDefault="001B7B2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3 149 251,70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27" w:rsidRDefault="001B7B27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27" w:rsidRDefault="001B7B27">
            <w:pPr>
              <w:jc w:val="center"/>
              <w:rPr>
                <w:color w:val="000000"/>
              </w:rPr>
            </w:pPr>
          </w:p>
        </w:tc>
      </w:tr>
    </w:tbl>
    <w:p w:rsidR="001B7B27" w:rsidRDefault="001B7B27" w:rsidP="001B7B27">
      <w:pPr>
        <w:pStyle w:val="a3"/>
        <w:jc w:val="both"/>
        <w:rPr>
          <w:rFonts w:ascii="Times New Roman" w:hAnsi="Times New Roman"/>
          <w:b/>
        </w:rPr>
      </w:pPr>
    </w:p>
    <w:p w:rsidR="001B7B27" w:rsidRDefault="001B7B27" w:rsidP="001B7B27">
      <w:pPr>
        <w:pStyle w:val="a4"/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и время представления ценового предложения:</w:t>
      </w:r>
    </w:p>
    <w:p w:rsidR="001B7B27" w:rsidRDefault="001B7B27" w:rsidP="001B7B27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1B7B27" w:rsidRDefault="001B7B27" w:rsidP="001B7B27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-         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ТОО «АВИЦЕНА -ЛТД», РК, г. Алматы, ул. Радлов 65, офис 203  от  15.02.2022г., в 10ч-10 м.</w:t>
      </w:r>
    </w:p>
    <w:p w:rsidR="001B7B27" w:rsidRDefault="001B7B27" w:rsidP="001B7B27">
      <w:pPr>
        <w:pStyle w:val="a4"/>
        <w:spacing w:after="0" w:line="240" w:lineRule="auto"/>
        <w:jc w:val="both"/>
        <w:rPr>
          <w:rFonts w:ascii="Times New Roman" w:hAnsi="Times New Roman"/>
          <w:bCs/>
          <w:lang w:val="kk-KZ"/>
        </w:rPr>
      </w:pPr>
    </w:p>
    <w:p w:rsidR="001B7B27" w:rsidRDefault="001B7B27" w:rsidP="001B7B27">
      <w:pPr>
        <w:pStyle w:val="a4"/>
        <w:spacing w:after="0" w:line="240" w:lineRule="auto"/>
        <w:jc w:val="both"/>
        <w:rPr>
          <w:rFonts w:ascii="Times New Roman" w:hAnsi="Times New Roman"/>
          <w:bCs/>
          <w:lang w:val="kk-KZ"/>
        </w:rPr>
      </w:pPr>
    </w:p>
    <w:p w:rsidR="001B7B27" w:rsidRDefault="001B7B27" w:rsidP="001B7B27">
      <w:pPr>
        <w:pStyle w:val="a4"/>
        <w:spacing w:after="0" w:line="240" w:lineRule="auto"/>
        <w:ind w:left="1035"/>
        <w:jc w:val="both"/>
        <w:rPr>
          <w:rFonts w:ascii="Times New Roman" w:hAnsi="Times New Roman"/>
          <w:bCs/>
          <w:lang w:val="kk-KZ"/>
        </w:rPr>
      </w:pPr>
    </w:p>
    <w:p w:rsidR="001B7B27" w:rsidRDefault="001B7B27" w:rsidP="001B7B27">
      <w:pPr>
        <w:pStyle w:val="a4"/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1B7B27" w:rsidRDefault="001B7B27" w:rsidP="001B7B27">
      <w:pPr>
        <w:pStyle w:val="a4"/>
        <w:spacing w:after="0" w:line="240" w:lineRule="auto"/>
        <w:jc w:val="both"/>
        <w:rPr>
          <w:rFonts w:ascii="Times New Roman" w:hAnsi="Times New Roman"/>
          <w:b/>
          <w:bCs/>
          <w:lang w:val="kk-KZ"/>
        </w:rPr>
      </w:pPr>
    </w:p>
    <w:p w:rsidR="001B7B27" w:rsidRDefault="001B7B27" w:rsidP="001B7B27">
      <w:pPr>
        <w:pStyle w:val="a4"/>
        <w:numPr>
          <w:ilvl w:val="0"/>
          <w:numId w:val="16"/>
        </w:numPr>
        <w:ind w:left="1495"/>
        <w:rPr>
          <w:rFonts w:ascii="Times New Roman" w:hAnsi="Times New Roman"/>
          <w:lang w:val="kk-KZ"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ТОО «АВИЦЕНА -ЛТД», РК, г. Алматы, ул. Радлов 65, офис 203        </w:t>
      </w:r>
      <w:r>
        <w:rPr>
          <w:rFonts w:ascii="Times New Roman" w:hAnsi="Times New Roman"/>
          <w:b/>
          <w:lang w:val="kk-KZ" w:eastAsia="ru-RU"/>
        </w:rPr>
        <w:t>(лоты №2 ) сумма договора: 2 802 000,00 тенге</w:t>
      </w:r>
      <w:r>
        <w:rPr>
          <w:rFonts w:ascii="Times New Roman" w:hAnsi="Times New Roman"/>
          <w:lang w:val="kk-KZ" w:eastAsia="ru-RU"/>
        </w:rPr>
        <w:t xml:space="preserve"> </w:t>
      </w:r>
    </w:p>
    <w:p w:rsidR="001B7B27" w:rsidRDefault="001B7B27" w:rsidP="001B7B27">
      <w:pPr>
        <w:spacing w:after="0" w:line="240" w:lineRule="auto"/>
        <w:jc w:val="both"/>
        <w:rPr>
          <w:rFonts w:ascii="Times New Roman" w:hAnsi="Times New Roman"/>
          <w:bCs/>
          <w:color w:val="000000"/>
          <w:lang w:val="kk-KZ"/>
        </w:rPr>
      </w:pPr>
      <w:r>
        <w:rPr>
          <w:rFonts w:ascii="Times New Roman" w:hAnsi="Times New Roman"/>
          <w:bCs/>
          <w:color w:val="000000"/>
          <w:lang w:val="kk-KZ"/>
        </w:rPr>
        <w:t xml:space="preserve">  </w:t>
      </w:r>
      <w:r>
        <w:rPr>
          <w:rFonts w:ascii="Times New Roman" w:hAnsi="Times New Roman"/>
          <w:b/>
          <w:color w:val="FF0000"/>
          <w:lang w:val="kk-KZ" w:eastAsia="ru-RU"/>
        </w:rPr>
        <w:t xml:space="preserve">        </w:t>
      </w:r>
    </w:p>
    <w:p w:rsidR="001B7B27" w:rsidRDefault="001B7B27" w:rsidP="001B7B27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1B7B27" w:rsidRDefault="001B7B27" w:rsidP="001B7B27">
      <w:pPr>
        <w:pStyle w:val="a4"/>
        <w:numPr>
          <w:ilvl w:val="0"/>
          <w:numId w:val="15"/>
        </w:numPr>
        <w:spacing w:after="0"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Наименование потенциальных поставщиков, присутствовавших</w:t>
      </w:r>
      <w:r>
        <w:rPr>
          <w:rFonts w:ascii="Times New Roman" w:hAnsi="Times New Roman"/>
          <w:b/>
          <w:lang w:val="kk-KZ"/>
        </w:rPr>
        <w:t xml:space="preserve"> </w:t>
      </w:r>
      <w:r>
        <w:rPr>
          <w:rFonts w:ascii="Times New Roman" w:hAnsi="Times New Roman"/>
          <w:b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1B7B27" w:rsidRDefault="001B7B27" w:rsidP="001B7B27">
      <w:pPr>
        <w:pStyle w:val="a4"/>
        <w:spacing w:after="0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</w:rPr>
        <w:t>–</w:t>
      </w:r>
      <w:r>
        <w:t xml:space="preserve"> </w:t>
      </w:r>
      <w:r>
        <w:rPr>
          <w:rFonts w:ascii="Times New Roman" w:hAnsi="Times New Roman"/>
        </w:rPr>
        <w:t>отсутствует;</w:t>
      </w:r>
    </w:p>
    <w:p w:rsidR="001B7B27" w:rsidRDefault="001B7B27" w:rsidP="001B7B27">
      <w:pPr>
        <w:pStyle w:val="a4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1B7B27" w:rsidRDefault="001B7B27" w:rsidP="001B7B27">
      <w:pPr>
        <w:pStyle w:val="a4"/>
        <w:spacing w:after="0"/>
        <w:jc w:val="both"/>
        <w:rPr>
          <w:rFonts w:ascii="Times New Roman" w:hAnsi="Times New Roman"/>
          <w:lang w:val="kk-KZ"/>
        </w:rPr>
      </w:pPr>
    </w:p>
    <w:p w:rsidR="001B7B27" w:rsidRDefault="001B7B27" w:rsidP="001B7B27">
      <w:pPr>
        <w:pStyle w:val="a4"/>
        <w:numPr>
          <w:ilvl w:val="0"/>
          <w:numId w:val="15"/>
        </w:numPr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Поставщики, указанные в пункте 4</w:t>
      </w:r>
      <w:r>
        <w:rPr>
          <w:rFonts w:ascii="Times New Roman" w:hAnsi="Times New Roman"/>
          <w:b/>
          <w:lang w:eastAsia="ru-RU"/>
        </w:rPr>
        <w:t xml:space="preserve">, </w:t>
      </w:r>
      <w:r>
        <w:rPr>
          <w:rFonts w:ascii="Times New Roman" w:hAnsi="Times New Roman"/>
        </w:rPr>
        <w:t xml:space="preserve">в срок  до </w:t>
      </w:r>
      <w:r>
        <w:rPr>
          <w:rFonts w:ascii="Times New Roman" w:hAnsi="Times New Roman"/>
          <w:lang w:val="kk-KZ"/>
        </w:rPr>
        <w:t>«22</w:t>
      </w:r>
      <w:r>
        <w:rPr>
          <w:rFonts w:ascii="Times New Roman" w:hAnsi="Times New Roman"/>
        </w:rPr>
        <w:t>»  февраля  20</w:t>
      </w:r>
      <w:r>
        <w:rPr>
          <w:rFonts w:ascii="Times New Roman" w:hAnsi="Times New Roman"/>
          <w:lang w:val="kk-KZ"/>
        </w:rPr>
        <w:t>22</w:t>
      </w:r>
      <w:r>
        <w:rPr>
          <w:rFonts w:ascii="Times New Roman" w:hAnsi="Times New Roman"/>
        </w:rPr>
        <w:t xml:space="preserve"> года должны представить документы, подтверждающие соответствие квалификационным требованиям, установленным Главой 9 пунктом 102 Постановления  Правительства Республики Казахстан от 04 июня 2021 года № 375 «</w:t>
      </w:r>
      <w:r>
        <w:rPr>
          <w:rFonts w:ascii="Times New Roman" w:hAnsi="Times New Roman"/>
          <w:bCs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>
        <w:rPr>
          <w:rFonts w:ascii="Times New Roman" w:hAnsi="Times New Roman"/>
        </w:rPr>
        <w:t>».</w:t>
      </w:r>
    </w:p>
    <w:p w:rsidR="001B7B27" w:rsidRDefault="001B7B27" w:rsidP="001B7B27">
      <w:pPr>
        <w:spacing w:after="0" w:line="240" w:lineRule="auto"/>
        <w:ind w:left="720"/>
        <w:contextualSpacing/>
        <w:jc w:val="both"/>
        <w:rPr>
          <w:rFonts w:ascii="Times New Roman" w:hAnsi="Times New Roman"/>
        </w:rPr>
      </w:pPr>
    </w:p>
    <w:p w:rsidR="001B7B27" w:rsidRDefault="001B7B27" w:rsidP="001B7B2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lang w:val="kk-KZ"/>
        </w:rPr>
      </w:pPr>
    </w:p>
    <w:p w:rsidR="001B7B27" w:rsidRDefault="001B7B27" w:rsidP="001B7B2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Председатель комиссии – директор </w:t>
      </w:r>
      <w:r>
        <w:rPr>
          <w:rFonts w:ascii="Times New Roman" w:hAnsi="Times New Roman"/>
          <w:lang w:val="kk-KZ"/>
        </w:rPr>
        <w:t xml:space="preserve">             </w:t>
      </w:r>
      <w:r>
        <w:rPr>
          <w:rFonts w:ascii="Times New Roman" w:hAnsi="Times New Roman"/>
        </w:rPr>
        <w:t>Сураужанов Д.А.</w:t>
      </w:r>
    </w:p>
    <w:p w:rsidR="001B7B27" w:rsidRDefault="001B7B27" w:rsidP="001B7B2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Члены комиссии:</w:t>
      </w:r>
    </w:p>
    <w:p w:rsidR="001B7B27" w:rsidRDefault="001B7B27" w:rsidP="001B7B27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</w:rPr>
        <w:t xml:space="preserve">                                    - зам директора</w:t>
      </w:r>
      <w:r>
        <w:rPr>
          <w:rFonts w:ascii="Times New Roman" w:hAnsi="Times New Roman"/>
          <w:lang w:val="kk-KZ"/>
        </w:rPr>
        <w:t xml:space="preserve">  по лечебной части  </w:t>
      </w:r>
      <w:r>
        <w:rPr>
          <w:rFonts w:ascii="Times New Roman" w:hAnsi="Times New Roman"/>
        </w:rPr>
        <w:t xml:space="preserve"> – </w:t>
      </w:r>
      <w:r>
        <w:rPr>
          <w:rFonts w:ascii="Times New Roman" w:hAnsi="Times New Roman"/>
          <w:lang w:val="kk-KZ"/>
        </w:rPr>
        <w:t xml:space="preserve">   Абдымолдаева  Ж.А.</w:t>
      </w:r>
    </w:p>
    <w:p w:rsidR="001B7B27" w:rsidRDefault="001B7B27" w:rsidP="001B7B27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</w:rPr>
        <w:t xml:space="preserve">                                    -  провизор  - </w:t>
      </w:r>
      <w:r>
        <w:rPr>
          <w:rFonts w:ascii="Times New Roman" w:hAnsi="Times New Roman"/>
          <w:lang w:val="kk-KZ"/>
        </w:rPr>
        <w:t xml:space="preserve">                                              Курочкина Е.П.</w:t>
      </w:r>
    </w:p>
    <w:p w:rsidR="001B7B27" w:rsidRDefault="001B7B27" w:rsidP="001B7B27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Default="001B7B27" w:rsidP="001B7B27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Default="001B7B27" w:rsidP="001B7B27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                            - материальный бухгалтер  -                      Байсугурова А.Г.</w:t>
      </w:r>
    </w:p>
    <w:p w:rsidR="001B7B27" w:rsidRDefault="001B7B27" w:rsidP="001B7B27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</w:rPr>
        <w:t xml:space="preserve">                                    - </w:t>
      </w:r>
      <w:r>
        <w:rPr>
          <w:rFonts w:ascii="Times New Roman" w:hAnsi="Times New Roman"/>
          <w:lang w:val="kk-KZ"/>
        </w:rPr>
        <w:t>секретарь  -                                               Айдабулова А. Н.</w:t>
      </w:r>
    </w:p>
    <w:p w:rsidR="001B7B27" w:rsidRDefault="001B7B27" w:rsidP="001B7B27">
      <w:pPr>
        <w:rPr>
          <w:rFonts w:ascii="Times New Roman" w:hAnsi="Times New Roman"/>
          <w:lang w:val="kk-KZ"/>
        </w:rPr>
      </w:pPr>
    </w:p>
    <w:p w:rsidR="001B7B27" w:rsidRDefault="001B7B27" w:rsidP="001B7B27"/>
    <w:p w:rsidR="00E12364" w:rsidRPr="00AD2DBF" w:rsidRDefault="00E12364" w:rsidP="00E12364">
      <w:pPr>
        <w:rPr>
          <w:rFonts w:ascii="Times New Roman" w:hAnsi="Times New Roman"/>
          <w:lang w:val="kk-KZ"/>
        </w:rPr>
      </w:pPr>
      <w:bookmarkStart w:id="0" w:name="_GoBack"/>
      <w:bookmarkEnd w:id="0"/>
    </w:p>
    <w:p w:rsidR="00AE37A8" w:rsidRPr="00E12364" w:rsidRDefault="00AE37A8" w:rsidP="00E12364"/>
    <w:sectPr w:rsidR="00AE37A8" w:rsidRPr="00E12364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D9D" w:rsidRDefault="003F3D9D" w:rsidP="00233E55">
      <w:pPr>
        <w:spacing w:after="0" w:line="240" w:lineRule="auto"/>
      </w:pPr>
      <w:r>
        <w:separator/>
      </w:r>
    </w:p>
  </w:endnote>
  <w:endnote w:type="continuationSeparator" w:id="0">
    <w:p w:rsidR="003F3D9D" w:rsidRDefault="003F3D9D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D9D" w:rsidRDefault="003F3D9D" w:rsidP="00233E55">
      <w:pPr>
        <w:spacing w:after="0" w:line="240" w:lineRule="auto"/>
      </w:pPr>
      <w:r>
        <w:separator/>
      </w:r>
    </w:p>
  </w:footnote>
  <w:footnote w:type="continuationSeparator" w:id="0">
    <w:p w:rsidR="003F3D9D" w:rsidRDefault="003F3D9D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2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8"/>
  </w:num>
  <w:num w:numId="5">
    <w:abstractNumId w:val="4"/>
  </w:num>
  <w:num w:numId="6">
    <w:abstractNumId w:val="12"/>
  </w:num>
  <w:num w:numId="7">
    <w:abstractNumId w:val="10"/>
  </w:num>
  <w:num w:numId="8">
    <w:abstractNumId w:val="0"/>
  </w:num>
  <w:num w:numId="9">
    <w:abstractNumId w:val="2"/>
  </w:num>
  <w:num w:numId="10">
    <w:abstractNumId w:val="11"/>
  </w:num>
  <w:num w:numId="11">
    <w:abstractNumId w:val="7"/>
  </w:num>
  <w:num w:numId="12">
    <w:abstractNumId w:val="3"/>
  </w:num>
  <w:num w:numId="13">
    <w:abstractNumId w:val="13"/>
  </w:num>
  <w:num w:numId="14">
    <w:abstractNumId w:val="5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7F5"/>
    <w:rsid w:val="00036EBE"/>
    <w:rsid w:val="00041F75"/>
    <w:rsid w:val="000422DE"/>
    <w:rsid w:val="00047BC4"/>
    <w:rsid w:val="00050721"/>
    <w:rsid w:val="00052F24"/>
    <w:rsid w:val="00053997"/>
    <w:rsid w:val="00053BD8"/>
    <w:rsid w:val="00057ADD"/>
    <w:rsid w:val="00057E20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3F0"/>
    <w:rsid w:val="000739F9"/>
    <w:rsid w:val="000774CC"/>
    <w:rsid w:val="00081063"/>
    <w:rsid w:val="00081E43"/>
    <w:rsid w:val="000833B8"/>
    <w:rsid w:val="00083C1B"/>
    <w:rsid w:val="000840DC"/>
    <w:rsid w:val="00085214"/>
    <w:rsid w:val="00085A59"/>
    <w:rsid w:val="00086D47"/>
    <w:rsid w:val="00087170"/>
    <w:rsid w:val="00091751"/>
    <w:rsid w:val="00094D35"/>
    <w:rsid w:val="00096B0B"/>
    <w:rsid w:val="00096EB9"/>
    <w:rsid w:val="000A3AE4"/>
    <w:rsid w:val="000A473E"/>
    <w:rsid w:val="000A7605"/>
    <w:rsid w:val="000B5626"/>
    <w:rsid w:val="000B7628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3A4B"/>
    <w:rsid w:val="000E458F"/>
    <w:rsid w:val="000E46BC"/>
    <w:rsid w:val="000E5587"/>
    <w:rsid w:val="000E6C3C"/>
    <w:rsid w:val="000E7222"/>
    <w:rsid w:val="000F4388"/>
    <w:rsid w:val="000F7ECB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30FA"/>
    <w:rsid w:val="00123294"/>
    <w:rsid w:val="001237B6"/>
    <w:rsid w:val="00123855"/>
    <w:rsid w:val="0012524F"/>
    <w:rsid w:val="00125376"/>
    <w:rsid w:val="001329BE"/>
    <w:rsid w:val="00133480"/>
    <w:rsid w:val="0013365A"/>
    <w:rsid w:val="00133976"/>
    <w:rsid w:val="0013442F"/>
    <w:rsid w:val="00134C2F"/>
    <w:rsid w:val="001359F3"/>
    <w:rsid w:val="00135FF0"/>
    <w:rsid w:val="00140030"/>
    <w:rsid w:val="0014035A"/>
    <w:rsid w:val="00140471"/>
    <w:rsid w:val="00147DC5"/>
    <w:rsid w:val="0015097C"/>
    <w:rsid w:val="00152173"/>
    <w:rsid w:val="00153F44"/>
    <w:rsid w:val="00154E15"/>
    <w:rsid w:val="00156906"/>
    <w:rsid w:val="00160440"/>
    <w:rsid w:val="001648BE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905E7"/>
    <w:rsid w:val="0019509D"/>
    <w:rsid w:val="001952A7"/>
    <w:rsid w:val="00195741"/>
    <w:rsid w:val="00196163"/>
    <w:rsid w:val="001A0C65"/>
    <w:rsid w:val="001A13C5"/>
    <w:rsid w:val="001A2E98"/>
    <w:rsid w:val="001A3491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4FFD"/>
    <w:rsid w:val="001B7B27"/>
    <w:rsid w:val="001B7D13"/>
    <w:rsid w:val="001C0705"/>
    <w:rsid w:val="001C0927"/>
    <w:rsid w:val="001C56EE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6334"/>
    <w:rsid w:val="001E73BE"/>
    <w:rsid w:val="001E7834"/>
    <w:rsid w:val="001F1A04"/>
    <w:rsid w:val="001F2957"/>
    <w:rsid w:val="001F5915"/>
    <w:rsid w:val="00200B38"/>
    <w:rsid w:val="0020250F"/>
    <w:rsid w:val="0020301F"/>
    <w:rsid w:val="002045EC"/>
    <w:rsid w:val="00204788"/>
    <w:rsid w:val="00205CEB"/>
    <w:rsid w:val="002107C7"/>
    <w:rsid w:val="00210BBA"/>
    <w:rsid w:val="002162BE"/>
    <w:rsid w:val="00220AC5"/>
    <w:rsid w:val="0022105E"/>
    <w:rsid w:val="002228C8"/>
    <w:rsid w:val="002232E1"/>
    <w:rsid w:val="00223A69"/>
    <w:rsid w:val="002254D3"/>
    <w:rsid w:val="00225925"/>
    <w:rsid w:val="002273E4"/>
    <w:rsid w:val="00233E55"/>
    <w:rsid w:val="002350A5"/>
    <w:rsid w:val="0023610D"/>
    <w:rsid w:val="00236455"/>
    <w:rsid w:val="00244A2B"/>
    <w:rsid w:val="00246A36"/>
    <w:rsid w:val="00247088"/>
    <w:rsid w:val="0025049E"/>
    <w:rsid w:val="002505B7"/>
    <w:rsid w:val="002511DE"/>
    <w:rsid w:val="00255870"/>
    <w:rsid w:val="002577DF"/>
    <w:rsid w:val="00262376"/>
    <w:rsid w:val="00262A3F"/>
    <w:rsid w:val="00265964"/>
    <w:rsid w:val="00266620"/>
    <w:rsid w:val="002673E0"/>
    <w:rsid w:val="0026756B"/>
    <w:rsid w:val="00267CA7"/>
    <w:rsid w:val="0027423E"/>
    <w:rsid w:val="002767A8"/>
    <w:rsid w:val="00280093"/>
    <w:rsid w:val="002816FA"/>
    <w:rsid w:val="00282035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732"/>
    <w:rsid w:val="002A7FF0"/>
    <w:rsid w:val="002B137F"/>
    <w:rsid w:val="002B24A9"/>
    <w:rsid w:val="002B2524"/>
    <w:rsid w:val="002B3253"/>
    <w:rsid w:val="002B3B7B"/>
    <w:rsid w:val="002B3E06"/>
    <w:rsid w:val="002B4E63"/>
    <w:rsid w:val="002B6A80"/>
    <w:rsid w:val="002C0060"/>
    <w:rsid w:val="002C2E86"/>
    <w:rsid w:val="002C6A1D"/>
    <w:rsid w:val="002C6DA5"/>
    <w:rsid w:val="002D1AD3"/>
    <w:rsid w:val="002D21D0"/>
    <w:rsid w:val="002D26B0"/>
    <w:rsid w:val="002D3955"/>
    <w:rsid w:val="002D3CC8"/>
    <w:rsid w:val="002D4543"/>
    <w:rsid w:val="002D692D"/>
    <w:rsid w:val="002D7276"/>
    <w:rsid w:val="002E02A7"/>
    <w:rsid w:val="002E0384"/>
    <w:rsid w:val="002E243F"/>
    <w:rsid w:val="002E319A"/>
    <w:rsid w:val="002E3402"/>
    <w:rsid w:val="002E4958"/>
    <w:rsid w:val="002E7847"/>
    <w:rsid w:val="002F3545"/>
    <w:rsid w:val="002F4095"/>
    <w:rsid w:val="002F4A01"/>
    <w:rsid w:val="002F588B"/>
    <w:rsid w:val="002F66EA"/>
    <w:rsid w:val="002F676B"/>
    <w:rsid w:val="002F789D"/>
    <w:rsid w:val="002F7EB1"/>
    <w:rsid w:val="00302343"/>
    <w:rsid w:val="003025E1"/>
    <w:rsid w:val="00303454"/>
    <w:rsid w:val="00305605"/>
    <w:rsid w:val="003060D2"/>
    <w:rsid w:val="0030700E"/>
    <w:rsid w:val="00311C30"/>
    <w:rsid w:val="00313315"/>
    <w:rsid w:val="00313850"/>
    <w:rsid w:val="00313A58"/>
    <w:rsid w:val="0031584E"/>
    <w:rsid w:val="00315AC6"/>
    <w:rsid w:val="00315CE5"/>
    <w:rsid w:val="00316EE0"/>
    <w:rsid w:val="00317BC0"/>
    <w:rsid w:val="00320AF9"/>
    <w:rsid w:val="0032392E"/>
    <w:rsid w:val="00323FC5"/>
    <w:rsid w:val="0032424E"/>
    <w:rsid w:val="003254A8"/>
    <w:rsid w:val="00327607"/>
    <w:rsid w:val="003301C9"/>
    <w:rsid w:val="003320F4"/>
    <w:rsid w:val="0033508B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4475"/>
    <w:rsid w:val="0035449D"/>
    <w:rsid w:val="003558E9"/>
    <w:rsid w:val="003562F8"/>
    <w:rsid w:val="00356F25"/>
    <w:rsid w:val="0036348B"/>
    <w:rsid w:val="00363AA2"/>
    <w:rsid w:val="003644F5"/>
    <w:rsid w:val="00365A0E"/>
    <w:rsid w:val="003721CF"/>
    <w:rsid w:val="0037276F"/>
    <w:rsid w:val="003729BC"/>
    <w:rsid w:val="00372C28"/>
    <w:rsid w:val="0037553D"/>
    <w:rsid w:val="003764A2"/>
    <w:rsid w:val="0038376F"/>
    <w:rsid w:val="00385144"/>
    <w:rsid w:val="003861BD"/>
    <w:rsid w:val="00387647"/>
    <w:rsid w:val="003905CC"/>
    <w:rsid w:val="00391721"/>
    <w:rsid w:val="00391BC6"/>
    <w:rsid w:val="003926DB"/>
    <w:rsid w:val="00392B20"/>
    <w:rsid w:val="00395A49"/>
    <w:rsid w:val="003A14DC"/>
    <w:rsid w:val="003A2095"/>
    <w:rsid w:val="003A2575"/>
    <w:rsid w:val="003A2D97"/>
    <w:rsid w:val="003A341B"/>
    <w:rsid w:val="003A3999"/>
    <w:rsid w:val="003A5231"/>
    <w:rsid w:val="003A5629"/>
    <w:rsid w:val="003A724F"/>
    <w:rsid w:val="003A7AAD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EA2"/>
    <w:rsid w:val="003C4C90"/>
    <w:rsid w:val="003C4C91"/>
    <w:rsid w:val="003C4E93"/>
    <w:rsid w:val="003C5ABB"/>
    <w:rsid w:val="003C5AD6"/>
    <w:rsid w:val="003C61F9"/>
    <w:rsid w:val="003C6EF6"/>
    <w:rsid w:val="003C6FA1"/>
    <w:rsid w:val="003C783A"/>
    <w:rsid w:val="003D2463"/>
    <w:rsid w:val="003D2D54"/>
    <w:rsid w:val="003D5040"/>
    <w:rsid w:val="003D7077"/>
    <w:rsid w:val="003E15D2"/>
    <w:rsid w:val="003E17B1"/>
    <w:rsid w:val="003E248A"/>
    <w:rsid w:val="003E423A"/>
    <w:rsid w:val="003E5DE1"/>
    <w:rsid w:val="003F17D8"/>
    <w:rsid w:val="003F1F6A"/>
    <w:rsid w:val="003F24CF"/>
    <w:rsid w:val="003F3627"/>
    <w:rsid w:val="003F37AD"/>
    <w:rsid w:val="003F3D9D"/>
    <w:rsid w:val="003F586A"/>
    <w:rsid w:val="003F63D5"/>
    <w:rsid w:val="00401711"/>
    <w:rsid w:val="00401BCA"/>
    <w:rsid w:val="00402E10"/>
    <w:rsid w:val="00403100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55FB7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BD5"/>
    <w:rsid w:val="004C6DBE"/>
    <w:rsid w:val="004D0D99"/>
    <w:rsid w:val="004D14F8"/>
    <w:rsid w:val="004D1CCF"/>
    <w:rsid w:val="004D2533"/>
    <w:rsid w:val="004D6288"/>
    <w:rsid w:val="004D665F"/>
    <w:rsid w:val="004D69B1"/>
    <w:rsid w:val="004D73FE"/>
    <w:rsid w:val="004E1000"/>
    <w:rsid w:val="004E3D37"/>
    <w:rsid w:val="004E4DFC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B62"/>
    <w:rsid w:val="00525FF8"/>
    <w:rsid w:val="005262A5"/>
    <w:rsid w:val="00526FAF"/>
    <w:rsid w:val="00527D61"/>
    <w:rsid w:val="0053363F"/>
    <w:rsid w:val="00535249"/>
    <w:rsid w:val="005355D4"/>
    <w:rsid w:val="00535795"/>
    <w:rsid w:val="00535E8E"/>
    <w:rsid w:val="00536AC5"/>
    <w:rsid w:val="0054076E"/>
    <w:rsid w:val="00540E4D"/>
    <w:rsid w:val="00541496"/>
    <w:rsid w:val="00545619"/>
    <w:rsid w:val="00545829"/>
    <w:rsid w:val="0054583F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83DD6"/>
    <w:rsid w:val="005840D6"/>
    <w:rsid w:val="0058713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F10"/>
    <w:rsid w:val="005D7E77"/>
    <w:rsid w:val="005E2299"/>
    <w:rsid w:val="005E2FE9"/>
    <w:rsid w:val="005E326A"/>
    <w:rsid w:val="005E6238"/>
    <w:rsid w:val="005E63EC"/>
    <w:rsid w:val="005F5AD8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3508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F3F"/>
    <w:rsid w:val="00652DFC"/>
    <w:rsid w:val="00654985"/>
    <w:rsid w:val="00660B53"/>
    <w:rsid w:val="00661852"/>
    <w:rsid w:val="00661C84"/>
    <w:rsid w:val="006647F1"/>
    <w:rsid w:val="00665B6B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5290"/>
    <w:rsid w:val="00685DF0"/>
    <w:rsid w:val="00686E3C"/>
    <w:rsid w:val="00691650"/>
    <w:rsid w:val="0069265C"/>
    <w:rsid w:val="00693C16"/>
    <w:rsid w:val="00694C53"/>
    <w:rsid w:val="00695150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C04"/>
    <w:rsid w:val="006A5D8B"/>
    <w:rsid w:val="006A6141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BAC"/>
    <w:rsid w:val="006E13C7"/>
    <w:rsid w:val="006E5084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20C75"/>
    <w:rsid w:val="007210BC"/>
    <w:rsid w:val="007210CE"/>
    <w:rsid w:val="00722325"/>
    <w:rsid w:val="00724803"/>
    <w:rsid w:val="00725ED1"/>
    <w:rsid w:val="007270B6"/>
    <w:rsid w:val="00730757"/>
    <w:rsid w:val="00730DC2"/>
    <w:rsid w:val="00732943"/>
    <w:rsid w:val="00732C8B"/>
    <w:rsid w:val="00734E3D"/>
    <w:rsid w:val="0073713D"/>
    <w:rsid w:val="0073784B"/>
    <w:rsid w:val="007421DF"/>
    <w:rsid w:val="00742925"/>
    <w:rsid w:val="00746023"/>
    <w:rsid w:val="00747E39"/>
    <w:rsid w:val="00750B9A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3AF4"/>
    <w:rsid w:val="00784C0B"/>
    <w:rsid w:val="00784F1C"/>
    <w:rsid w:val="007855B0"/>
    <w:rsid w:val="00785ED0"/>
    <w:rsid w:val="0078660C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905"/>
    <w:rsid w:val="007A5EEC"/>
    <w:rsid w:val="007A6620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C31"/>
    <w:rsid w:val="007C781F"/>
    <w:rsid w:val="007D02A9"/>
    <w:rsid w:val="007D4875"/>
    <w:rsid w:val="007E185F"/>
    <w:rsid w:val="007E1FB2"/>
    <w:rsid w:val="007E2A82"/>
    <w:rsid w:val="007E54E3"/>
    <w:rsid w:val="007E6646"/>
    <w:rsid w:val="007E6661"/>
    <w:rsid w:val="007F03D7"/>
    <w:rsid w:val="007F2499"/>
    <w:rsid w:val="007F40D4"/>
    <w:rsid w:val="007F4BE5"/>
    <w:rsid w:val="007F64A3"/>
    <w:rsid w:val="00800441"/>
    <w:rsid w:val="00801913"/>
    <w:rsid w:val="008023A1"/>
    <w:rsid w:val="00802BE8"/>
    <w:rsid w:val="00804035"/>
    <w:rsid w:val="00804322"/>
    <w:rsid w:val="00806322"/>
    <w:rsid w:val="008065CA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D7A"/>
    <w:rsid w:val="00823619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7823"/>
    <w:rsid w:val="008527EE"/>
    <w:rsid w:val="0085581E"/>
    <w:rsid w:val="0085777B"/>
    <w:rsid w:val="00860F61"/>
    <w:rsid w:val="008626ED"/>
    <w:rsid w:val="008628B7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4722"/>
    <w:rsid w:val="00894C50"/>
    <w:rsid w:val="00894F76"/>
    <w:rsid w:val="008966CD"/>
    <w:rsid w:val="008A012A"/>
    <w:rsid w:val="008A12D9"/>
    <w:rsid w:val="008A1D8F"/>
    <w:rsid w:val="008A51A3"/>
    <w:rsid w:val="008B0215"/>
    <w:rsid w:val="008B0298"/>
    <w:rsid w:val="008B1FBC"/>
    <w:rsid w:val="008C0DEC"/>
    <w:rsid w:val="008C17AD"/>
    <w:rsid w:val="008C5911"/>
    <w:rsid w:val="008C6836"/>
    <w:rsid w:val="008C730C"/>
    <w:rsid w:val="008D0DE4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6DAF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685C"/>
    <w:rsid w:val="009969C9"/>
    <w:rsid w:val="0099753F"/>
    <w:rsid w:val="009A4F4F"/>
    <w:rsid w:val="009A5A6D"/>
    <w:rsid w:val="009B0DEF"/>
    <w:rsid w:val="009B3CF5"/>
    <w:rsid w:val="009B443E"/>
    <w:rsid w:val="009B482A"/>
    <w:rsid w:val="009B4D3B"/>
    <w:rsid w:val="009B5244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E0BA7"/>
    <w:rsid w:val="009E23E3"/>
    <w:rsid w:val="009E23E8"/>
    <w:rsid w:val="009E7038"/>
    <w:rsid w:val="009F0E4B"/>
    <w:rsid w:val="009F11DD"/>
    <w:rsid w:val="009F1B1B"/>
    <w:rsid w:val="009F1B43"/>
    <w:rsid w:val="009F2B98"/>
    <w:rsid w:val="009F55DE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5001"/>
    <w:rsid w:val="00A25779"/>
    <w:rsid w:val="00A25AF1"/>
    <w:rsid w:val="00A27B01"/>
    <w:rsid w:val="00A37377"/>
    <w:rsid w:val="00A407C9"/>
    <w:rsid w:val="00A41FAE"/>
    <w:rsid w:val="00A44770"/>
    <w:rsid w:val="00A4530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319"/>
    <w:rsid w:val="00A87A78"/>
    <w:rsid w:val="00A908DB"/>
    <w:rsid w:val="00A90F4A"/>
    <w:rsid w:val="00A956FA"/>
    <w:rsid w:val="00A96046"/>
    <w:rsid w:val="00A96DE6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C04FD"/>
    <w:rsid w:val="00AC08D4"/>
    <w:rsid w:val="00AC090B"/>
    <w:rsid w:val="00AC0B84"/>
    <w:rsid w:val="00AC7D14"/>
    <w:rsid w:val="00AD0353"/>
    <w:rsid w:val="00AD25D3"/>
    <w:rsid w:val="00AD2CD9"/>
    <w:rsid w:val="00AD2DBF"/>
    <w:rsid w:val="00AD341B"/>
    <w:rsid w:val="00AD57ED"/>
    <w:rsid w:val="00AD5800"/>
    <w:rsid w:val="00AD63A9"/>
    <w:rsid w:val="00AD74BB"/>
    <w:rsid w:val="00AE37A8"/>
    <w:rsid w:val="00AF20CE"/>
    <w:rsid w:val="00AF3304"/>
    <w:rsid w:val="00AF7A8A"/>
    <w:rsid w:val="00B02AB9"/>
    <w:rsid w:val="00B03BFF"/>
    <w:rsid w:val="00B0676C"/>
    <w:rsid w:val="00B06F14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1EE1"/>
    <w:rsid w:val="00B220E3"/>
    <w:rsid w:val="00B22166"/>
    <w:rsid w:val="00B238D2"/>
    <w:rsid w:val="00B25C82"/>
    <w:rsid w:val="00B278D5"/>
    <w:rsid w:val="00B27AAC"/>
    <w:rsid w:val="00B3129F"/>
    <w:rsid w:val="00B335A0"/>
    <w:rsid w:val="00B35D9D"/>
    <w:rsid w:val="00B374D0"/>
    <w:rsid w:val="00B40D70"/>
    <w:rsid w:val="00B40F0A"/>
    <w:rsid w:val="00B41EA2"/>
    <w:rsid w:val="00B42FE5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6B13"/>
    <w:rsid w:val="00B97C9B"/>
    <w:rsid w:val="00BA2A4F"/>
    <w:rsid w:val="00BA334A"/>
    <w:rsid w:val="00BA3823"/>
    <w:rsid w:val="00BA39F9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E6E9F"/>
    <w:rsid w:val="00BF0ED6"/>
    <w:rsid w:val="00BF27B7"/>
    <w:rsid w:val="00BF4C24"/>
    <w:rsid w:val="00BF5B5B"/>
    <w:rsid w:val="00BF7F1D"/>
    <w:rsid w:val="00C02F0F"/>
    <w:rsid w:val="00C06AC2"/>
    <w:rsid w:val="00C13A83"/>
    <w:rsid w:val="00C14BA3"/>
    <w:rsid w:val="00C159CC"/>
    <w:rsid w:val="00C15AFD"/>
    <w:rsid w:val="00C209D7"/>
    <w:rsid w:val="00C20D0C"/>
    <w:rsid w:val="00C21496"/>
    <w:rsid w:val="00C24EE1"/>
    <w:rsid w:val="00C26C2B"/>
    <w:rsid w:val="00C2704E"/>
    <w:rsid w:val="00C27B94"/>
    <w:rsid w:val="00C31E06"/>
    <w:rsid w:val="00C33558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60908"/>
    <w:rsid w:val="00C62D32"/>
    <w:rsid w:val="00C65347"/>
    <w:rsid w:val="00C70AE7"/>
    <w:rsid w:val="00C713EA"/>
    <w:rsid w:val="00C7234D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26C"/>
    <w:rsid w:val="00C92989"/>
    <w:rsid w:val="00C931FA"/>
    <w:rsid w:val="00C9582F"/>
    <w:rsid w:val="00C97056"/>
    <w:rsid w:val="00CA0A30"/>
    <w:rsid w:val="00CA108B"/>
    <w:rsid w:val="00CA2E05"/>
    <w:rsid w:val="00CA51FD"/>
    <w:rsid w:val="00CA60BF"/>
    <w:rsid w:val="00CA75FD"/>
    <w:rsid w:val="00CA78F2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60D9"/>
    <w:rsid w:val="00D0614E"/>
    <w:rsid w:val="00D079B5"/>
    <w:rsid w:val="00D121AD"/>
    <w:rsid w:val="00D12B91"/>
    <w:rsid w:val="00D13E61"/>
    <w:rsid w:val="00D141DD"/>
    <w:rsid w:val="00D14DFC"/>
    <w:rsid w:val="00D15B1B"/>
    <w:rsid w:val="00D16D18"/>
    <w:rsid w:val="00D23106"/>
    <w:rsid w:val="00D23A16"/>
    <w:rsid w:val="00D24795"/>
    <w:rsid w:val="00D256CC"/>
    <w:rsid w:val="00D3117F"/>
    <w:rsid w:val="00D31F41"/>
    <w:rsid w:val="00D33D7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7021"/>
    <w:rsid w:val="00D800D4"/>
    <w:rsid w:val="00D827E0"/>
    <w:rsid w:val="00D84BF5"/>
    <w:rsid w:val="00D84D15"/>
    <w:rsid w:val="00D8761F"/>
    <w:rsid w:val="00D925FF"/>
    <w:rsid w:val="00D92E9F"/>
    <w:rsid w:val="00D93AAE"/>
    <w:rsid w:val="00D94D32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7323"/>
    <w:rsid w:val="00DF08AC"/>
    <w:rsid w:val="00DF19F3"/>
    <w:rsid w:val="00DF2F08"/>
    <w:rsid w:val="00DF5877"/>
    <w:rsid w:val="00DF693A"/>
    <w:rsid w:val="00DF77D7"/>
    <w:rsid w:val="00E00724"/>
    <w:rsid w:val="00E01CF1"/>
    <w:rsid w:val="00E020C5"/>
    <w:rsid w:val="00E03C59"/>
    <w:rsid w:val="00E06122"/>
    <w:rsid w:val="00E066F3"/>
    <w:rsid w:val="00E06BA3"/>
    <w:rsid w:val="00E108AD"/>
    <w:rsid w:val="00E10FEE"/>
    <w:rsid w:val="00E12307"/>
    <w:rsid w:val="00E12364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466D8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B35"/>
    <w:rsid w:val="00E635B3"/>
    <w:rsid w:val="00E637C8"/>
    <w:rsid w:val="00E64F1F"/>
    <w:rsid w:val="00E656E3"/>
    <w:rsid w:val="00E65AF7"/>
    <w:rsid w:val="00E6634C"/>
    <w:rsid w:val="00E74556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3C3D"/>
    <w:rsid w:val="00E963A3"/>
    <w:rsid w:val="00E96B5D"/>
    <w:rsid w:val="00EA0085"/>
    <w:rsid w:val="00EA2FAB"/>
    <w:rsid w:val="00EA61D2"/>
    <w:rsid w:val="00EA7CCD"/>
    <w:rsid w:val="00EA7D10"/>
    <w:rsid w:val="00EB003F"/>
    <w:rsid w:val="00EB1FC5"/>
    <w:rsid w:val="00EB2580"/>
    <w:rsid w:val="00EB47ED"/>
    <w:rsid w:val="00EB5A84"/>
    <w:rsid w:val="00EB6525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EA"/>
    <w:rsid w:val="00EE7505"/>
    <w:rsid w:val="00EE75D0"/>
    <w:rsid w:val="00EF038D"/>
    <w:rsid w:val="00EF045D"/>
    <w:rsid w:val="00EF1EAA"/>
    <w:rsid w:val="00EF65CE"/>
    <w:rsid w:val="00F00A80"/>
    <w:rsid w:val="00F03A84"/>
    <w:rsid w:val="00F04DDD"/>
    <w:rsid w:val="00F05802"/>
    <w:rsid w:val="00F06472"/>
    <w:rsid w:val="00F105CF"/>
    <w:rsid w:val="00F12CAA"/>
    <w:rsid w:val="00F137F4"/>
    <w:rsid w:val="00F14989"/>
    <w:rsid w:val="00F16850"/>
    <w:rsid w:val="00F23112"/>
    <w:rsid w:val="00F24443"/>
    <w:rsid w:val="00F2603D"/>
    <w:rsid w:val="00F27C61"/>
    <w:rsid w:val="00F30299"/>
    <w:rsid w:val="00F3169F"/>
    <w:rsid w:val="00F35806"/>
    <w:rsid w:val="00F35D37"/>
    <w:rsid w:val="00F36084"/>
    <w:rsid w:val="00F36303"/>
    <w:rsid w:val="00F373E8"/>
    <w:rsid w:val="00F37624"/>
    <w:rsid w:val="00F41836"/>
    <w:rsid w:val="00F41CC8"/>
    <w:rsid w:val="00F42355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20F5"/>
    <w:rsid w:val="00F824B3"/>
    <w:rsid w:val="00F82CCC"/>
    <w:rsid w:val="00F82DD8"/>
    <w:rsid w:val="00F83AD0"/>
    <w:rsid w:val="00F853A0"/>
    <w:rsid w:val="00F86526"/>
    <w:rsid w:val="00F91065"/>
    <w:rsid w:val="00F9144B"/>
    <w:rsid w:val="00F92F7F"/>
    <w:rsid w:val="00F94A40"/>
    <w:rsid w:val="00F96662"/>
    <w:rsid w:val="00FA0DD8"/>
    <w:rsid w:val="00FA149C"/>
    <w:rsid w:val="00FA2FDF"/>
    <w:rsid w:val="00FA3DEA"/>
    <w:rsid w:val="00FA4130"/>
    <w:rsid w:val="00FA4EBC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D0794"/>
    <w:rsid w:val="00FD4B94"/>
    <w:rsid w:val="00FE23D2"/>
    <w:rsid w:val="00FE47AF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4FF99-6C6D-4C3F-91E3-4C88F732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styleId="ae">
    <w:name w:val="Grid Table Light"/>
    <w:basedOn w:val="a1"/>
    <w:uiPriority w:val="40"/>
    <w:rsid w:val="003320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B43124-7A2E-4879-8528-F943BE5B2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191</cp:revision>
  <cp:lastPrinted>2022-02-10T10:46:00Z</cp:lastPrinted>
  <dcterms:created xsi:type="dcterms:W3CDTF">2021-07-27T04:19:00Z</dcterms:created>
  <dcterms:modified xsi:type="dcterms:W3CDTF">2022-02-16T10:04:00Z</dcterms:modified>
</cp:coreProperties>
</file>