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C0190B" w:rsidRDefault="00906360" w:rsidP="009F51B3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0190B">
        <w:rPr>
          <w:rFonts w:ascii="Times New Roman" w:hAnsi="Times New Roman"/>
          <w:b/>
          <w:sz w:val="20"/>
          <w:szCs w:val="20"/>
        </w:rPr>
        <w:t>Протокол №</w:t>
      </w:r>
      <w:r w:rsidR="00B00AF3" w:rsidRPr="00C0190B">
        <w:rPr>
          <w:rFonts w:ascii="Times New Roman" w:hAnsi="Times New Roman"/>
          <w:b/>
          <w:sz w:val="20"/>
          <w:szCs w:val="20"/>
        </w:rPr>
        <w:t>1</w:t>
      </w:r>
      <w:r w:rsidR="00C0190B" w:rsidRPr="00C0190B">
        <w:rPr>
          <w:rFonts w:ascii="Times New Roman" w:hAnsi="Times New Roman"/>
          <w:b/>
          <w:sz w:val="20"/>
          <w:szCs w:val="20"/>
        </w:rPr>
        <w:t>39</w:t>
      </w:r>
    </w:p>
    <w:p w:rsidR="009F51B3" w:rsidRPr="00C0190B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0190B">
        <w:rPr>
          <w:rFonts w:ascii="Times New Roman" w:hAnsi="Times New Roman"/>
          <w:b/>
          <w:sz w:val="20"/>
          <w:szCs w:val="20"/>
        </w:rPr>
        <w:t xml:space="preserve">      итогов закупа ЛС и </w:t>
      </w:r>
      <w:proofErr w:type="gramStart"/>
      <w:r w:rsidRPr="00C0190B">
        <w:rPr>
          <w:rFonts w:ascii="Times New Roman" w:hAnsi="Times New Roman"/>
          <w:b/>
          <w:sz w:val="20"/>
          <w:szCs w:val="20"/>
        </w:rPr>
        <w:t>МИ  на</w:t>
      </w:r>
      <w:proofErr w:type="gramEnd"/>
      <w:r w:rsidRPr="00C0190B">
        <w:rPr>
          <w:rFonts w:ascii="Times New Roman" w:hAnsi="Times New Roman"/>
          <w:b/>
          <w:sz w:val="20"/>
          <w:szCs w:val="20"/>
        </w:rPr>
        <w:t xml:space="preserve"> 2022 год   </w:t>
      </w:r>
    </w:p>
    <w:p w:rsidR="009F51B3" w:rsidRPr="00C0190B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0190B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9F51B3" w:rsidRPr="00C0190B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F51B3" w:rsidRPr="00C0190B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F51B3" w:rsidRPr="00C0190B" w:rsidRDefault="009F51B3" w:rsidP="009F51B3">
      <w:pPr>
        <w:pStyle w:val="a3"/>
        <w:rPr>
          <w:rFonts w:ascii="Times New Roman" w:hAnsi="Times New Roman"/>
          <w:b/>
          <w:sz w:val="20"/>
          <w:szCs w:val="20"/>
        </w:rPr>
      </w:pPr>
      <w:r w:rsidRPr="00C0190B">
        <w:rPr>
          <w:rFonts w:ascii="Times New Roman" w:hAnsi="Times New Roman"/>
          <w:b/>
          <w:sz w:val="20"/>
          <w:szCs w:val="20"/>
        </w:rPr>
        <w:t xml:space="preserve">              </w:t>
      </w:r>
      <w:r w:rsidR="00981EB2" w:rsidRPr="00C0190B">
        <w:rPr>
          <w:rFonts w:ascii="Times New Roman" w:hAnsi="Times New Roman"/>
          <w:b/>
          <w:sz w:val="20"/>
          <w:szCs w:val="20"/>
        </w:rPr>
        <w:t xml:space="preserve">     </w:t>
      </w:r>
      <w:r w:rsidRPr="00C0190B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Pr="00C0190B">
        <w:rPr>
          <w:rFonts w:ascii="Times New Roman" w:hAnsi="Times New Roman"/>
          <w:b/>
          <w:sz w:val="20"/>
          <w:szCs w:val="20"/>
        </w:rPr>
        <w:t>с.Узынагаш</w:t>
      </w:r>
      <w:proofErr w:type="spellEnd"/>
      <w:r w:rsidRPr="00C0190B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981EB2" w:rsidRPr="00C0190B">
        <w:rPr>
          <w:rFonts w:ascii="Times New Roman" w:hAnsi="Times New Roman"/>
          <w:b/>
          <w:sz w:val="20"/>
          <w:szCs w:val="20"/>
        </w:rPr>
        <w:t xml:space="preserve">                                                          </w:t>
      </w:r>
      <w:r w:rsidR="00EE7BA2" w:rsidRPr="00C0190B">
        <w:rPr>
          <w:rFonts w:ascii="Times New Roman" w:hAnsi="Times New Roman"/>
          <w:b/>
          <w:sz w:val="20"/>
          <w:szCs w:val="20"/>
        </w:rPr>
        <w:t xml:space="preserve">    </w:t>
      </w:r>
      <w:proofErr w:type="gramStart"/>
      <w:r w:rsidR="00EE7BA2" w:rsidRPr="00C0190B">
        <w:rPr>
          <w:rFonts w:ascii="Times New Roman" w:hAnsi="Times New Roman"/>
          <w:b/>
          <w:sz w:val="20"/>
          <w:szCs w:val="20"/>
        </w:rPr>
        <w:t xml:space="preserve">   «</w:t>
      </w:r>
      <w:proofErr w:type="gramEnd"/>
      <w:r w:rsidR="00EE7BA2" w:rsidRPr="00C0190B">
        <w:rPr>
          <w:rFonts w:ascii="Times New Roman" w:hAnsi="Times New Roman"/>
          <w:b/>
          <w:sz w:val="20"/>
          <w:szCs w:val="20"/>
        </w:rPr>
        <w:t>05</w:t>
      </w:r>
      <w:r w:rsidRPr="00C0190B">
        <w:rPr>
          <w:rFonts w:ascii="Times New Roman" w:hAnsi="Times New Roman"/>
          <w:b/>
          <w:sz w:val="20"/>
          <w:szCs w:val="20"/>
        </w:rPr>
        <w:t xml:space="preserve">» </w:t>
      </w:r>
      <w:r w:rsidR="00EE7BA2" w:rsidRPr="00C0190B">
        <w:rPr>
          <w:rFonts w:ascii="Times New Roman" w:hAnsi="Times New Roman"/>
          <w:b/>
          <w:sz w:val="20"/>
          <w:szCs w:val="20"/>
        </w:rPr>
        <w:t>дека</w:t>
      </w:r>
      <w:r w:rsidR="00CD1FFF" w:rsidRPr="00C0190B">
        <w:rPr>
          <w:rFonts w:ascii="Times New Roman" w:hAnsi="Times New Roman"/>
          <w:b/>
          <w:sz w:val="20"/>
          <w:szCs w:val="20"/>
        </w:rPr>
        <w:t>бря</w:t>
      </w:r>
      <w:r w:rsidRPr="00C0190B">
        <w:rPr>
          <w:rFonts w:ascii="Times New Roman" w:hAnsi="Times New Roman"/>
          <w:b/>
          <w:sz w:val="20"/>
          <w:szCs w:val="20"/>
        </w:rPr>
        <w:t xml:space="preserve"> </w:t>
      </w:r>
      <w:r w:rsidRPr="00C0190B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C0190B">
        <w:rPr>
          <w:rFonts w:ascii="Times New Roman" w:hAnsi="Times New Roman"/>
          <w:b/>
          <w:sz w:val="20"/>
          <w:szCs w:val="20"/>
        </w:rPr>
        <w:t xml:space="preserve"> 202</w:t>
      </w:r>
      <w:r w:rsidRPr="00C0190B">
        <w:rPr>
          <w:rFonts w:ascii="Times New Roman" w:hAnsi="Times New Roman"/>
          <w:b/>
          <w:sz w:val="20"/>
          <w:szCs w:val="20"/>
          <w:lang w:val="kk-KZ"/>
        </w:rPr>
        <w:t>2</w:t>
      </w:r>
      <w:r w:rsidRPr="00C0190B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C0190B" w:rsidRDefault="009F51B3" w:rsidP="009F51B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51B3" w:rsidRPr="00C0190B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C0190B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</w:t>
      </w:r>
      <w:proofErr w:type="gramStart"/>
      <w:r w:rsidRPr="00C0190B">
        <w:rPr>
          <w:rFonts w:ascii="Times New Roman" w:hAnsi="Times New Roman"/>
          <w:b/>
          <w:sz w:val="20"/>
          <w:szCs w:val="20"/>
        </w:rPr>
        <w:t>ПХВ  «</w:t>
      </w:r>
      <w:proofErr w:type="spellStart"/>
      <w:proofErr w:type="gramEnd"/>
      <w:r w:rsidRPr="00C0190B">
        <w:rPr>
          <w:rFonts w:ascii="Times New Roman" w:hAnsi="Times New Roman"/>
          <w:b/>
          <w:sz w:val="20"/>
          <w:szCs w:val="20"/>
        </w:rPr>
        <w:t>Жамбылская</w:t>
      </w:r>
      <w:proofErr w:type="spellEnd"/>
      <w:r w:rsidRPr="00C0190B">
        <w:rPr>
          <w:rFonts w:ascii="Times New Roman" w:hAnsi="Times New Roman"/>
          <w:b/>
          <w:sz w:val="20"/>
          <w:szCs w:val="20"/>
        </w:rPr>
        <w:t xml:space="preserve"> центральная районная больница»  адрес: </w:t>
      </w:r>
      <w:proofErr w:type="spellStart"/>
      <w:r w:rsidRPr="00C0190B">
        <w:rPr>
          <w:rFonts w:ascii="Times New Roman" w:hAnsi="Times New Roman"/>
          <w:b/>
          <w:sz w:val="20"/>
          <w:szCs w:val="20"/>
        </w:rPr>
        <w:t>Алматинская</w:t>
      </w:r>
      <w:proofErr w:type="spellEnd"/>
      <w:r w:rsidRPr="00C0190B">
        <w:rPr>
          <w:rFonts w:ascii="Times New Roman" w:hAnsi="Times New Roman"/>
          <w:b/>
          <w:sz w:val="20"/>
          <w:szCs w:val="20"/>
        </w:rPr>
        <w:t xml:space="preserve"> область, </w:t>
      </w:r>
      <w:proofErr w:type="spellStart"/>
      <w:r w:rsidRPr="00C0190B">
        <w:rPr>
          <w:rFonts w:ascii="Times New Roman" w:hAnsi="Times New Roman"/>
          <w:b/>
          <w:sz w:val="20"/>
          <w:szCs w:val="20"/>
        </w:rPr>
        <w:t>Жамбылский</w:t>
      </w:r>
      <w:proofErr w:type="spellEnd"/>
      <w:r w:rsidRPr="00C0190B">
        <w:rPr>
          <w:rFonts w:ascii="Times New Roman" w:hAnsi="Times New Roman"/>
          <w:b/>
          <w:sz w:val="20"/>
          <w:szCs w:val="20"/>
        </w:rPr>
        <w:t xml:space="preserve"> район, село </w:t>
      </w:r>
      <w:proofErr w:type="spellStart"/>
      <w:r w:rsidRPr="00C0190B">
        <w:rPr>
          <w:rFonts w:ascii="Times New Roman" w:hAnsi="Times New Roman"/>
          <w:b/>
          <w:sz w:val="20"/>
          <w:szCs w:val="20"/>
        </w:rPr>
        <w:t>Узынагаш</w:t>
      </w:r>
      <w:proofErr w:type="spellEnd"/>
      <w:r w:rsidRPr="00C0190B">
        <w:rPr>
          <w:rFonts w:ascii="Times New Roman" w:hAnsi="Times New Roman"/>
          <w:b/>
          <w:sz w:val="20"/>
          <w:szCs w:val="20"/>
        </w:rPr>
        <w:t xml:space="preserve">, </w:t>
      </w:r>
      <w:r w:rsidR="00531040" w:rsidRPr="00C0190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0190B">
        <w:rPr>
          <w:rFonts w:ascii="Times New Roman" w:hAnsi="Times New Roman"/>
          <w:b/>
          <w:sz w:val="20"/>
          <w:szCs w:val="20"/>
        </w:rPr>
        <w:t>ул</w:t>
      </w:r>
      <w:proofErr w:type="spellEnd"/>
      <w:r w:rsidRPr="00C0190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0190B">
        <w:rPr>
          <w:rFonts w:ascii="Times New Roman" w:hAnsi="Times New Roman"/>
          <w:b/>
          <w:sz w:val="20"/>
          <w:szCs w:val="20"/>
        </w:rPr>
        <w:t>Жанакурлыс</w:t>
      </w:r>
      <w:proofErr w:type="spellEnd"/>
      <w:r w:rsidRPr="00C0190B">
        <w:rPr>
          <w:rFonts w:ascii="Times New Roman" w:hAnsi="Times New Roman"/>
          <w:b/>
          <w:sz w:val="20"/>
          <w:szCs w:val="20"/>
        </w:rPr>
        <w:t xml:space="preserve"> 48А  </w:t>
      </w:r>
    </w:p>
    <w:p w:rsidR="009F51B3" w:rsidRPr="00C0190B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C0190B">
        <w:rPr>
          <w:rFonts w:ascii="Times New Roman" w:hAnsi="Times New Roman"/>
          <w:b/>
          <w:sz w:val="20"/>
          <w:szCs w:val="20"/>
        </w:rPr>
        <w:tab/>
      </w:r>
    </w:p>
    <w:p w:rsidR="009F51B3" w:rsidRPr="00C0190B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C0190B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0914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702"/>
        <w:gridCol w:w="1097"/>
        <w:gridCol w:w="1416"/>
        <w:gridCol w:w="1842"/>
        <w:gridCol w:w="2189"/>
      </w:tblGrid>
      <w:tr w:rsidR="002B062E" w:rsidRPr="00C0190B" w:rsidTr="00EE7BA2">
        <w:trPr>
          <w:trHeight w:val="506"/>
        </w:trPr>
        <w:tc>
          <w:tcPr>
            <w:tcW w:w="668" w:type="dxa"/>
            <w:vAlign w:val="center"/>
            <w:hideMark/>
          </w:tcPr>
          <w:p w:rsidR="002B062E" w:rsidRPr="00C0190B" w:rsidRDefault="002B062E" w:rsidP="007D2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0190B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3702" w:type="dxa"/>
            <w:vAlign w:val="center"/>
            <w:hideMark/>
          </w:tcPr>
          <w:p w:rsidR="002B062E" w:rsidRPr="00C0190B" w:rsidRDefault="002B062E" w:rsidP="007D205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190B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097" w:type="dxa"/>
            <w:vAlign w:val="center"/>
            <w:hideMark/>
          </w:tcPr>
          <w:p w:rsidR="002B062E" w:rsidRPr="00C0190B" w:rsidRDefault="002B062E" w:rsidP="007D205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190B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416" w:type="dxa"/>
            <w:vAlign w:val="center"/>
            <w:hideMark/>
          </w:tcPr>
          <w:p w:rsidR="002B062E" w:rsidRPr="00C0190B" w:rsidRDefault="002B062E" w:rsidP="007D205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190B">
              <w:rPr>
                <w:rFonts w:ascii="Times New Roman" w:hAnsi="Times New Roman"/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1842" w:type="dxa"/>
            <w:vAlign w:val="center"/>
            <w:hideMark/>
          </w:tcPr>
          <w:p w:rsidR="002B062E" w:rsidRPr="00C0190B" w:rsidRDefault="002B062E" w:rsidP="007D205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190B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2189" w:type="dxa"/>
            <w:vAlign w:val="center"/>
            <w:hideMark/>
          </w:tcPr>
          <w:p w:rsidR="002B062E" w:rsidRPr="00C0190B" w:rsidRDefault="002B062E" w:rsidP="007D205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190B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</w:tr>
      <w:tr w:rsidR="00C0190B" w:rsidRPr="00C0190B" w:rsidTr="00EE7BA2">
        <w:trPr>
          <w:trHeight w:val="162"/>
        </w:trPr>
        <w:tc>
          <w:tcPr>
            <w:tcW w:w="668" w:type="dxa"/>
            <w:vAlign w:val="center"/>
          </w:tcPr>
          <w:p w:rsidR="00C0190B" w:rsidRPr="00C0190B" w:rsidRDefault="00C0190B" w:rsidP="00C0190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190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702" w:type="dxa"/>
            <w:vAlign w:val="center"/>
          </w:tcPr>
          <w:p w:rsidR="00C0190B" w:rsidRPr="00C0190B" w:rsidRDefault="00C0190B" w:rsidP="00C019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C0190B">
              <w:rPr>
                <w:rFonts w:ascii="Times New Roman" w:hAnsi="Times New Roman"/>
                <w:color w:val="000000"/>
              </w:rPr>
              <w:t>Микропробирки</w:t>
            </w:r>
            <w:proofErr w:type="spellEnd"/>
            <w:r w:rsidRPr="00C0190B">
              <w:rPr>
                <w:rFonts w:ascii="Times New Roman" w:hAnsi="Times New Roman"/>
                <w:color w:val="000000"/>
              </w:rPr>
              <w:t xml:space="preserve"> 1,5 мл (</w:t>
            </w:r>
            <w:proofErr w:type="spellStart"/>
            <w:proofErr w:type="gramStart"/>
            <w:r w:rsidRPr="00C0190B">
              <w:rPr>
                <w:rFonts w:ascii="Times New Roman" w:hAnsi="Times New Roman"/>
                <w:color w:val="000000"/>
              </w:rPr>
              <w:t>эппендорфы</w:t>
            </w:r>
            <w:proofErr w:type="spellEnd"/>
            <w:r w:rsidRPr="00C0190B">
              <w:rPr>
                <w:rFonts w:ascii="Times New Roman" w:hAnsi="Times New Roman"/>
                <w:color w:val="000000"/>
              </w:rPr>
              <w:t xml:space="preserve">)   </w:t>
            </w:r>
            <w:proofErr w:type="gramEnd"/>
            <w:r w:rsidRPr="00C0190B">
              <w:rPr>
                <w:rFonts w:ascii="Times New Roman" w:hAnsi="Times New Roman"/>
                <w:color w:val="000000"/>
              </w:rPr>
              <w:t xml:space="preserve">                                                                  Для микро  объемов биологических веществ и микро центрифугирования                    </w:t>
            </w:r>
          </w:p>
        </w:tc>
        <w:tc>
          <w:tcPr>
            <w:tcW w:w="1097" w:type="dxa"/>
            <w:vAlign w:val="center"/>
          </w:tcPr>
          <w:p w:rsidR="00C0190B" w:rsidRPr="00C0190B" w:rsidRDefault="00C0190B" w:rsidP="00C0190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0190B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1416" w:type="dxa"/>
            <w:vAlign w:val="center"/>
          </w:tcPr>
          <w:p w:rsidR="00C0190B" w:rsidRPr="00C0190B" w:rsidRDefault="00C0190B" w:rsidP="00C019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0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42" w:type="dxa"/>
            <w:noWrap/>
            <w:vAlign w:val="center"/>
          </w:tcPr>
          <w:p w:rsidR="00C0190B" w:rsidRPr="00C0190B" w:rsidRDefault="00C0190B" w:rsidP="00C019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0B">
              <w:rPr>
                <w:rFonts w:ascii="Times New Roman" w:hAnsi="Times New Roman"/>
                <w:color w:val="000000"/>
              </w:rPr>
              <w:t>5100</w:t>
            </w:r>
          </w:p>
        </w:tc>
        <w:tc>
          <w:tcPr>
            <w:tcW w:w="2189" w:type="dxa"/>
            <w:vAlign w:val="center"/>
          </w:tcPr>
          <w:p w:rsidR="00C0190B" w:rsidRPr="00C0190B" w:rsidRDefault="00C0190B" w:rsidP="00C019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0B">
              <w:rPr>
                <w:rFonts w:ascii="Times New Roman" w:hAnsi="Times New Roman"/>
                <w:color w:val="000000"/>
              </w:rPr>
              <w:t xml:space="preserve">                     15 300,00   </w:t>
            </w:r>
          </w:p>
        </w:tc>
      </w:tr>
      <w:tr w:rsidR="00C0190B" w:rsidRPr="00C0190B" w:rsidTr="00EE7BA2">
        <w:trPr>
          <w:trHeight w:val="371"/>
        </w:trPr>
        <w:tc>
          <w:tcPr>
            <w:tcW w:w="668" w:type="dxa"/>
          </w:tcPr>
          <w:p w:rsidR="00C0190B" w:rsidRPr="00C0190B" w:rsidRDefault="00C0190B" w:rsidP="00C0190B">
            <w:pPr>
              <w:jc w:val="center"/>
              <w:rPr>
                <w:rFonts w:ascii="Times New Roman" w:hAnsi="Times New Roman"/>
              </w:rPr>
            </w:pPr>
            <w:r w:rsidRPr="00C0190B">
              <w:rPr>
                <w:rFonts w:ascii="Times New Roman" w:hAnsi="Times New Roman"/>
              </w:rPr>
              <w:t> </w:t>
            </w:r>
          </w:p>
        </w:tc>
        <w:tc>
          <w:tcPr>
            <w:tcW w:w="3702" w:type="dxa"/>
            <w:vAlign w:val="center"/>
          </w:tcPr>
          <w:p w:rsidR="00C0190B" w:rsidRPr="00C0190B" w:rsidRDefault="00C0190B" w:rsidP="00C0190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190B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097" w:type="dxa"/>
          </w:tcPr>
          <w:p w:rsidR="00C0190B" w:rsidRPr="00C0190B" w:rsidRDefault="00C0190B" w:rsidP="00C0190B">
            <w:pPr>
              <w:jc w:val="center"/>
              <w:rPr>
                <w:rFonts w:ascii="Times New Roman" w:hAnsi="Times New Roman"/>
              </w:rPr>
            </w:pPr>
            <w:r w:rsidRPr="00C0190B">
              <w:rPr>
                <w:rFonts w:ascii="Times New Roman" w:hAnsi="Times New Roman"/>
              </w:rPr>
              <w:t> </w:t>
            </w:r>
          </w:p>
        </w:tc>
        <w:tc>
          <w:tcPr>
            <w:tcW w:w="1416" w:type="dxa"/>
            <w:vAlign w:val="center"/>
          </w:tcPr>
          <w:p w:rsidR="00C0190B" w:rsidRPr="00C0190B" w:rsidRDefault="00C0190B" w:rsidP="00C0190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190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noWrap/>
          </w:tcPr>
          <w:p w:rsidR="00C0190B" w:rsidRPr="00C0190B" w:rsidRDefault="00C0190B" w:rsidP="00C019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0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89" w:type="dxa"/>
          </w:tcPr>
          <w:p w:rsidR="00C0190B" w:rsidRPr="00C0190B" w:rsidRDefault="00C0190B" w:rsidP="00C0190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0190B">
              <w:rPr>
                <w:rFonts w:ascii="Times New Roman" w:hAnsi="Times New Roman"/>
                <w:b/>
                <w:bCs/>
              </w:rPr>
              <w:t>15 300,00</w:t>
            </w:r>
          </w:p>
        </w:tc>
      </w:tr>
    </w:tbl>
    <w:p w:rsidR="002B062E" w:rsidRPr="00C0190B" w:rsidRDefault="002B062E" w:rsidP="002B062E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2B062E" w:rsidRPr="00C0190B" w:rsidRDefault="002B062E" w:rsidP="002B062E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C0190B">
        <w:rPr>
          <w:rFonts w:ascii="Times New Roman" w:hAnsi="Times New Roman"/>
          <w:b/>
          <w:sz w:val="20"/>
          <w:szCs w:val="20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2B062E" w:rsidRPr="00C0190B" w:rsidRDefault="002B062E" w:rsidP="002B062E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8"/>
        <w:tblW w:w="12122" w:type="dxa"/>
        <w:tblInd w:w="1056" w:type="dxa"/>
        <w:tblLayout w:type="fixed"/>
        <w:tblLook w:val="04A0" w:firstRow="1" w:lastRow="0" w:firstColumn="1" w:lastColumn="0" w:noHBand="0" w:noVBand="1"/>
      </w:tblPr>
      <w:tblGrid>
        <w:gridCol w:w="699"/>
        <w:gridCol w:w="2493"/>
        <w:gridCol w:w="992"/>
        <w:gridCol w:w="992"/>
        <w:gridCol w:w="1560"/>
        <w:gridCol w:w="1842"/>
        <w:gridCol w:w="1843"/>
        <w:gridCol w:w="1701"/>
      </w:tblGrid>
      <w:tr w:rsidR="00C0190B" w:rsidRPr="00C0190B" w:rsidTr="00C0190B">
        <w:trPr>
          <w:trHeight w:val="305"/>
        </w:trPr>
        <w:tc>
          <w:tcPr>
            <w:tcW w:w="699" w:type="dxa"/>
            <w:hideMark/>
          </w:tcPr>
          <w:p w:rsidR="00C0190B" w:rsidRPr="00C0190B" w:rsidRDefault="00C0190B" w:rsidP="001A5E0A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C0190B">
              <w:rPr>
                <w:rFonts w:ascii="Times New Roman" w:hAnsi="Times New Roman"/>
                <w:b/>
                <w:bCs/>
              </w:rPr>
              <w:t>№ лота</w:t>
            </w:r>
          </w:p>
        </w:tc>
        <w:tc>
          <w:tcPr>
            <w:tcW w:w="2493" w:type="dxa"/>
            <w:hideMark/>
          </w:tcPr>
          <w:p w:rsidR="00C0190B" w:rsidRPr="00C0190B" w:rsidRDefault="00C0190B" w:rsidP="001A5E0A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C0190B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992" w:type="dxa"/>
            <w:hideMark/>
          </w:tcPr>
          <w:p w:rsidR="00C0190B" w:rsidRPr="00C0190B" w:rsidRDefault="00C0190B" w:rsidP="001A5E0A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C0190B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992" w:type="dxa"/>
            <w:hideMark/>
          </w:tcPr>
          <w:p w:rsidR="00C0190B" w:rsidRPr="00C0190B" w:rsidRDefault="00C0190B" w:rsidP="001A5E0A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C0190B">
              <w:rPr>
                <w:rFonts w:ascii="Times New Roman" w:hAnsi="Times New Roman"/>
                <w:b/>
                <w:bCs/>
              </w:rPr>
              <w:t>Кол-во</w:t>
            </w:r>
          </w:p>
        </w:tc>
        <w:tc>
          <w:tcPr>
            <w:tcW w:w="1560" w:type="dxa"/>
            <w:hideMark/>
          </w:tcPr>
          <w:p w:rsidR="00C0190B" w:rsidRPr="00C0190B" w:rsidRDefault="00C0190B" w:rsidP="001A5E0A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C0190B">
              <w:rPr>
                <w:rFonts w:ascii="Times New Roman" w:hAnsi="Times New Roman"/>
                <w:b/>
                <w:bCs/>
              </w:rPr>
              <w:t>Цена</w:t>
            </w:r>
          </w:p>
        </w:tc>
        <w:tc>
          <w:tcPr>
            <w:tcW w:w="1842" w:type="dxa"/>
            <w:hideMark/>
          </w:tcPr>
          <w:p w:rsidR="00C0190B" w:rsidRPr="00C0190B" w:rsidRDefault="00C0190B" w:rsidP="001A5E0A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C0190B">
              <w:rPr>
                <w:rFonts w:ascii="Times New Roman" w:hAnsi="Times New Roman"/>
                <w:b/>
                <w:bCs/>
              </w:rPr>
              <w:t>Сумма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hideMark/>
          </w:tcPr>
          <w:p w:rsidR="00C0190B" w:rsidRPr="00C0190B" w:rsidRDefault="00C0190B" w:rsidP="00C019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190B">
              <w:rPr>
                <w:rFonts w:ascii="Times New Roman" w:hAnsi="Times New Roman"/>
                <w:b/>
                <w:bCs/>
              </w:rPr>
              <w:t>ИП «</w:t>
            </w:r>
            <w:proofErr w:type="spellStart"/>
            <w:r w:rsidRPr="00C0190B">
              <w:rPr>
                <w:rFonts w:ascii="Times New Roman" w:hAnsi="Times New Roman"/>
                <w:b/>
                <w:bCs/>
              </w:rPr>
              <w:t>Арыс</w:t>
            </w:r>
            <w:proofErr w:type="spellEnd"/>
            <w:r w:rsidRPr="00C0190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0190B">
              <w:rPr>
                <w:rFonts w:ascii="Times New Roman" w:hAnsi="Times New Roman"/>
                <w:b/>
                <w:bCs/>
              </w:rPr>
              <w:t>Медикал</w:t>
            </w:r>
            <w:proofErr w:type="spellEnd"/>
            <w:r w:rsidRPr="00C0190B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0190B" w:rsidRPr="00C0190B" w:rsidRDefault="00C0190B" w:rsidP="00C019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C0190B">
              <w:rPr>
                <w:rFonts w:ascii="Times New Roman" w:hAnsi="Times New Roman"/>
                <w:b/>
                <w:color w:val="000000"/>
                <w:lang w:val="kk-KZ"/>
              </w:rPr>
              <w:t>ТОО «</w:t>
            </w:r>
            <w:proofErr w:type="spellStart"/>
            <w:r w:rsidRPr="00C0190B">
              <w:rPr>
                <w:rFonts w:ascii="Times New Roman" w:hAnsi="Times New Roman"/>
                <w:b/>
                <w:color w:val="000000"/>
                <w:lang w:val="en-US"/>
              </w:rPr>
              <w:t>Cracia</w:t>
            </w:r>
            <w:proofErr w:type="spellEnd"/>
            <w:r w:rsidRPr="00C0190B">
              <w:rPr>
                <w:rFonts w:ascii="Times New Roman" w:hAnsi="Times New Roman"/>
                <w:b/>
                <w:color w:val="000000"/>
                <w:lang w:val="en-US"/>
              </w:rPr>
              <w:t xml:space="preserve"> Group</w:t>
            </w:r>
            <w:r w:rsidRPr="00C0190B">
              <w:rPr>
                <w:rFonts w:ascii="Times New Roman" w:hAnsi="Times New Roman"/>
                <w:b/>
                <w:color w:val="000000"/>
                <w:lang w:val="kk-KZ"/>
              </w:rPr>
              <w:t>»</w:t>
            </w:r>
          </w:p>
        </w:tc>
      </w:tr>
      <w:tr w:rsidR="00C0190B" w:rsidRPr="00C0190B" w:rsidTr="00C0190B">
        <w:trPr>
          <w:trHeight w:val="219"/>
        </w:trPr>
        <w:tc>
          <w:tcPr>
            <w:tcW w:w="699" w:type="dxa"/>
            <w:noWrap/>
            <w:hideMark/>
          </w:tcPr>
          <w:p w:rsidR="00C0190B" w:rsidRPr="00C0190B" w:rsidRDefault="00C0190B" w:rsidP="00C0190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190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93" w:type="dxa"/>
            <w:vAlign w:val="center"/>
            <w:hideMark/>
          </w:tcPr>
          <w:p w:rsidR="00C0190B" w:rsidRPr="00C0190B" w:rsidRDefault="00C0190B" w:rsidP="00C019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C0190B">
              <w:rPr>
                <w:rFonts w:ascii="Times New Roman" w:hAnsi="Times New Roman"/>
                <w:color w:val="000000"/>
              </w:rPr>
              <w:t>Микропробирки</w:t>
            </w:r>
            <w:proofErr w:type="spellEnd"/>
            <w:r w:rsidRPr="00C0190B">
              <w:rPr>
                <w:rFonts w:ascii="Times New Roman" w:hAnsi="Times New Roman"/>
                <w:color w:val="000000"/>
              </w:rPr>
              <w:t xml:space="preserve"> 1,5 мл (</w:t>
            </w:r>
            <w:proofErr w:type="spellStart"/>
            <w:proofErr w:type="gramStart"/>
            <w:r w:rsidRPr="00C0190B">
              <w:rPr>
                <w:rFonts w:ascii="Times New Roman" w:hAnsi="Times New Roman"/>
                <w:color w:val="000000"/>
              </w:rPr>
              <w:t>эппендорфы</w:t>
            </w:r>
            <w:proofErr w:type="spellEnd"/>
            <w:r w:rsidRPr="00C0190B">
              <w:rPr>
                <w:rFonts w:ascii="Times New Roman" w:hAnsi="Times New Roman"/>
                <w:color w:val="000000"/>
              </w:rPr>
              <w:t xml:space="preserve">)   </w:t>
            </w:r>
            <w:proofErr w:type="gramEnd"/>
            <w:r w:rsidRPr="00C0190B">
              <w:rPr>
                <w:rFonts w:ascii="Times New Roman" w:hAnsi="Times New Roman"/>
                <w:color w:val="000000"/>
              </w:rPr>
              <w:t xml:space="preserve">                                                                  Для микро  объемов биологических веществ и микро центрифугирования                    </w:t>
            </w:r>
          </w:p>
        </w:tc>
        <w:tc>
          <w:tcPr>
            <w:tcW w:w="992" w:type="dxa"/>
            <w:vAlign w:val="center"/>
            <w:hideMark/>
          </w:tcPr>
          <w:p w:rsidR="00C0190B" w:rsidRPr="00C0190B" w:rsidRDefault="00C0190B" w:rsidP="00C0190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0190B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:rsidR="00C0190B" w:rsidRPr="00C0190B" w:rsidRDefault="00C0190B" w:rsidP="00C019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0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60" w:type="dxa"/>
            <w:vAlign w:val="center"/>
          </w:tcPr>
          <w:p w:rsidR="00C0190B" w:rsidRPr="00C0190B" w:rsidRDefault="00C0190B" w:rsidP="00C019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0B">
              <w:rPr>
                <w:rFonts w:ascii="Times New Roman" w:hAnsi="Times New Roman"/>
                <w:color w:val="000000"/>
              </w:rPr>
              <w:t>5100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vAlign w:val="center"/>
          </w:tcPr>
          <w:p w:rsidR="00C0190B" w:rsidRPr="00C0190B" w:rsidRDefault="00C0190B" w:rsidP="00C019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0B">
              <w:rPr>
                <w:rFonts w:ascii="Times New Roman" w:hAnsi="Times New Roman"/>
                <w:color w:val="000000"/>
              </w:rPr>
              <w:t xml:space="preserve">               15 300,00  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C0190B" w:rsidRPr="00C0190B" w:rsidRDefault="00C0190B" w:rsidP="00C019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  <w:p w:rsidR="00C0190B" w:rsidRPr="00C0190B" w:rsidRDefault="00C0190B" w:rsidP="00C019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0190B">
              <w:rPr>
                <w:rFonts w:ascii="Times New Roman" w:hAnsi="Times New Roman"/>
                <w:color w:val="000000"/>
                <w:lang w:val="en-US"/>
              </w:rPr>
              <w:t>5100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C0190B" w:rsidRPr="00C0190B" w:rsidRDefault="00C0190B" w:rsidP="00C019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  <w:p w:rsidR="00C0190B" w:rsidRPr="00C0190B" w:rsidRDefault="00C0190B" w:rsidP="00C019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0190B">
              <w:rPr>
                <w:rFonts w:ascii="Times New Roman" w:hAnsi="Times New Roman"/>
                <w:color w:val="000000"/>
                <w:lang w:val="en-US"/>
              </w:rPr>
              <w:t>4500</w:t>
            </w:r>
          </w:p>
        </w:tc>
      </w:tr>
      <w:tr w:rsidR="00C0190B" w:rsidRPr="00C0190B" w:rsidTr="00C0190B">
        <w:trPr>
          <w:trHeight w:val="219"/>
        </w:trPr>
        <w:tc>
          <w:tcPr>
            <w:tcW w:w="699" w:type="dxa"/>
            <w:noWrap/>
          </w:tcPr>
          <w:p w:rsidR="00C0190B" w:rsidRPr="00C0190B" w:rsidRDefault="00C0190B" w:rsidP="00C0190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93" w:type="dxa"/>
            <w:vAlign w:val="center"/>
          </w:tcPr>
          <w:p w:rsidR="00C0190B" w:rsidRPr="00C0190B" w:rsidRDefault="00C0190B" w:rsidP="00C0190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190B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92" w:type="dxa"/>
          </w:tcPr>
          <w:p w:rsidR="00C0190B" w:rsidRPr="00C0190B" w:rsidRDefault="00C0190B" w:rsidP="00C0190B">
            <w:pPr>
              <w:jc w:val="center"/>
              <w:rPr>
                <w:rFonts w:ascii="Times New Roman" w:hAnsi="Times New Roman"/>
              </w:rPr>
            </w:pPr>
            <w:r w:rsidRPr="00C0190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C0190B" w:rsidRPr="00C0190B" w:rsidRDefault="00C0190B" w:rsidP="00C0190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190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0190B" w:rsidRPr="00C0190B" w:rsidRDefault="00C0190B" w:rsidP="00C019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0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0190B" w:rsidRPr="00C0190B" w:rsidRDefault="00C0190B" w:rsidP="00C0190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0190B">
              <w:rPr>
                <w:rFonts w:ascii="Times New Roman" w:hAnsi="Times New Roman"/>
                <w:b/>
                <w:bCs/>
              </w:rPr>
              <w:t>15 300,00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190B" w:rsidRPr="00C0190B" w:rsidRDefault="00C0190B" w:rsidP="00C019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0B" w:rsidRPr="00C0190B" w:rsidRDefault="00C0190B" w:rsidP="00C019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</w:tbl>
    <w:p w:rsidR="00334DDE" w:rsidRPr="00C0190B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A201ED" w:rsidRPr="00C0190B" w:rsidRDefault="00A201ED" w:rsidP="00A201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C0190B">
        <w:rPr>
          <w:rFonts w:ascii="Times New Roman" w:hAnsi="Times New Roman"/>
          <w:b/>
          <w:sz w:val="20"/>
          <w:szCs w:val="20"/>
        </w:rPr>
        <w:t xml:space="preserve">   Дата и время представления ценового предложения:</w:t>
      </w:r>
    </w:p>
    <w:p w:rsidR="00A201ED" w:rsidRPr="00C0190B" w:rsidRDefault="00A201ED" w:rsidP="00A201ED">
      <w:pPr>
        <w:pStyle w:val="a5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A201ED" w:rsidRPr="00C0190B" w:rsidRDefault="007D2052" w:rsidP="007D2052">
      <w:pPr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C0190B">
        <w:rPr>
          <w:rFonts w:ascii="Times New Roman" w:hAnsi="Times New Roman"/>
          <w:b/>
          <w:sz w:val="20"/>
          <w:szCs w:val="20"/>
          <w:lang w:val="kk-KZ"/>
        </w:rPr>
        <w:t xml:space="preserve">               </w:t>
      </w:r>
      <w:r w:rsidR="00A201ED" w:rsidRPr="00C0190B">
        <w:rPr>
          <w:rFonts w:ascii="Times New Roman" w:hAnsi="Times New Roman"/>
          <w:b/>
          <w:sz w:val="20"/>
          <w:szCs w:val="20"/>
          <w:lang w:val="kk-KZ"/>
        </w:rPr>
        <w:t xml:space="preserve">- </w:t>
      </w:r>
      <w:r w:rsidR="00C0190B" w:rsidRPr="00C0190B">
        <w:rPr>
          <w:rFonts w:ascii="Times New Roman" w:hAnsi="Times New Roman"/>
          <w:b/>
          <w:bCs/>
          <w:sz w:val="20"/>
          <w:szCs w:val="20"/>
        </w:rPr>
        <w:t>ИП «</w:t>
      </w:r>
      <w:proofErr w:type="spellStart"/>
      <w:r w:rsidR="00C0190B" w:rsidRPr="00C0190B">
        <w:rPr>
          <w:rFonts w:ascii="Times New Roman" w:hAnsi="Times New Roman"/>
          <w:b/>
          <w:bCs/>
          <w:sz w:val="20"/>
          <w:szCs w:val="20"/>
        </w:rPr>
        <w:t>Арыс</w:t>
      </w:r>
      <w:proofErr w:type="spellEnd"/>
      <w:r w:rsidR="00C0190B" w:rsidRPr="00C0190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C0190B" w:rsidRPr="00C0190B">
        <w:rPr>
          <w:rFonts w:ascii="Times New Roman" w:hAnsi="Times New Roman"/>
          <w:b/>
          <w:bCs/>
          <w:sz w:val="20"/>
          <w:szCs w:val="20"/>
        </w:rPr>
        <w:t>Медикал</w:t>
      </w:r>
      <w:proofErr w:type="spellEnd"/>
      <w:r w:rsidR="00C0190B" w:rsidRPr="00C0190B">
        <w:rPr>
          <w:rFonts w:ascii="Times New Roman" w:hAnsi="Times New Roman"/>
          <w:b/>
          <w:bCs/>
          <w:sz w:val="20"/>
          <w:szCs w:val="20"/>
        </w:rPr>
        <w:t>»</w:t>
      </w:r>
      <w:r w:rsidR="00C0190B" w:rsidRPr="00C0190B">
        <w:rPr>
          <w:rFonts w:ascii="Times New Roman" w:hAnsi="Times New Roman"/>
          <w:b/>
          <w:bCs/>
          <w:sz w:val="20"/>
          <w:szCs w:val="20"/>
        </w:rPr>
        <w:t>,</w:t>
      </w:r>
      <w:r w:rsidR="00A201ED" w:rsidRPr="00C0190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РК, </w:t>
      </w:r>
      <w:r w:rsidR="00C0190B" w:rsidRPr="00C0190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г. </w:t>
      </w:r>
      <w:r w:rsidR="00D009F6" w:rsidRPr="00C0190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Алмат</w:t>
      </w:r>
      <w:r w:rsidR="00C0190B" w:rsidRPr="00C0190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ы, мкр. Жас Канат, 1/2</w:t>
      </w:r>
      <w:r w:rsidR="00D009F6" w:rsidRPr="00C0190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A201ED" w:rsidRPr="00C0190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  от </w:t>
      </w:r>
      <w:r w:rsidR="00C0190B" w:rsidRPr="00C0190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30</w:t>
      </w:r>
      <w:r w:rsidR="00A201ED" w:rsidRPr="00C0190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.1</w:t>
      </w:r>
      <w:r w:rsidR="00C0190B" w:rsidRPr="00C0190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1</w:t>
      </w:r>
      <w:r w:rsidR="00A201ED" w:rsidRPr="00C0190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.2022г</w:t>
      </w:r>
      <w:r w:rsidR="00C0190B" w:rsidRPr="00C0190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, в 14</w:t>
      </w:r>
      <w:r w:rsidR="00A201ED" w:rsidRPr="00C0190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ч :</w:t>
      </w:r>
      <w:r w:rsidR="00C0190B" w:rsidRPr="00C0190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4</w:t>
      </w:r>
      <w:r w:rsidR="00D009F6" w:rsidRPr="00C0190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0</w:t>
      </w:r>
      <w:r w:rsidR="00A201ED" w:rsidRPr="00C0190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м.</w:t>
      </w:r>
    </w:p>
    <w:p w:rsidR="00C0190B" w:rsidRPr="00C0190B" w:rsidRDefault="00C0190B" w:rsidP="007D2052">
      <w:pPr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C0190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             - </w:t>
      </w:r>
      <w:r w:rsidRPr="00C0190B">
        <w:rPr>
          <w:rFonts w:ascii="Times New Roman" w:hAnsi="Times New Roman"/>
          <w:b/>
          <w:color w:val="000000"/>
          <w:sz w:val="20"/>
          <w:szCs w:val="20"/>
          <w:lang w:val="kk-KZ"/>
        </w:rPr>
        <w:t>ТОО «</w:t>
      </w:r>
      <w:proofErr w:type="spellStart"/>
      <w:r w:rsidRPr="00C0190B">
        <w:rPr>
          <w:rFonts w:ascii="Times New Roman" w:hAnsi="Times New Roman"/>
          <w:b/>
          <w:color w:val="000000"/>
          <w:sz w:val="20"/>
          <w:szCs w:val="20"/>
          <w:lang w:val="en-US"/>
        </w:rPr>
        <w:t>Cracia</w:t>
      </w:r>
      <w:proofErr w:type="spellEnd"/>
      <w:r w:rsidRPr="00C0190B">
        <w:rPr>
          <w:rFonts w:ascii="Times New Roman" w:hAnsi="Times New Roman"/>
          <w:b/>
          <w:color w:val="000000"/>
          <w:sz w:val="20"/>
          <w:szCs w:val="20"/>
          <w:lang w:val="en-US"/>
        </w:rPr>
        <w:t xml:space="preserve"> Group</w:t>
      </w:r>
      <w:r w:rsidRPr="00C0190B">
        <w:rPr>
          <w:rFonts w:ascii="Times New Roman" w:hAnsi="Times New Roman"/>
          <w:b/>
          <w:color w:val="000000"/>
          <w:sz w:val="20"/>
          <w:szCs w:val="20"/>
          <w:lang w:val="kk-KZ"/>
        </w:rPr>
        <w:t>»</w:t>
      </w:r>
      <w:r w:rsidRPr="00C0190B">
        <w:rPr>
          <w:rFonts w:ascii="Times New Roman" w:hAnsi="Times New Roman"/>
          <w:b/>
          <w:color w:val="000000"/>
          <w:sz w:val="20"/>
          <w:szCs w:val="20"/>
          <w:lang w:val="kk-KZ"/>
        </w:rPr>
        <w:t xml:space="preserve">, РК, </w:t>
      </w:r>
      <w:r w:rsidRPr="00C0190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г. Алматы,</w:t>
      </w:r>
      <w:r w:rsidRPr="00C0190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ул. Казахстанская 22  от 01.12.2022г, в 16ч:18м.</w:t>
      </w:r>
    </w:p>
    <w:p w:rsidR="00A201ED" w:rsidRPr="00C0190B" w:rsidRDefault="00A201ED" w:rsidP="00A201ED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  <w:r w:rsidRPr="00C0190B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A201ED" w:rsidRPr="00C0190B" w:rsidRDefault="00C0190B" w:rsidP="00D009F6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C0190B">
        <w:rPr>
          <w:rFonts w:ascii="Times New Roman" w:hAnsi="Times New Roman"/>
          <w:b/>
          <w:color w:val="000000"/>
          <w:sz w:val="20"/>
          <w:szCs w:val="20"/>
          <w:lang w:val="kk-KZ"/>
        </w:rPr>
        <w:t>ТОО «</w:t>
      </w:r>
      <w:proofErr w:type="spellStart"/>
      <w:r w:rsidRPr="00C0190B">
        <w:rPr>
          <w:rFonts w:ascii="Times New Roman" w:hAnsi="Times New Roman"/>
          <w:b/>
          <w:color w:val="000000"/>
          <w:sz w:val="20"/>
          <w:szCs w:val="20"/>
          <w:lang w:val="en-US"/>
        </w:rPr>
        <w:t>Cracia</w:t>
      </w:r>
      <w:proofErr w:type="spellEnd"/>
      <w:r w:rsidRPr="00C0190B">
        <w:rPr>
          <w:rFonts w:ascii="Times New Roman" w:hAnsi="Times New Roman"/>
          <w:b/>
          <w:color w:val="000000"/>
          <w:sz w:val="20"/>
          <w:szCs w:val="20"/>
          <w:lang w:val="en-US"/>
        </w:rPr>
        <w:t xml:space="preserve"> Group</w:t>
      </w:r>
      <w:r w:rsidRPr="00C0190B">
        <w:rPr>
          <w:rFonts w:ascii="Times New Roman" w:hAnsi="Times New Roman"/>
          <w:b/>
          <w:color w:val="000000"/>
          <w:sz w:val="20"/>
          <w:szCs w:val="20"/>
          <w:lang w:val="kk-KZ"/>
        </w:rPr>
        <w:t xml:space="preserve">», РК, </w:t>
      </w:r>
      <w:r w:rsidRPr="00C0190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г. Алматы,ул. Казахстанская 22  </w:t>
      </w:r>
      <w:r w:rsidRPr="00C0190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F33892" w:rsidRPr="00C0190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(лоты:1</w:t>
      </w:r>
      <w:r w:rsidR="00A201ED" w:rsidRPr="00C0190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)   сумма договора</w:t>
      </w:r>
      <w:r w:rsidR="00D009F6" w:rsidRPr="00C0190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: </w:t>
      </w:r>
      <w:r w:rsidRPr="00C0190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13 500</w:t>
      </w:r>
      <w:r w:rsidR="00A201ED" w:rsidRPr="00C0190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тенге 00 тиын</w:t>
      </w:r>
    </w:p>
    <w:p w:rsidR="00A201ED" w:rsidRPr="00C0190B" w:rsidRDefault="00A201ED" w:rsidP="00A201ED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D009F6" w:rsidRPr="00C0190B" w:rsidRDefault="00D009F6" w:rsidP="00A201ED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D009F6" w:rsidRPr="00C0190B" w:rsidRDefault="00D009F6" w:rsidP="00A201ED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3295C" w:rsidRDefault="00B3295C" w:rsidP="00A201ED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C0190B" w:rsidRDefault="00C0190B" w:rsidP="00A201ED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C0190B" w:rsidRDefault="00C0190B" w:rsidP="00A201ED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C0190B" w:rsidRPr="00C0190B" w:rsidRDefault="00C0190B" w:rsidP="00A201ED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bookmarkStart w:id="0" w:name="_GoBack"/>
      <w:bookmarkEnd w:id="0"/>
    </w:p>
    <w:p w:rsidR="00A201ED" w:rsidRPr="00C0190B" w:rsidRDefault="00A201ED" w:rsidP="00D73CE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0190B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Pr="00C0190B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C0190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0190B">
        <w:rPr>
          <w:rFonts w:ascii="Times New Roman" w:hAnsi="Times New Roman"/>
          <w:b/>
          <w:sz w:val="20"/>
          <w:szCs w:val="20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C0190B">
        <w:rPr>
          <w:rFonts w:ascii="Times New Roman" w:hAnsi="Times New Roman"/>
          <w:b/>
          <w:sz w:val="20"/>
          <w:szCs w:val="20"/>
        </w:rPr>
        <w:t>Zoom</w:t>
      </w:r>
      <w:proofErr w:type="spellEnd"/>
      <w:r w:rsidRPr="00C0190B">
        <w:rPr>
          <w:rFonts w:ascii="Times New Roman" w:hAnsi="Times New Roman"/>
          <w:b/>
          <w:sz w:val="20"/>
          <w:szCs w:val="20"/>
        </w:rPr>
        <w:t>:</w:t>
      </w:r>
    </w:p>
    <w:p w:rsidR="00A201ED" w:rsidRPr="00C0190B" w:rsidRDefault="00A201ED" w:rsidP="00A201ED">
      <w:pPr>
        <w:pStyle w:val="a5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C0190B">
        <w:rPr>
          <w:rFonts w:ascii="Times New Roman" w:hAnsi="Times New Roman"/>
          <w:sz w:val="20"/>
          <w:szCs w:val="20"/>
        </w:rPr>
        <w:t>– отсутствует;</w:t>
      </w:r>
    </w:p>
    <w:p w:rsidR="00A201ED" w:rsidRPr="00C0190B" w:rsidRDefault="00A201ED" w:rsidP="00A201ED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C0190B">
        <w:rPr>
          <w:rFonts w:ascii="Times New Roman" w:hAnsi="Times New Roman"/>
          <w:sz w:val="20"/>
          <w:szCs w:val="20"/>
        </w:rPr>
        <w:t xml:space="preserve">    </w:t>
      </w:r>
    </w:p>
    <w:p w:rsidR="00A201ED" w:rsidRPr="00C0190B" w:rsidRDefault="00A201ED" w:rsidP="00A201ED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</w:p>
    <w:p w:rsidR="00A201ED" w:rsidRPr="00C0190B" w:rsidRDefault="00A201ED" w:rsidP="00A201ED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01ED" w:rsidRPr="00C0190B" w:rsidRDefault="00A201ED" w:rsidP="00A201ED">
      <w:pPr>
        <w:rPr>
          <w:rFonts w:ascii="Times New Roman" w:hAnsi="Times New Roman"/>
          <w:sz w:val="20"/>
          <w:szCs w:val="20"/>
        </w:rPr>
      </w:pPr>
      <w:r w:rsidRPr="00C0190B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C0190B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proofErr w:type="spellStart"/>
      <w:r w:rsidRPr="00C0190B">
        <w:rPr>
          <w:rFonts w:ascii="Times New Roman" w:hAnsi="Times New Roman"/>
          <w:sz w:val="20"/>
          <w:szCs w:val="20"/>
        </w:rPr>
        <w:t>Сураужанов</w:t>
      </w:r>
      <w:proofErr w:type="spellEnd"/>
      <w:r w:rsidRPr="00C0190B">
        <w:rPr>
          <w:rFonts w:ascii="Times New Roman" w:hAnsi="Times New Roman"/>
          <w:sz w:val="20"/>
          <w:szCs w:val="20"/>
        </w:rPr>
        <w:t xml:space="preserve"> Д.А.</w:t>
      </w:r>
    </w:p>
    <w:p w:rsidR="00A201ED" w:rsidRPr="00C0190B" w:rsidRDefault="00A201ED" w:rsidP="00A201ED">
      <w:pPr>
        <w:rPr>
          <w:rFonts w:ascii="Times New Roman" w:hAnsi="Times New Roman"/>
          <w:sz w:val="20"/>
          <w:szCs w:val="20"/>
        </w:rPr>
      </w:pPr>
      <w:r w:rsidRPr="00C0190B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A201ED" w:rsidRPr="00C0190B" w:rsidRDefault="00A201ED" w:rsidP="00A201ED">
      <w:pPr>
        <w:rPr>
          <w:rFonts w:ascii="Times New Roman" w:hAnsi="Times New Roman"/>
          <w:sz w:val="20"/>
          <w:szCs w:val="20"/>
          <w:lang w:val="kk-KZ"/>
        </w:rPr>
      </w:pPr>
      <w:r w:rsidRPr="00C0190B">
        <w:rPr>
          <w:rFonts w:ascii="Times New Roman" w:hAnsi="Times New Roman"/>
          <w:sz w:val="20"/>
          <w:szCs w:val="20"/>
        </w:rPr>
        <w:t xml:space="preserve">                                    - зам </w:t>
      </w:r>
      <w:proofErr w:type="gramStart"/>
      <w:r w:rsidRPr="00C0190B">
        <w:rPr>
          <w:rFonts w:ascii="Times New Roman" w:hAnsi="Times New Roman"/>
          <w:sz w:val="20"/>
          <w:szCs w:val="20"/>
        </w:rPr>
        <w:t>директора</w:t>
      </w:r>
      <w:r w:rsidRPr="00C0190B">
        <w:rPr>
          <w:rFonts w:ascii="Times New Roman" w:hAnsi="Times New Roman"/>
          <w:sz w:val="20"/>
          <w:szCs w:val="20"/>
          <w:lang w:val="kk-KZ"/>
        </w:rPr>
        <w:t xml:space="preserve">  по</w:t>
      </w:r>
      <w:proofErr w:type="gramEnd"/>
      <w:r w:rsidRPr="00C0190B">
        <w:rPr>
          <w:rFonts w:ascii="Times New Roman" w:hAnsi="Times New Roman"/>
          <w:sz w:val="20"/>
          <w:szCs w:val="20"/>
          <w:lang w:val="kk-KZ"/>
        </w:rPr>
        <w:t xml:space="preserve"> лечебной части  </w:t>
      </w:r>
      <w:r w:rsidRPr="00C0190B">
        <w:rPr>
          <w:rFonts w:ascii="Times New Roman" w:hAnsi="Times New Roman"/>
          <w:sz w:val="20"/>
          <w:szCs w:val="20"/>
        </w:rPr>
        <w:t xml:space="preserve"> – </w:t>
      </w:r>
      <w:r w:rsidRPr="00C0190B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A201ED" w:rsidRPr="00C0190B" w:rsidRDefault="00A201ED" w:rsidP="00A201ED">
      <w:pPr>
        <w:rPr>
          <w:rFonts w:ascii="Times New Roman" w:hAnsi="Times New Roman"/>
          <w:sz w:val="20"/>
          <w:szCs w:val="20"/>
          <w:lang w:val="kk-KZ"/>
        </w:rPr>
      </w:pPr>
      <w:r w:rsidRPr="00C0190B">
        <w:rPr>
          <w:rFonts w:ascii="Times New Roman" w:hAnsi="Times New Roman"/>
          <w:sz w:val="20"/>
          <w:szCs w:val="20"/>
        </w:rPr>
        <w:t xml:space="preserve">                                    -  </w:t>
      </w:r>
      <w:proofErr w:type="gramStart"/>
      <w:r w:rsidRPr="00C0190B">
        <w:rPr>
          <w:rFonts w:ascii="Times New Roman" w:hAnsi="Times New Roman"/>
          <w:sz w:val="20"/>
          <w:szCs w:val="20"/>
        </w:rPr>
        <w:t>провизор  -</w:t>
      </w:r>
      <w:proofErr w:type="gramEnd"/>
      <w:r w:rsidRPr="00C0190B">
        <w:rPr>
          <w:rFonts w:ascii="Times New Roman" w:hAnsi="Times New Roman"/>
          <w:sz w:val="20"/>
          <w:szCs w:val="20"/>
        </w:rPr>
        <w:t xml:space="preserve"> </w:t>
      </w:r>
      <w:r w:rsidRPr="00C0190B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A201ED" w:rsidRPr="00C0190B" w:rsidRDefault="00A201ED" w:rsidP="00A201ED">
      <w:pPr>
        <w:rPr>
          <w:rFonts w:ascii="Times New Roman" w:hAnsi="Times New Roman"/>
          <w:sz w:val="20"/>
          <w:szCs w:val="20"/>
          <w:lang w:val="kk-KZ"/>
        </w:rPr>
      </w:pPr>
      <w:r w:rsidRPr="00C0190B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A201ED" w:rsidRPr="00C0190B" w:rsidRDefault="00A201ED" w:rsidP="00A201ED">
      <w:pPr>
        <w:rPr>
          <w:rFonts w:ascii="Times New Roman" w:hAnsi="Times New Roman"/>
          <w:sz w:val="20"/>
          <w:szCs w:val="20"/>
          <w:lang w:val="kk-KZ"/>
        </w:rPr>
      </w:pPr>
      <w:r w:rsidRPr="00C0190B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A201ED" w:rsidRPr="00C0190B" w:rsidRDefault="00A201ED" w:rsidP="00A201ED">
      <w:pPr>
        <w:rPr>
          <w:rFonts w:ascii="Times New Roman" w:hAnsi="Times New Roman"/>
          <w:sz w:val="20"/>
          <w:szCs w:val="20"/>
          <w:lang w:val="kk-KZ"/>
        </w:rPr>
      </w:pPr>
      <w:r w:rsidRPr="00C0190B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A201ED" w:rsidRPr="00C0190B" w:rsidRDefault="00A201ED" w:rsidP="00A201ED">
      <w:pPr>
        <w:spacing w:after="0" w:line="240" w:lineRule="auto"/>
        <w:rPr>
          <w:sz w:val="20"/>
          <w:szCs w:val="20"/>
        </w:rPr>
      </w:pPr>
      <w:r w:rsidRPr="00C0190B">
        <w:rPr>
          <w:rFonts w:ascii="Times New Roman" w:hAnsi="Times New Roman"/>
          <w:sz w:val="20"/>
          <w:szCs w:val="20"/>
        </w:rPr>
        <w:t xml:space="preserve">                                     - </w:t>
      </w:r>
      <w:proofErr w:type="gramStart"/>
      <w:r w:rsidRPr="00C0190B">
        <w:rPr>
          <w:rFonts w:ascii="Times New Roman" w:hAnsi="Times New Roman"/>
          <w:sz w:val="20"/>
          <w:szCs w:val="20"/>
          <w:lang w:val="kk-KZ"/>
        </w:rPr>
        <w:t>секретарь  -</w:t>
      </w:r>
      <w:proofErr w:type="gramEnd"/>
      <w:r w:rsidRPr="00C0190B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Айдабулова А</w:t>
      </w:r>
    </w:p>
    <w:p w:rsidR="0000029A" w:rsidRPr="00C0190B" w:rsidRDefault="0000029A" w:rsidP="00A201ED">
      <w:pPr>
        <w:pStyle w:val="a5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</w:p>
    <w:sectPr w:rsidR="0000029A" w:rsidRPr="00C0190B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B2665"/>
    <w:multiLevelType w:val="hybridMultilevel"/>
    <w:tmpl w:val="BD4A2F74"/>
    <w:lvl w:ilvl="0" w:tplc="3D3EEADC">
      <w:start w:val="20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7309A"/>
    <w:rsid w:val="000F7A6D"/>
    <w:rsid w:val="0012551E"/>
    <w:rsid w:val="00175AC3"/>
    <w:rsid w:val="00177C6B"/>
    <w:rsid w:val="001A574E"/>
    <w:rsid w:val="001B0D70"/>
    <w:rsid w:val="001E7860"/>
    <w:rsid w:val="00223674"/>
    <w:rsid w:val="002312FA"/>
    <w:rsid w:val="00254D21"/>
    <w:rsid w:val="0029160A"/>
    <w:rsid w:val="002B062E"/>
    <w:rsid w:val="002B4890"/>
    <w:rsid w:val="00334DDE"/>
    <w:rsid w:val="00386F53"/>
    <w:rsid w:val="00442DB0"/>
    <w:rsid w:val="004B0D38"/>
    <w:rsid w:val="004C295E"/>
    <w:rsid w:val="004D626C"/>
    <w:rsid w:val="00510D52"/>
    <w:rsid w:val="005174AF"/>
    <w:rsid w:val="00531040"/>
    <w:rsid w:val="005324FD"/>
    <w:rsid w:val="0054072F"/>
    <w:rsid w:val="00541102"/>
    <w:rsid w:val="00551B49"/>
    <w:rsid w:val="00641A90"/>
    <w:rsid w:val="006A1762"/>
    <w:rsid w:val="006B476B"/>
    <w:rsid w:val="006C02D9"/>
    <w:rsid w:val="006C1BEC"/>
    <w:rsid w:val="006C5631"/>
    <w:rsid w:val="006D0F52"/>
    <w:rsid w:val="006E30A7"/>
    <w:rsid w:val="00741844"/>
    <w:rsid w:val="007D2052"/>
    <w:rsid w:val="00841A96"/>
    <w:rsid w:val="008425CB"/>
    <w:rsid w:val="008626D2"/>
    <w:rsid w:val="00894D86"/>
    <w:rsid w:val="00906360"/>
    <w:rsid w:val="009453DE"/>
    <w:rsid w:val="00981EB2"/>
    <w:rsid w:val="009A58FA"/>
    <w:rsid w:val="009F51B3"/>
    <w:rsid w:val="00A201ED"/>
    <w:rsid w:val="00A45CE9"/>
    <w:rsid w:val="00AA15E5"/>
    <w:rsid w:val="00B00AF3"/>
    <w:rsid w:val="00B04526"/>
    <w:rsid w:val="00B23390"/>
    <w:rsid w:val="00B3295C"/>
    <w:rsid w:val="00B928E3"/>
    <w:rsid w:val="00BB47E4"/>
    <w:rsid w:val="00C0190B"/>
    <w:rsid w:val="00C06E4C"/>
    <w:rsid w:val="00C61803"/>
    <w:rsid w:val="00C645F2"/>
    <w:rsid w:val="00CD1FFF"/>
    <w:rsid w:val="00CD55DA"/>
    <w:rsid w:val="00CF1CCA"/>
    <w:rsid w:val="00D009F6"/>
    <w:rsid w:val="00D03D28"/>
    <w:rsid w:val="00D62FFE"/>
    <w:rsid w:val="00D721C6"/>
    <w:rsid w:val="00D73CE2"/>
    <w:rsid w:val="00DF5D0B"/>
    <w:rsid w:val="00E37E37"/>
    <w:rsid w:val="00EA46F3"/>
    <w:rsid w:val="00EA713E"/>
    <w:rsid w:val="00EC1899"/>
    <w:rsid w:val="00EE7BA2"/>
    <w:rsid w:val="00F33892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124</cp:revision>
  <cp:lastPrinted>2022-12-05T08:18:00Z</cp:lastPrinted>
  <dcterms:created xsi:type="dcterms:W3CDTF">2022-08-04T06:50:00Z</dcterms:created>
  <dcterms:modified xsi:type="dcterms:W3CDTF">2022-12-05T08:18:00Z</dcterms:modified>
</cp:coreProperties>
</file>