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F24AF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AF24AF">
        <w:rPr>
          <w:rFonts w:ascii="Times New Roman" w:hAnsi="Times New Roman"/>
          <w:b/>
          <w:sz w:val="16"/>
          <w:szCs w:val="16"/>
        </w:rPr>
        <w:t>Протокол №</w:t>
      </w:r>
      <w:r w:rsidR="00AF24AF" w:rsidRPr="00AF24AF">
        <w:rPr>
          <w:rFonts w:ascii="Times New Roman" w:hAnsi="Times New Roman"/>
          <w:b/>
          <w:sz w:val="16"/>
          <w:szCs w:val="16"/>
        </w:rPr>
        <w:t>8</w:t>
      </w:r>
    </w:p>
    <w:p w:rsidR="001B7B27" w:rsidRPr="00AF24A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F24AF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AF24AF">
        <w:rPr>
          <w:rFonts w:ascii="Times New Roman" w:hAnsi="Times New Roman"/>
          <w:b/>
          <w:sz w:val="16"/>
          <w:szCs w:val="16"/>
        </w:rPr>
        <w:t>4</w:t>
      </w:r>
      <w:r w:rsidRPr="00AF24AF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AF24A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F24AF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AF24AF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F24AF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AF24AF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F24AF">
        <w:rPr>
          <w:rFonts w:ascii="Times New Roman" w:hAnsi="Times New Roman"/>
          <w:b/>
          <w:sz w:val="16"/>
          <w:szCs w:val="16"/>
        </w:rPr>
        <w:t xml:space="preserve">           </w:t>
      </w:r>
      <w:r w:rsidRPr="00AF24AF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AF24A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AF24AF">
        <w:rPr>
          <w:rFonts w:ascii="Times New Roman" w:hAnsi="Times New Roman"/>
          <w:b/>
          <w:sz w:val="16"/>
          <w:szCs w:val="16"/>
        </w:rPr>
        <w:t xml:space="preserve">  «</w:t>
      </w:r>
      <w:r w:rsidR="00AF24AF" w:rsidRPr="00AF24AF">
        <w:rPr>
          <w:rFonts w:ascii="Times New Roman" w:hAnsi="Times New Roman"/>
          <w:b/>
          <w:sz w:val="16"/>
          <w:szCs w:val="16"/>
          <w:lang w:val="kk-KZ"/>
        </w:rPr>
        <w:t>28</w:t>
      </w:r>
      <w:r w:rsidRPr="00AF24AF">
        <w:rPr>
          <w:rFonts w:ascii="Times New Roman" w:hAnsi="Times New Roman"/>
          <w:b/>
          <w:sz w:val="16"/>
          <w:szCs w:val="16"/>
        </w:rPr>
        <w:t>»</w:t>
      </w:r>
      <w:r w:rsidR="00490606" w:rsidRPr="00AF24AF">
        <w:rPr>
          <w:rFonts w:ascii="Times New Roman" w:hAnsi="Times New Roman"/>
          <w:b/>
          <w:sz w:val="16"/>
          <w:szCs w:val="16"/>
        </w:rPr>
        <w:t xml:space="preserve"> </w:t>
      </w:r>
      <w:r w:rsidR="007F4F11" w:rsidRPr="00AF24AF">
        <w:rPr>
          <w:rFonts w:ascii="Times New Roman" w:hAnsi="Times New Roman"/>
          <w:b/>
          <w:sz w:val="16"/>
          <w:szCs w:val="16"/>
        </w:rPr>
        <w:t xml:space="preserve">февраля </w:t>
      </w:r>
      <w:r w:rsidRPr="00AF24AF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AF24AF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AF24AF">
        <w:rPr>
          <w:rFonts w:ascii="Times New Roman" w:hAnsi="Times New Roman"/>
          <w:b/>
          <w:sz w:val="16"/>
          <w:szCs w:val="16"/>
        </w:rPr>
        <w:t>4</w:t>
      </w:r>
      <w:r w:rsidR="0010768B" w:rsidRPr="00AF24AF">
        <w:rPr>
          <w:rFonts w:ascii="Times New Roman" w:hAnsi="Times New Roman"/>
          <w:b/>
          <w:sz w:val="16"/>
          <w:szCs w:val="16"/>
        </w:rPr>
        <w:t xml:space="preserve"> г</w:t>
      </w:r>
      <w:r w:rsidRPr="00AF24A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AF24AF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AF24A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AF24AF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F24AF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AF24A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F24AF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AF24AF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7"/>
        <w:gridCol w:w="1134"/>
        <w:gridCol w:w="867"/>
        <w:gridCol w:w="1418"/>
        <w:gridCol w:w="1701"/>
        <w:gridCol w:w="1826"/>
        <w:gridCol w:w="1576"/>
      </w:tblGrid>
      <w:tr w:rsidR="001B5E15" w:rsidRPr="00AF24AF" w:rsidTr="00AF24AF">
        <w:trPr>
          <w:trHeight w:val="558"/>
        </w:trPr>
        <w:tc>
          <w:tcPr>
            <w:tcW w:w="562" w:type="dxa"/>
            <w:hideMark/>
          </w:tcPr>
          <w:p w:rsidR="001B5E15" w:rsidRPr="00AF24AF" w:rsidRDefault="001B5E15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257" w:type="dxa"/>
            <w:hideMark/>
          </w:tcPr>
          <w:p w:rsidR="001B5E15" w:rsidRPr="00AF24AF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1B5E15" w:rsidRPr="00AF24AF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67" w:type="dxa"/>
            <w:hideMark/>
          </w:tcPr>
          <w:p w:rsidR="001B5E15" w:rsidRPr="00AF24AF" w:rsidRDefault="001B5E15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B5E15" w:rsidRPr="00AF24AF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1B5E15" w:rsidRPr="00AF24AF" w:rsidRDefault="001B5E1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26" w:type="dxa"/>
            <w:hideMark/>
          </w:tcPr>
          <w:p w:rsidR="001B5E15" w:rsidRPr="00AF24AF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76" w:type="dxa"/>
          </w:tcPr>
          <w:p w:rsidR="001B5E15" w:rsidRPr="00AF24AF" w:rsidRDefault="001B5E1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AF24AF" w:rsidRPr="00AF24AF" w:rsidTr="00AF24AF">
        <w:trPr>
          <w:trHeight w:val="410"/>
        </w:trPr>
        <w:tc>
          <w:tcPr>
            <w:tcW w:w="562" w:type="dxa"/>
          </w:tcPr>
          <w:p w:rsidR="00AF24AF" w:rsidRPr="00AF24AF" w:rsidRDefault="00AF24AF" w:rsidP="00AF2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bookmarkStart w:id="0" w:name="_GoBack" w:colFirst="2" w:colLast="7"/>
            <w:r w:rsidRPr="00AF24AF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257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Кофеин 30 мг /3 мл (эквивалентен 60 мг кофеина цитрат)</w:t>
            </w:r>
          </w:p>
        </w:tc>
        <w:tc>
          <w:tcPr>
            <w:tcW w:w="1134" w:type="dxa"/>
          </w:tcPr>
          <w:p w:rsidR="00AF24AF" w:rsidRPr="00AF24AF" w:rsidRDefault="00AF24AF" w:rsidP="009E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67" w:type="dxa"/>
          </w:tcPr>
          <w:p w:rsidR="00AF24AF" w:rsidRPr="00AF24AF" w:rsidRDefault="00AF24AF" w:rsidP="009E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</w:tcPr>
          <w:p w:rsidR="00AF24AF" w:rsidRPr="00AF24AF" w:rsidRDefault="00AF24AF" w:rsidP="009E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cs="Calibri"/>
                <w:color w:val="000000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701" w:type="dxa"/>
          </w:tcPr>
          <w:p w:rsidR="00AF24AF" w:rsidRPr="00AF24AF" w:rsidRDefault="00AF24AF" w:rsidP="009E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826" w:type="dxa"/>
          </w:tcPr>
          <w:p w:rsidR="00AF24AF" w:rsidRPr="00AF24AF" w:rsidRDefault="00AF24AF" w:rsidP="009E02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  «Алауфарма  </w:t>
            </w:r>
            <w:r w:rsidRPr="00AF24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F24AF" w:rsidRPr="00AF24AF" w:rsidRDefault="00AF24AF" w:rsidP="009E02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6" w:type="dxa"/>
          </w:tcPr>
          <w:p w:rsidR="00AF24AF" w:rsidRPr="00AF24AF" w:rsidRDefault="00AF24AF" w:rsidP="009E02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4500</w:t>
            </w:r>
          </w:p>
        </w:tc>
      </w:tr>
      <w:bookmarkEnd w:id="0"/>
      <w:tr w:rsidR="00AF24AF" w:rsidRPr="00AF24AF" w:rsidTr="00AF24AF">
        <w:trPr>
          <w:trHeight w:val="413"/>
        </w:trPr>
        <w:tc>
          <w:tcPr>
            <w:tcW w:w="562" w:type="dxa"/>
          </w:tcPr>
          <w:p w:rsidR="00AF24AF" w:rsidRPr="00AF24AF" w:rsidRDefault="00AF24AF" w:rsidP="00AF24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7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826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C4501" w:rsidRPr="00AF24AF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AF24AF" w:rsidRDefault="001B5E15" w:rsidP="008F1DD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F24AF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AF24AF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623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134"/>
        <w:gridCol w:w="1134"/>
        <w:gridCol w:w="1418"/>
        <w:gridCol w:w="2126"/>
        <w:gridCol w:w="2571"/>
      </w:tblGrid>
      <w:tr w:rsidR="00AF24AF" w:rsidRPr="00AF24AF" w:rsidTr="00176D4C">
        <w:trPr>
          <w:trHeight w:val="274"/>
        </w:trPr>
        <w:tc>
          <w:tcPr>
            <w:tcW w:w="846" w:type="dxa"/>
            <w:hideMark/>
          </w:tcPr>
          <w:p w:rsidR="00AF24AF" w:rsidRPr="00AF24AF" w:rsidRDefault="00AF24AF" w:rsidP="0066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394" w:type="dxa"/>
            <w:hideMark/>
          </w:tcPr>
          <w:p w:rsidR="00AF24AF" w:rsidRPr="00AF24AF" w:rsidRDefault="00AF24AF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AF24AF" w:rsidRPr="00AF24AF" w:rsidRDefault="00AF24AF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AF24AF" w:rsidRPr="00AF24AF" w:rsidRDefault="00AF24AF" w:rsidP="006652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AF24AF" w:rsidRPr="00AF24AF" w:rsidRDefault="00AF24AF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126" w:type="dxa"/>
            <w:hideMark/>
          </w:tcPr>
          <w:p w:rsidR="00AF24AF" w:rsidRPr="00AF24AF" w:rsidRDefault="00AF24AF" w:rsidP="0066525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571" w:type="dxa"/>
          </w:tcPr>
          <w:p w:rsidR="00AF24AF" w:rsidRPr="00AF24AF" w:rsidRDefault="00AF24AF" w:rsidP="0066525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  «Алауфарма  </w:t>
            </w:r>
            <w:r w:rsidRPr="00AF24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F24AF" w:rsidRPr="00AF24AF" w:rsidRDefault="00AF24AF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190540022997</w:t>
            </w:r>
          </w:p>
        </w:tc>
      </w:tr>
      <w:tr w:rsidR="00AF24AF" w:rsidRPr="00AF24AF" w:rsidTr="00176D4C">
        <w:trPr>
          <w:trHeight w:val="274"/>
        </w:trPr>
        <w:tc>
          <w:tcPr>
            <w:tcW w:w="846" w:type="dxa"/>
          </w:tcPr>
          <w:p w:rsidR="00AF24AF" w:rsidRPr="00AF24AF" w:rsidRDefault="00AF24AF" w:rsidP="00AF2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Кофеин 30 мг /3 мл (эквивалентен 60 мг кофеина цитрат)</w:t>
            </w:r>
          </w:p>
        </w:tc>
        <w:tc>
          <w:tcPr>
            <w:tcW w:w="1134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ампула </w:t>
            </w:r>
          </w:p>
        </w:tc>
        <w:tc>
          <w:tcPr>
            <w:tcW w:w="1134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8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cs="Calibri"/>
                <w:color w:val="000000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2126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540 000,00   </w:t>
            </w:r>
          </w:p>
        </w:tc>
        <w:tc>
          <w:tcPr>
            <w:tcW w:w="2571" w:type="dxa"/>
          </w:tcPr>
          <w:p w:rsidR="00AF24AF" w:rsidRPr="00AF24AF" w:rsidRDefault="00AF24AF" w:rsidP="00AF24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F24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4500</w:t>
            </w:r>
          </w:p>
        </w:tc>
      </w:tr>
      <w:tr w:rsidR="00AF24AF" w:rsidRPr="00AF24AF" w:rsidTr="00176D4C">
        <w:trPr>
          <w:trHeight w:val="274"/>
        </w:trPr>
        <w:tc>
          <w:tcPr>
            <w:tcW w:w="846" w:type="dxa"/>
          </w:tcPr>
          <w:p w:rsidR="00AF24AF" w:rsidRPr="00AF24AF" w:rsidRDefault="00AF24AF" w:rsidP="00AF2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AF24AF" w:rsidRPr="00AF24AF" w:rsidRDefault="00AF24AF" w:rsidP="00AF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4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2571" w:type="dxa"/>
          </w:tcPr>
          <w:p w:rsidR="00AF24AF" w:rsidRPr="00AF24AF" w:rsidRDefault="00AF24AF" w:rsidP="00AF24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5C4501" w:rsidRPr="00AF24AF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F24AF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F24AF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F24AF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F24AF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F24AF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7357B3" w:rsidRPr="00AF24AF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F24AF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7357B3" w:rsidRPr="00AF24AF" w:rsidRDefault="007357B3" w:rsidP="007357B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7357B3" w:rsidRPr="00AF24AF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7357B3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1B5E15" w:rsidRPr="00AF24AF">
        <w:rPr>
          <w:rFonts w:ascii="Times New Roman" w:hAnsi="Times New Roman"/>
          <w:b/>
          <w:sz w:val="16"/>
          <w:szCs w:val="16"/>
        </w:rPr>
        <w:t xml:space="preserve"> - </w:t>
      </w:r>
      <w:r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  «Алауфарма</w:t>
      </w:r>
      <w:r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="007357B3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г. </w:t>
      </w:r>
      <w:r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Алматы, микрорайон Шугыла, </w:t>
      </w:r>
      <w:r w:rsidR="007357B3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ул. Ж</w:t>
      </w:r>
      <w:r w:rsidR="00176D4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уалы, дом 28,2   от  26</w:t>
      </w:r>
      <w:r w:rsidR="007357B3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7357B3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 в 1</w:t>
      </w:r>
      <w:r w:rsidR="00176D4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7357B3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176D4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59</w:t>
      </w:r>
      <w:r w:rsidR="007357B3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1B5E15" w:rsidRPr="00AF24AF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Pr="00AF24AF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AF24AF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AF24AF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Pr="00AF24AF" w:rsidRDefault="007357B3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="00EE5E1E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  «Алауфарма</w:t>
      </w:r>
      <w:r w:rsidR="00EE5E1E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Алматы, микрорайон Шугыла,  ул. Жуал</w:t>
      </w:r>
      <w:r w:rsidR="00AF24AF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ы, дом 28,2          ( лоты  №1 </w:t>
      </w:r>
      <w:r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договор:</w:t>
      </w:r>
      <w:r w:rsidR="0059731F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AF24AF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540 000</w:t>
      </w:r>
      <w:r w:rsidR="006377C9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59731F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1B5E15" w:rsidRPr="00AF24AF" w:rsidRDefault="007357B3" w:rsidP="00AF24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AF24A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 </w:t>
      </w:r>
    </w:p>
    <w:p w:rsidR="001B5E15" w:rsidRPr="00AF24AF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F24AF">
        <w:rPr>
          <w:rFonts w:ascii="Times New Roman" w:hAnsi="Times New Roman"/>
          <w:b/>
          <w:sz w:val="16"/>
          <w:szCs w:val="16"/>
        </w:rPr>
        <w:t xml:space="preserve">  </w:t>
      </w:r>
      <w:r w:rsidRPr="00AF24AF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AF24AF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AF24A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F24AF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5E15" w:rsidRPr="00AF24AF" w:rsidRDefault="001B5E15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F24AF">
        <w:rPr>
          <w:rFonts w:ascii="Times New Roman" w:hAnsi="Times New Roman"/>
          <w:sz w:val="16"/>
          <w:szCs w:val="16"/>
        </w:rPr>
        <w:t>– отсутствует;</w:t>
      </w:r>
    </w:p>
    <w:p w:rsidR="008F1DD0" w:rsidRPr="00AF24AF" w:rsidRDefault="008F1DD0" w:rsidP="001B5E1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AF24AF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AF24AF">
        <w:rPr>
          <w:rFonts w:ascii="Times New Roman" w:hAnsi="Times New Roman"/>
          <w:sz w:val="16"/>
          <w:szCs w:val="16"/>
        </w:rPr>
        <w:t xml:space="preserve">   </w:t>
      </w:r>
      <w:r w:rsidRPr="00AF24AF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AF24AF" w:rsidRDefault="003631D7" w:rsidP="003631D7">
      <w:pPr>
        <w:rPr>
          <w:rFonts w:ascii="Times New Roman" w:hAnsi="Times New Roman"/>
          <w:sz w:val="16"/>
          <w:szCs w:val="16"/>
        </w:rPr>
      </w:pPr>
      <w:r w:rsidRPr="00AF24AF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AF24AF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AF24AF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AF24AF" w:rsidRDefault="003631D7" w:rsidP="003631D7">
      <w:pPr>
        <w:rPr>
          <w:rFonts w:ascii="Times New Roman" w:hAnsi="Times New Roman"/>
          <w:sz w:val="16"/>
          <w:szCs w:val="16"/>
        </w:rPr>
      </w:pPr>
      <w:r w:rsidRPr="00AF24AF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AF24A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F24AF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AF24AF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AF24AF">
        <w:rPr>
          <w:rFonts w:ascii="Times New Roman" w:hAnsi="Times New Roman"/>
          <w:sz w:val="16"/>
          <w:szCs w:val="16"/>
        </w:rPr>
        <w:t xml:space="preserve"> – </w:t>
      </w:r>
      <w:r w:rsidRPr="00AF24AF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AF24A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F24AF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AF24AF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AF24A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F24AF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AF24A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F24AF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AF24AF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F24AF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AF24AF" w:rsidRDefault="003631D7" w:rsidP="003631D7">
      <w:pPr>
        <w:rPr>
          <w:rFonts w:ascii="Times New Roman" w:hAnsi="Times New Roman"/>
          <w:sz w:val="16"/>
          <w:szCs w:val="16"/>
        </w:rPr>
      </w:pPr>
      <w:r w:rsidRPr="00AF24AF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AF24AF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AF24AF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AF24AF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AF24AF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AF24A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D2" w:rsidRDefault="000848D2" w:rsidP="00233E55">
      <w:pPr>
        <w:spacing w:after="0" w:line="240" w:lineRule="auto"/>
      </w:pPr>
      <w:r>
        <w:separator/>
      </w:r>
    </w:p>
  </w:endnote>
  <w:endnote w:type="continuationSeparator" w:id="0">
    <w:p w:rsidR="000848D2" w:rsidRDefault="000848D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D2" w:rsidRDefault="000848D2" w:rsidP="00233E55">
      <w:pPr>
        <w:spacing w:after="0" w:line="240" w:lineRule="auto"/>
      </w:pPr>
      <w:r>
        <w:separator/>
      </w:r>
    </w:p>
  </w:footnote>
  <w:footnote w:type="continuationSeparator" w:id="0">
    <w:p w:rsidR="000848D2" w:rsidRDefault="000848D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48D2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6D4C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2E9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4AF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8BA12-F2CF-4E95-9BCE-BE2430B0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181</cp:revision>
  <cp:lastPrinted>2024-01-30T08:24:00Z</cp:lastPrinted>
  <dcterms:created xsi:type="dcterms:W3CDTF">2023-07-18T08:43:00Z</dcterms:created>
  <dcterms:modified xsi:type="dcterms:W3CDTF">2024-02-28T08:33:00Z</dcterms:modified>
</cp:coreProperties>
</file>