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CD1FFF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4C295E">
        <w:rPr>
          <w:rFonts w:ascii="Times New Roman" w:hAnsi="Times New Roman"/>
          <w:b/>
          <w:sz w:val="18"/>
          <w:szCs w:val="18"/>
        </w:rPr>
        <w:t>105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CD1FFF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CD1FFF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CD1FFF">
        <w:rPr>
          <w:rFonts w:ascii="Times New Roman" w:hAnsi="Times New Roman"/>
          <w:b/>
          <w:sz w:val="18"/>
          <w:szCs w:val="18"/>
        </w:rPr>
        <w:t>04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47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3969"/>
        <w:gridCol w:w="1365"/>
        <w:gridCol w:w="1466"/>
        <w:gridCol w:w="1559"/>
        <w:gridCol w:w="1984"/>
      </w:tblGrid>
      <w:tr w:rsidR="004C295E" w:rsidRPr="00334DDE" w:rsidTr="00E04C03">
        <w:trPr>
          <w:trHeight w:val="506"/>
        </w:trPr>
        <w:tc>
          <w:tcPr>
            <w:tcW w:w="709" w:type="dxa"/>
            <w:vAlign w:val="center"/>
            <w:hideMark/>
          </w:tcPr>
          <w:p w:rsidR="004C295E" w:rsidRPr="004C295E" w:rsidRDefault="004C295E" w:rsidP="004C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685" w:type="dxa"/>
            <w:vAlign w:val="center"/>
            <w:hideMark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365" w:type="dxa"/>
            <w:vAlign w:val="center"/>
            <w:hideMark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466" w:type="dxa"/>
            <w:vAlign w:val="center"/>
            <w:hideMark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559" w:type="dxa"/>
            <w:vAlign w:val="center"/>
            <w:hideMark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84" w:type="dxa"/>
            <w:vAlign w:val="center"/>
            <w:hideMark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4C295E" w:rsidRPr="00334DDE" w:rsidTr="004C295E">
        <w:trPr>
          <w:trHeight w:val="615"/>
        </w:trPr>
        <w:tc>
          <w:tcPr>
            <w:tcW w:w="709" w:type="dxa"/>
            <w:hideMark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4C295E" w:rsidRPr="004C295E" w:rsidRDefault="004C295E" w:rsidP="004C29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C295E">
              <w:rPr>
                <w:rFonts w:ascii="Times New Roman" w:hAnsi="Times New Roman"/>
                <w:color w:val="000000"/>
                <w:sz w:val="18"/>
                <w:szCs w:val="18"/>
              </w:rPr>
              <w:t>Депакин</w:t>
            </w:r>
            <w:proofErr w:type="spellEnd"/>
            <w:r w:rsidRPr="004C29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295E">
              <w:rPr>
                <w:rFonts w:ascii="Times New Roman" w:hAnsi="Times New Roman"/>
                <w:color w:val="000000"/>
                <w:sz w:val="18"/>
                <w:szCs w:val="18"/>
              </w:rPr>
              <w:t>хроно</w:t>
            </w:r>
            <w:proofErr w:type="spellEnd"/>
            <w:r w:rsidRPr="004C29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мг №100</w:t>
            </w:r>
          </w:p>
        </w:tc>
        <w:tc>
          <w:tcPr>
            <w:tcW w:w="3969" w:type="dxa"/>
          </w:tcPr>
          <w:p w:rsidR="004C295E" w:rsidRPr="004C295E" w:rsidRDefault="004C295E" w:rsidP="004C29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color w:val="000000"/>
                <w:sz w:val="18"/>
                <w:szCs w:val="18"/>
              </w:rPr>
              <w:t>Таблетки пролонгированного действия, покрытые оболочкой, делимые, 300 мг, № 100</w:t>
            </w:r>
          </w:p>
        </w:tc>
        <w:tc>
          <w:tcPr>
            <w:tcW w:w="1365" w:type="dxa"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1466" w:type="dxa"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noWrap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color w:val="000000"/>
                <w:sz w:val="18"/>
                <w:szCs w:val="18"/>
              </w:rPr>
              <w:t>21,08</w:t>
            </w:r>
          </w:p>
        </w:tc>
        <w:tc>
          <w:tcPr>
            <w:tcW w:w="1984" w:type="dxa"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color w:val="000000"/>
                <w:sz w:val="18"/>
                <w:szCs w:val="18"/>
              </w:rPr>
              <w:t>10 540,00</w:t>
            </w:r>
          </w:p>
        </w:tc>
      </w:tr>
      <w:tr w:rsidR="004C295E" w:rsidRPr="00334DDE" w:rsidTr="00E04C03">
        <w:trPr>
          <w:trHeight w:val="375"/>
        </w:trPr>
        <w:tc>
          <w:tcPr>
            <w:tcW w:w="709" w:type="dxa"/>
            <w:noWrap/>
            <w:hideMark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85" w:type="dxa"/>
            <w:vAlign w:val="center"/>
            <w:hideMark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vAlign w:val="center"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noWrap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vAlign w:val="center"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noWrap/>
          </w:tcPr>
          <w:p w:rsidR="004C295E" w:rsidRPr="004C295E" w:rsidRDefault="004C295E" w:rsidP="004C29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sz w:val="18"/>
                <w:szCs w:val="18"/>
              </w:rPr>
              <w:t>10 540,00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bookmarkStart w:id="0" w:name="_GoBack"/>
      <w:bookmarkEnd w:id="0"/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7C6B"/>
    <w:rsid w:val="001B0D70"/>
    <w:rsid w:val="002312FA"/>
    <w:rsid w:val="00254D21"/>
    <w:rsid w:val="00334DDE"/>
    <w:rsid w:val="00442DB0"/>
    <w:rsid w:val="004C295E"/>
    <w:rsid w:val="00510D52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52</cp:revision>
  <cp:lastPrinted>2022-10-04T04:24:00Z</cp:lastPrinted>
  <dcterms:created xsi:type="dcterms:W3CDTF">2022-08-04T06:50:00Z</dcterms:created>
  <dcterms:modified xsi:type="dcterms:W3CDTF">2022-10-04T04:27:00Z</dcterms:modified>
</cp:coreProperties>
</file>