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CE63C8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Протокол №</w:t>
      </w:r>
      <w:r w:rsidR="00CE7689">
        <w:rPr>
          <w:rFonts w:ascii="Times New Roman" w:hAnsi="Times New Roman"/>
          <w:b/>
          <w:sz w:val="20"/>
          <w:szCs w:val="20"/>
        </w:rPr>
        <w:t>6</w:t>
      </w:r>
      <w:r w:rsidR="00E75427">
        <w:rPr>
          <w:rFonts w:ascii="Times New Roman" w:hAnsi="Times New Roman"/>
          <w:b/>
          <w:sz w:val="20"/>
          <w:szCs w:val="20"/>
        </w:rPr>
        <w:t>2</w:t>
      </w:r>
    </w:p>
    <w:p w:rsidR="0003668F" w:rsidRPr="00CE63C8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CE63C8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CE63C8">
        <w:rPr>
          <w:rFonts w:ascii="Times New Roman" w:hAnsi="Times New Roman"/>
          <w:b/>
          <w:sz w:val="20"/>
          <w:szCs w:val="20"/>
        </w:rPr>
        <w:t xml:space="preserve">закупа </w:t>
      </w:r>
      <w:r w:rsidR="00BC07A0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="00BC07A0" w:rsidRPr="00CE63C8">
        <w:rPr>
          <w:rFonts w:ascii="Times New Roman" w:hAnsi="Times New Roman"/>
          <w:b/>
          <w:sz w:val="20"/>
          <w:szCs w:val="20"/>
          <w:lang w:val="kk-KZ"/>
        </w:rPr>
        <w:t>ЛС</w:t>
      </w:r>
      <w:r w:rsidR="00A25001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="00676E9D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CE63C8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CE63C8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7B1E6A" w:rsidRDefault="0003668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E63C8">
        <w:rPr>
          <w:rFonts w:ascii="Times New Roman" w:hAnsi="Times New Roman"/>
          <w:b/>
          <w:sz w:val="20"/>
          <w:szCs w:val="20"/>
        </w:rPr>
        <w:t>способом запроса ценовых предложений</w:t>
      </w:r>
      <w:r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4D665F" w:rsidRPr="0014059C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4059C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14059C">
        <w:rPr>
          <w:rFonts w:ascii="Times New Roman" w:hAnsi="Times New Roman"/>
          <w:b/>
          <w:sz w:val="20"/>
          <w:szCs w:val="20"/>
        </w:rPr>
        <w:t xml:space="preserve">               </w:t>
      </w:r>
      <w:r w:rsidR="00A25001" w:rsidRPr="0014059C">
        <w:rPr>
          <w:rFonts w:ascii="Times New Roman" w:hAnsi="Times New Roman"/>
          <w:b/>
          <w:sz w:val="20"/>
          <w:szCs w:val="20"/>
        </w:rPr>
        <w:t>с</w:t>
      </w:r>
      <w:r w:rsidRPr="0014059C">
        <w:rPr>
          <w:rFonts w:ascii="Times New Roman" w:hAnsi="Times New Roman"/>
          <w:b/>
          <w:sz w:val="20"/>
          <w:szCs w:val="20"/>
        </w:rPr>
        <w:t>.</w:t>
      </w:r>
      <w:r w:rsidR="00A25001" w:rsidRPr="0014059C">
        <w:rPr>
          <w:rFonts w:ascii="Times New Roman" w:hAnsi="Times New Roman"/>
          <w:b/>
          <w:sz w:val="20"/>
          <w:szCs w:val="20"/>
        </w:rPr>
        <w:t>Узынагаш</w:t>
      </w:r>
      <w:r w:rsidRPr="0014059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4059C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E75427">
        <w:rPr>
          <w:rFonts w:ascii="Times New Roman" w:hAnsi="Times New Roman"/>
          <w:b/>
          <w:sz w:val="20"/>
          <w:szCs w:val="20"/>
        </w:rPr>
        <w:t>«</w:t>
      </w:r>
      <w:r w:rsidR="00E75427" w:rsidRPr="0014059C">
        <w:rPr>
          <w:rFonts w:ascii="Times New Roman" w:hAnsi="Times New Roman"/>
          <w:b/>
          <w:sz w:val="20"/>
          <w:szCs w:val="20"/>
        </w:rPr>
        <w:t>1</w:t>
      </w:r>
      <w:r w:rsidR="00E75427">
        <w:rPr>
          <w:rFonts w:ascii="Times New Roman" w:hAnsi="Times New Roman"/>
          <w:b/>
          <w:sz w:val="20"/>
          <w:szCs w:val="20"/>
        </w:rPr>
        <w:t>3</w:t>
      </w:r>
      <w:r w:rsidR="00E75427" w:rsidRPr="0014059C">
        <w:rPr>
          <w:rFonts w:ascii="Times New Roman" w:hAnsi="Times New Roman"/>
          <w:b/>
          <w:sz w:val="20"/>
          <w:szCs w:val="20"/>
        </w:rPr>
        <w:t>» сентября  202</w:t>
      </w:r>
      <w:r w:rsidR="00E75427" w:rsidRPr="0014059C">
        <w:rPr>
          <w:rFonts w:ascii="Times New Roman" w:hAnsi="Times New Roman"/>
          <w:b/>
          <w:sz w:val="20"/>
          <w:szCs w:val="20"/>
          <w:lang w:val="kk-KZ"/>
        </w:rPr>
        <w:t>1</w:t>
      </w:r>
      <w:r w:rsidR="00E75427" w:rsidRPr="0014059C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       </w:t>
      </w:r>
      <w:r w:rsidR="0014059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</w:t>
      </w:r>
      <w:r w:rsidRPr="0014059C">
        <w:rPr>
          <w:rFonts w:ascii="Times New Roman" w:hAnsi="Times New Roman"/>
          <w:b/>
          <w:sz w:val="20"/>
          <w:szCs w:val="20"/>
        </w:rPr>
        <w:t xml:space="preserve">       </w:t>
      </w:r>
    </w:p>
    <w:p w:rsidR="004D665F" w:rsidRPr="0014059C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CE63C8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CE63C8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CE63C8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CE63C8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CE63C8">
        <w:rPr>
          <w:rFonts w:ascii="Times New Roman" w:hAnsi="Times New Roman"/>
          <w:b/>
          <w:sz w:val="20"/>
          <w:szCs w:val="20"/>
        </w:rPr>
        <w:t>»</w:t>
      </w:r>
      <w:r w:rsidR="00A25001" w:rsidRPr="00CE63C8">
        <w:rPr>
          <w:rFonts w:ascii="Times New Roman" w:hAnsi="Times New Roman"/>
          <w:b/>
          <w:sz w:val="20"/>
          <w:szCs w:val="20"/>
        </w:rPr>
        <w:t xml:space="preserve"> </w:t>
      </w:r>
      <w:r w:rsidRPr="00CE63C8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CE63C8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CE63C8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CE63C8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E63C8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E63C8">
        <w:rPr>
          <w:rFonts w:ascii="Times New Roman" w:hAnsi="Times New Roman"/>
          <w:b/>
          <w:sz w:val="20"/>
          <w:szCs w:val="20"/>
        </w:rPr>
        <w:t>:</w:t>
      </w:r>
      <w:r w:rsidR="001230FA" w:rsidRPr="00CE63C8">
        <w:rPr>
          <w:rFonts w:ascii="Times New Roman" w:hAnsi="Times New Roman"/>
          <w:b/>
          <w:sz w:val="20"/>
          <w:szCs w:val="20"/>
        </w:rPr>
        <w:t xml:space="preserve"> </w:t>
      </w:r>
    </w:p>
    <w:p w:rsidR="00CE63C8" w:rsidRPr="00CE63C8" w:rsidRDefault="00CE63C8" w:rsidP="00CE63C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90F2E" w:rsidRPr="00CE63C8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8"/>
        <w:gridCol w:w="993"/>
        <w:gridCol w:w="1276"/>
        <w:gridCol w:w="1275"/>
        <w:gridCol w:w="1843"/>
        <w:gridCol w:w="1559"/>
      </w:tblGrid>
      <w:tr w:rsidR="00836B8B" w:rsidRPr="00CE63C8" w:rsidTr="00690DC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36B8B" w:rsidRPr="00CE63C8" w:rsidTr="00690DC8">
        <w:trPr>
          <w:cantSplit/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B" w:rsidRPr="00CE63C8" w:rsidRDefault="00836B8B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6E12" w:rsidRPr="00CE63C8" w:rsidTr="00690DC8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E12" w:rsidRPr="002F3BC1" w:rsidRDefault="00E16E12" w:rsidP="00E16E1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3BC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B84A4A" w:rsidRDefault="00E16E12" w:rsidP="00E16E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Ларинкоскоп Клинок, тип "Миллер"03.12020.592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B84A4A" w:rsidRDefault="00E16E12" w:rsidP="00E16E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B84A4A" w:rsidRDefault="00E16E12" w:rsidP="00E16E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B84A4A" w:rsidRDefault="00E16E12" w:rsidP="00E16E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5619DF" w:rsidRDefault="00E16E12" w:rsidP="00E16E12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690DC8" w:rsidRDefault="00141168" w:rsidP="00141168">
            <w:pPr>
              <w:jc w:val="center"/>
              <w:rPr>
                <w:b/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12" w:rsidRPr="00B84A4A" w:rsidRDefault="000373F0" w:rsidP="00E16E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52350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Pr="007A725B" w:rsidRDefault="00141168" w:rsidP="001411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Ларинкоскоп Клинок, тип "Миллер"03.12020.612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52350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Ларинкоскоп Клинок, тип "Миллер"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52350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Ларингоскоп Рукоять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60385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Ларингоскоп WL в комплекте для педиатрии (3клинка:рукоят+ №0-прямой, №1-2- изогнутый)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437000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215450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 xml:space="preserve">4,0ChLP Пластина для лучевой кости широкая, правая 5 отв. </w:t>
            </w:r>
            <w:r w:rsidRPr="00B84A4A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84A4A">
              <w:rPr>
                <w:rFonts w:ascii="Times New Roman" w:hAnsi="Times New Roman"/>
                <w:sz w:val="18"/>
                <w:szCs w:val="18"/>
              </w:rPr>
              <w:t xml:space="preserve">-75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98975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4,0ChLP Винт 2.7х20Т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25890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Винт кортикальный самонарезающий 2.7х20</w:t>
            </w:r>
            <w:r w:rsidRPr="00B84A4A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917B50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7385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Отвертка Т8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225750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220350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Сверло 1.8</w:t>
            </w:r>
            <w:r w:rsidRPr="00B84A4A">
              <w:rPr>
                <w:rFonts w:ascii="Times New Roman" w:hAnsi="Times New Roman"/>
                <w:sz w:val="18"/>
                <w:szCs w:val="18"/>
                <w:lang w:val="en-US"/>
              </w:rPr>
              <w:t>/180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60855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Направитель с резьбой м3.5</w:t>
            </w:r>
            <w:r w:rsidRPr="00B84A4A"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B84A4A">
              <w:rPr>
                <w:rFonts w:ascii="Times New Roman" w:hAnsi="Times New Roman"/>
                <w:sz w:val="18"/>
                <w:szCs w:val="18"/>
              </w:rPr>
              <w:t>.8-5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130385</w:t>
            </w:r>
          </w:p>
        </w:tc>
      </w:tr>
      <w:tr w:rsidR="00141168" w:rsidRPr="00CE63C8" w:rsidTr="000373F0">
        <w:trPr>
          <w:cantSplit/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Термопленка DRYSTAR DT5 B 20,3х25,4 №100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A4A">
              <w:rPr>
                <w:rFonts w:ascii="Times New Roman" w:hAnsi="Times New Roman"/>
                <w:sz w:val="18"/>
                <w:szCs w:val="18"/>
              </w:rPr>
              <w:t>упак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635EB1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5619DF" w:rsidRDefault="00635EB1" w:rsidP="00141168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48990</w:t>
            </w:r>
          </w:p>
        </w:tc>
      </w:tr>
      <w:tr w:rsidR="00141168" w:rsidRPr="00CE63C8" w:rsidTr="00690DC8">
        <w:trPr>
          <w:cantSplit/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68" w:rsidRDefault="00141168" w:rsidP="0014116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841EB0" w:rsidRDefault="00141168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41EB0">
              <w:rPr>
                <w:rFonts w:ascii="Times New Roman" w:hAnsi="Times New Roman"/>
                <w:sz w:val="18"/>
                <w:szCs w:val="18"/>
              </w:rPr>
              <w:t>Mini-Spike® Аспирационные и инъекционные фильтр-канюли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141168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  <w:r w:rsidR="001411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841EB0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141168">
              <w:rPr>
                <w:rFonts w:ascii="Times New Roman" w:hAnsi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690DC8" w:rsidRDefault="00141168" w:rsidP="00141168">
            <w:pPr>
              <w:rPr>
                <w:sz w:val="18"/>
                <w:szCs w:val="18"/>
              </w:rPr>
            </w:pPr>
            <w:r w:rsidRPr="00690DC8">
              <w:rPr>
                <w:b/>
                <w:sz w:val="18"/>
                <w:szCs w:val="18"/>
              </w:rPr>
              <w:t>ТОО «</w:t>
            </w:r>
            <w:r w:rsidRPr="00690DC8">
              <w:rPr>
                <w:b/>
                <w:sz w:val="18"/>
                <w:szCs w:val="18"/>
                <w:lang w:val="en-US"/>
              </w:rPr>
              <w:t>TabysPharma</w:t>
            </w:r>
            <w:r w:rsidRPr="00690DC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68" w:rsidRPr="00B84A4A" w:rsidRDefault="000373F0" w:rsidP="00141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</w:tr>
      <w:tr w:rsidR="00836B8B" w:rsidRPr="00CE63C8" w:rsidTr="00690DC8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CE63C8" w:rsidRDefault="00836B8B" w:rsidP="002F3B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8B" w:rsidRPr="002F3BC1" w:rsidRDefault="00836B8B" w:rsidP="002F3BC1">
            <w:pPr>
              <w:rPr>
                <w:b/>
                <w:bCs/>
                <w:sz w:val="20"/>
                <w:szCs w:val="20"/>
              </w:rPr>
            </w:pPr>
            <w:r w:rsidRPr="002F3BC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2F3BC1" w:rsidRDefault="00836B8B" w:rsidP="002F3BC1">
            <w:pPr>
              <w:rPr>
                <w:sz w:val="20"/>
                <w:szCs w:val="20"/>
              </w:rPr>
            </w:pPr>
            <w:r w:rsidRPr="002F3BC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2F3BC1" w:rsidRDefault="00836B8B" w:rsidP="002F3BC1">
            <w:pPr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2F3BC1" w:rsidRDefault="00836B8B" w:rsidP="002F3BC1">
            <w:pPr>
              <w:rPr>
                <w:color w:val="000000"/>
                <w:sz w:val="20"/>
                <w:szCs w:val="20"/>
              </w:rPr>
            </w:pPr>
            <w:r w:rsidRPr="002F3B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0" w:rsidRDefault="00635EB1" w:rsidP="000373F0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</w:rPr>
              <w:t>4 846 900</w:t>
            </w:r>
          </w:p>
          <w:p w:rsidR="00E16E12" w:rsidRPr="00E16E12" w:rsidRDefault="00E16E12" w:rsidP="00E16E12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836B8B" w:rsidRPr="002F3BC1" w:rsidRDefault="00836B8B" w:rsidP="002F3B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CE63C8" w:rsidRDefault="00836B8B" w:rsidP="002F3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8B" w:rsidRPr="00CE63C8" w:rsidRDefault="00836B8B" w:rsidP="002F3BC1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E63C8" w:rsidRPr="00CE63C8" w:rsidRDefault="00CE63C8" w:rsidP="005D1CC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F6462" w:rsidRPr="00CE63C8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CE63C8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D77FAD" w:rsidRPr="00FB4D6A" w:rsidRDefault="00D77FAD" w:rsidP="00D77F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ТОО </w:t>
      </w:r>
      <w:r w:rsidRPr="00FB4D6A">
        <w:rPr>
          <w:rFonts w:ascii="Times New Roman" w:hAnsi="Times New Roman"/>
          <w:b/>
          <w:bCs/>
          <w:sz w:val="16"/>
          <w:szCs w:val="16"/>
        </w:rPr>
        <w:t>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LONDON</w:t>
      </w:r>
      <w:r w:rsidRPr="00D77FAD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PHARMA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 xml:space="preserve">», РК, Алматинская область, Карасайский район, г. Каскелен , ул.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Абылай хан, здание 16, 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от</w:t>
      </w:r>
      <w:r>
        <w:rPr>
          <w:rFonts w:ascii="Times New Roman" w:hAnsi="Times New Roman"/>
          <w:b/>
          <w:bCs/>
          <w:sz w:val="16"/>
          <w:szCs w:val="16"/>
        </w:rPr>
        <w:t xml:space="preserve">  13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.0</w:t>
      </w:r>
      <w:r w:rsidR="005D1CC9">
        <w:rPr>
          <w:rFonts w:ascii="Times New Roman" w:hAnsi="Times New Roman"/>
          <w:b/>
          <w:bCs/>
          <w:sz w:val="16"/>
          <w:szCs w:val="16"/>
          <w:lang w:val="kk-KZ"/>
        </w:rPr>
        <w:t>9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.2021 г., в 09ч :0</w:t>
      </w:r>
      <w:r w:rsidR="005D1CC9">
        <w:rPr>
          <w:rFonts w:ascii="Times New Roman" w:hAnsi="Times New Roman"/>
          <w:b/>
          <w:bCs/>
          <w:sz w:val="16"/>
          <w:szCs w:val="16"/>
          <w:lang w:val="kk-KZ"/>
        </w:rPr>
        <w:t>0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м</w:t>
      </w:r>
    </w:p>
    <w:p w:rsidR="00D77FAD" w:rsidRPr="00FB4D6A" w:rsidRDefault="00D77FAD" w:rsidP="00D77F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TabysPharma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РК, Алматинская область, Карасайский район, г. Каскелен , ул. Аубай Байгазиев , дом 35</w:t>
      </w:r>
      <w:r w:rsidR="00690DC8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Б, 121  от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5D1CC9">
        <w:rPr>
          <w:rFonts w:ascii="Times New Roman" w:hAnsi="Times New Roman"/>
          <w:b/>
          <w:bCs/>
          <w:sz w:val="16"/>
          <w:szCs w:val="16"/>
        </w:rPr>
        <w:t>13</w:t>
      </w:r>
      <w:r w:rsidRPr="00FB4D6A">
        <w:rPr>
          <w:rFonts w:ascii="Times New Roman" w:hAnsi="Times New Roman"/>
          <w:b/>
          <w:bCs/>
          <w:sz w:val="16"/>
          <w:szCs w:val="16"/>
        </w:rPr>
        <w:t>.0</w:t>
      </w:r>
      <w:r w:rsidR="005D1CC9">
        <w:rPr>
          <w:rFonts w:ascii="Times New Roman" w:hAnsi="Times New Roman"/>
          <w:b/>
          <w:bCs/>
          <w:sz w:val="16"/>
          <w:szCs w:val="16"/>
        </w:rPr>
        <w:t>9</w:t>
      </w:r>
      <w:r w:rsidRPr="00FB4D6A">
        <w:rPr>
          <w:rFonts w:ascii="Times New Roman" w:hAnsi="Times New Roman"/>
          <w:b/>
          <w:bCs/>
          <w:sz w:val="16"/>
          <w:szCs w:val="16"/>
        </w:rPr>
        <w:t>.2021г., в 10ч</w:t>
      </w:r>
      <w:r w:rsidR="005D1CC9">
        <w:rPr>
          <w:rFonts w:ascii="Times New Roman" w:hAnsi="Times New Roman"/>
          <w:b/>
          <w:bCs/>
          <w:sz w:val="16"/>
          <w:szCs w:val="16"/>
        </w:rPr>
        <w:t>:30</w:t>
      </w:r>
      <w:r w:rsidRPr="00FB4D6A">
        <w:rPr>
          <w:rFonts w:ascii="Times New Roman" w:hAnsi="Times New Roman"/>
          <w:b/>
          <w:bCs/>
          <w:sz w:val="16"/>
          <w:szCs w:val="16"/>
        </w:rPr>
        <w:t>м</w:t>
      </w:r>
    </w:p>
    <w:p w:rsidR="00305EC5" w:rsidRDefault="00D77FAD" w:rsidP="00D61F3A">
      <w:pPr>
        <w:ind w:left="675"/>
        <w:rPr>
          <w:rFonts w:ascii="Times New Roman" w:hAnsi="Times New Roman"/>
          <w:b/>
          <w:bCs/>
          <w:color w:val="000000"/>
          <w:sz w:val="16"/>
          <w:szCs w:val="16"/>
          <w:lang w:val="kk-KZ"/>
        </w:rPr>
      </w:pPr>
      <w:r w:rsidRPr="00FB4D6A">
        <w:rPr>
          <w:rFonts w:ascii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032CC3" w:rsidRPr="00CE63C8" w:rsidRDefault="00032CC3" w:rsidP="00D61F3A">
      <w:pPr>
        <w:ind w:left="675"/>
        <w:rPr>
          <w:rFonts w:ascii="Times New Roman" w:hAnsi="Times New Roman"/>
          <w:b/>
          <w:bCs/>
          <w:sz w:val="20"/>
          <w:szCs w:val="20"/>
        </w:rPr>
      </w:pPr>
      <w:r w:rsidRPr="00CE63C8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CE63C8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E244D4" w:rsidRPr="00D61F3A" w:rsidRDefault="00690DC8" w:rsidP="00D61F3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TabysPharma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РК, Алматинская область, Карасайский район, г. Каскелен , ул. Аубай Байгазиев , дом 35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Б, 121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305EC5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 xml:space="preserve"> (лоты №1,</w:t>
      </w:r>
      <w:r w:rsidR="00CE7689"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r w:rsidR="00951737">
        <w:rPr>
          <w:rFonts w:ascii="Times New Roman" w:hAnsi="Times New Roman"/>
          <w:b/>
          <w:sz w:val="20"/>
          <w:szCs w:val="20"/>
          <w:lang w:val="kk-KZ" w:eastAsia="ru-RU"/>
        </w:rPr>
        <w:t>,3,4,5,6,7,8,9,10,11,12,13</w:t>
      </w:r>
      <w:r w:rsidR="00E244D4" w:rsidRPr="00CE63C8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</w:t>
      </w:r>
      <w:r w:rsidR="00E244D4" w:rsidRPr="00D61F3A">
        <w:rPr>
          <w:rFonts w:ascii="Times New Roman" w:hAnsi="Times New Roman"/>
          <w:b/>
          <w:sz w:val="20"/>
          <w:szCs w:val="20"/>
          <w:lang w:val="kk-KZ" w:eastAsia="ru-RU"/>
        </w:rPr>
        <w:t xml:space="preserve">:   </w:t>
      </w:r>
      <w:r w:rsidR="00305EC5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D61F3A" w:rsidRPr="00D61F3A">
        <w:rPr>
          <w:rFonts w:eastAsia="Times New Roman" w:cs="Calibri"/>
          <w:b/>
          <w:color w:val="000000"/>
          <w:lang w:eastAsia="ru-RU"/>
        </w:rPr>
        <w:t>4</w:t>
      </w:r>
      <w:r w:rsidR="00B141E3">
        <w:rPr>
          <w:rFonts w:eastAsia="Times New Roman" w:cs="Calibri"/>
          <w:b/>
          <w:color w:val="000000"/>
          <w:lang w:eastAsia="ru-RU"/>
        </w:rPr>
        <w:t> </w:t>
      </w:r>
      <w:r w:rsidR="00635EB1">
        <w:rPr>
          <w:rFonts w:eastAsia="Times New Roman" w:cs="Calibri"/>
          <w:b/>
          <w:color w:val="000000"/>
          <w:lang w:eastAsia="ru-RU"/>
        </w:rPr>
        <w:t>561</w:t>
      </w:r>
      <w:r w:rsidR="00B141E3">
        <w:rPr>
          <w:rFonts w:eastAsia="Times New Roman" w:cs="Calibri"/>
          <w:b/>
          <w:color w:val="000000"/>
          <w:lang w:eastAsia="ru-RU"/>
        </w:rPr>
        <w:t xml:space="preserve"> </w:t>
      </w:r>
      <w:bookmarkStart w:id="0" w:name="_GoBack"/>
      <w:bookmarkEnd w:id="0"/>
      <w:r w:rsidR="00635EB1">
        <w:rPr>
          <w:rFonts w:eastAsia="Times New Roman" w:cs="Calibri"/>
          <w:b/>
          <w:color w:val="000000"/>
          <w:lang w:eastAsia="ru-RU"/>
        </w:rPr>
        <w:t>865</w:t>
      </w:r>
      <w:r w:rsidR="00E244D4" w:rsidRPr="00D61F3A">
        <w:rPr>
          <w:rFonts w:ascii="Times New Roman" w:hAnsi="Times New Roman"/>
          <w:b/>
          <w:sz w:val="20"/>
          <w:szCs w:val="20"/>
          <w:lang w:val="kk-KZ" w:eastAsia="ru-RU"/>
        </w:rPr>
        <w:t>,</w:t>
      </w:r>
      <w:r w:rsidR="00334325" w:rsidRPr="00D61F3A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244D4" w:rsidRPr="00D61F3A">
        <w:rPr>
          <w:rFonts w:ascii="Times New Roman" w:hAnsi="Times New Roman"/>
          <w:b/>
          <w:sz w:val="20"/>
          <w:szCs w:val="20"/>
          <w:lang w:val="kk-KZ" w:eastAsia="ru-RU"/>
        </w:rPr>
        <w:t xml:space="preserve">00 тенге </w:t>
      </w:r>
    </w:p>
    <w:p w:rsidR="00E244D4" w:rsidRPr="00CE63C8" w:rsidRDefault="00E244D4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835C43" w:rsidRPr="00CE63C8" w:rsidRDefault="00AC04FD" w:rsidP="003343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685290" w:rsidRPr="00CE63C8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E63C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E63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CE63C8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CE63C8">
        <w:rPr>
          <w:rFonts w:ascii="Times New Roman" w:hAnsi="Times New Roman"/>
          <w:b/>
          <w:sz w:val="20"/>
          <w:szCs w:val="20"/>
        </w:rPr>
        <w:t>:</w:t>
      </w:r>
    </w:p>
    <w:p w:rsidR="00F03A84" w:rsidRPr="00CE63C8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>–</w:t>
      </w:r>
      <w:r w:rsidR="002C6DA5" w:rsidRPr="00CE63C8">
        <w:rPr>
          <w:sz w:val="20"/>
          <w:szCs w:val="20"/>
        </w:rPr>
        <w:t xml:space="preserve"> </w:t>
      </w:r>
      <w:r w:rsidR="00B42FE5" w:rsidRPr="00CE63C8">
        <w:rPr>
          <w:rFonts w:ascii="Times New Roman" w:hAnsi="Times New Roman"/>
          <w:sz w:val="20"/>
          <w:szCs w:val="20"/>
        </w:rPr>
        <w:t>отсутствует;</w:t>
      </w:r>
    </w:p>
    <w:p w:rsidR="00CD584E" w:rsidRPr="00CE63C8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CE63C8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CE63C8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CE63C8">
        <w:rPr>
          <w:rFonts w:ascii="Times New Roman" w:hAnsi="Times New Roman"/>
          <w:sz w:val="20"/>
          <w:szCs w:val="20"/>
        </w:rPr>
        <w:t>4</w:t>
      </w:r>
      <w:r w:rsidR="00C2704E" w:rsidRPr="00CE63C8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CE63C8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CE63C8">
        <w:rPr>
          <w:rFonts w:ascii="Times New Roman" w:hAnsi="Times New Roman"/>
          <w:sz w:val="20"/>
          <w:szCs w:val="20"/>
          <w:lang w:val="kk-KZ"/>
        </w:rPr>
        <w:t>«</w:t>
      </w:r>
      <w:r w:rsidR="006A0BBA">
        <w:rPr>
          <w:rFonts w:ascii="Times New Roman" w:hAnsi="Times New Roman"/>
          <w:sz w:val="20"/>
          <w:szCs w:val="20"/>
          <w:lang w:val="kk-KZ"/>
        </w:rPr>
        <w:t>17</w:t>
      </w:r>
      <w:r w:rsidR="00C2704E" w:rsidRPr="00CE63C8">
        <w:rPr>
          <w:rFonts w:ascii="Times New Roman" w:hAnsi="Times New Roman"/>
          <w:sz w:val="20"/>
          <w:szCs w:val="20"/>
        </w:rPr>
        <w:t>»</w:t>
      </w:r>
      <w:r w:rsidR="007D5685">
        <w:rPr>
          <w:rFonts w:ascii="Times New Roman" w:hAnsi="Times New Roman"/>
          <w:sz w:val="20"/>
          <w:szCs w:val="20"/>
        </w:rPr>
        <w:t xml:space="preserve"> сентября</w:t>
      </w:r>
      <w:r w:rsidR="008B3CC8" w:rsidRPr="00CE63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E63C8">
        <w:rPr>
          <w:rFonts w:ascii="Times New Roman" w:hAnsi="Times New Roman"/>
          <w:sz w:val="20"/>
          <w:szCs w:val="20"/>
        </w:rPr>
        <w:t xml:space="preserve"> 20</w:t>
      </w:r>
      <w:r w:rsidR="002C6DA5" w:rsidRPr="00CE63C8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CE63C8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CE63C8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CE63C8">
        <w:rPr>
          <w:rFonts w:ascii="Times New Roman" w:hAnsi="Times New Roman"/>
          <w:sz w:val="20"/>
          <w:szCs w:val="20"/>
        </w:rPr>
        <w:t>9</w:t>
      </w:r>
      <w:r w:rsidR="005E6238" w:rsidRPr="00CE63C8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CE63C8">
        <w:rPr>
          <w:rFonts w:ascii="Times New Roman" w:hAnsi="Times New Roman"/>
          <w:sz w:val="20"/>
          <w:szCs w:val="20"/>
        </w:rPr>
        <w:t>02</w:t>
      </w:r>
      <w:r w:rsidR="005E6238" w:rsidRPr="00CE63C8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CE63C8">
        <w:rPr>
          <w:rFonts w:ascii="Times New Roman" w:hAnsi="Times New Roman"/>
          <w:sz w:val="20"/>
          <w:szCs w:val="20"/>
        </w:rPr>
        <w:t xml:space="preserve"> </w:t>
      </w:r>
      <w:r w:rsidR="005E6238" w:rsidRPr="00CE63C8">
        <w:rPr>
          <w:rFonts w:ascii="Times New Roman" w:hAnsi="Times New Roman"/>
          <w:sz w:val="20"/>
          <w:szCs w:val="20"/>
        </w:rPr>
        <w:t xml:space="preserve"> </w:t>
      </w:r>
      <w:r w:rsidR="00C2704E" w:rsidRPr="00CE63C8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CE63C8">
        <w:rPr>
          <w:rFonts w:ascii="Times New Roman" w:hAnsi="Times New Roman"/>
          <w:sz w:val="20"/>
          <w:szCs w:val="20"/>
        </w:rPr>
        <w:t>04</w:t>
      </w:r>
      <w:r w:rsidR="00C2704E" w:rsidRPr="00CE63C8">
        <w:rPr>
          <w:rFonts w:ascii="Times New Roman" w:hAnsi="Times New Roman"/>
          <w:sz w:val="20"/>
          <w:szCs w:val="20"/>
        </w:rPr>
        <w:t xml:space="preserve"> </w:t>
      </w:r>
      <w:r w:rsidR="00EE46D4" w:rsidRPr="00CE63C8">
        <w:rPr>
          <w:rFonts w:ascii="Times New Roman" w:hAnsi="Times New Roman"/>
          <w:sz w:val="20"/>
          <w:szCs w:val="20"/>
        </w:rPr>
        <w:t>июня</w:t>
      </w:r>
      <w:r w:rsidR="00C2704E" w:rsidRPr="00CE63C8">
        <w:rPr>
          <w:rFonts w:ascii="Times New Roman" w:hAnsi="Times New Roman"/>
          <w:sz w:val="20"/>
          <w:szCs w:val="20"/>
        </w:rPr>
        <w:t xml:space="preserve"> </w:t>
      </w:r>
      <w:r w:rsidR="00EE46D4" w:rsidRPr="00CE63C8">
        <w:rPr>
          <w:rFonts w:ascii="Times New Roman" w:hAnsi="Times New Roman"/>
          <w:sz w:val="20"/>
          <w:szCs w:val="20"/>
        </w:rPr>
        <w:t>2021</w:t>
      </w:r>
      <w:r w:rsidR="00C2704E" w:rsidRPr="00CE63C8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CE63C8">
        <w:rPr>
          <w:rFonts w:ascii="Times New Roman" w:hAnsi="Times New Roman"/>
          <w:sz w:val="20"/>
          <w:szCs w:val="20"/>
        </w:rPr>
        <w:t>375</w:t>
      </w:r>
      <w:r w:rsidR="00C2704E" w:rsidRPr="00CE63C8">
        <w:rPr>
          <w:rFonts w:ascii="Times New Roman" w:hAnsi="Times New Roman"/>
          <w:sz w:val="20"/>
          <w:szCs w:val="20"/>
        </w:rPr>
        <w:t xml:space="preserve"> «</w:t>
      </w:r>
      <w:r w:rsidR="00EE46D4" w:rsidRPr="00CE63C8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CE63C8">
        <w:rPr>
          <w:rFonts w:ascii="Times New Roman" w:hAnsi="Times New Roman"/>
          <w:sz w:val="20"/>
          <w:szCs w:val="20"/>
        </w:rPr>
        <w:t>».</w:t>
      </w:r>
    </w:p>
    <w:p w:rsidR="002E02A7" w:rsidRPr="00CE63C8" w:rsidRDefault="002E02A7" w:rsidP="0033432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05B36" w:rsidRDefault="00CE4F44" w:rsidP="00CE4F44">
      <w:pPr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 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CE4F44" w:rsidRPr="00CE63C8" w:rsidRDefault="00C05B36" w:rsidP="00CE4F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CE63C8" w:rsidRPr="00CE63C8">
        <w:rPr>
          <w:rFonts w:ascii="Times New Roman" w:hAnsi="Times New Roman"/>
          <w:sz w:val="20"/>
          <w:szCs w:val="20"/>
        </w:rPr>
        <w:t xml:space="preserve">  </w:t>
      </w:r>
      <w:r w:rsidR="00CE4F44" w:rsidRPr="00CE63C8">
        <w:rPr>
          <w:rFonts w:ascii="Times New Roman" w:hAnsi="Times New Roman"/>
          <w:sz w:val="20"/>
          <w:szCs w:val="20"/>
        </w:rPr>
        <w:t xml:space="preserve"> Председатель комиссии – директор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CE4F44" w:rsidRPr="00CE63C8">
        <w:rPr>
          <w:rFonts w:ascii="Times New Roman" w:hAnsi="Times New Roman"/>
          <w:sz w:val="20"/>
          <w:szCs w:val="20"/>
        </w:rPr>
        <w:t>Сураужанов Д.А.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</w:rPr>
      </w:pPr>
      <w:r w:rsidRPr="00CE63C8">
        <w:rPr>
          <w:rFonts w:ascii="Times New Roman" w:hAnsi="Times New Roman"/>
          <w:sz w:val="20"/>
          <w:szCs w:val="20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</w:rPr>
        <w:t>- зам директора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E63C8">
        <w:rPr>
          <w:rFonts w:ascii="Times New Roman" w:hAnsi="Times New Roman"/>
          <w:sz w:val="20"/>
          <w:szCs w:val="20"/>
        </w:rPr>
        <w:t xml:space="preserve"> –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-  провизор  -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</w:t>
      </w:r>
      <w:r w:rsidRPr="00CE63C8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-  материальный бухгалтер  -                    Нуркалиева А.Ч.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FE2B7C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CE4F44" w:rsidRPr="00CE63C8">
        <w:rPr>
          <w:rFonts w:ascii="Times New Roman" w:hAnsi="Times New Roman"/>
          <w:sz w:val="20"/>
          <w:szCs w:val="20"/>
        </w:rPr>
        <w:t xml:space="preserve">   -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                  </w:t>
      </w:r>
      <w:r w:rsidR="00C413D7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А.</w:t>
      </w:r>
      <w:r w:rsidR="00C413D7">
        <w:rPr>
          <w:rFonts w:ascii="Times New Roman" w:hAnsi="Times New Roman"/>
          <w:sz w:val="20"/>
          <w:szCs w:val="20"/>
          <w:lang w:val="kk-KZ"/>
        </w:rPr>
        <w:t xml:space="preserve"> Н.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</w:p>
    <w:p w:rsidR="00CE4F44" w:rsidRDefault="00CE4F44" w:rsidP="00CE4F44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Default="00AE37A8" w:rsidP="00CE4F4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sectPr w:rsidR="00AE37A8" w:rsidSect="00E75427">
      <w:pgSz w:w="11906" w:h="16838"/>
      <w:pgMar w:top="993" w:right="42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DE" w:rsidRDefault="007428DE" w:rsidP="00233E55">
      <w:pPr>
        <w:spacing w:after="0" w:line="240" w:lineRule="auto"/>
      </w:pPr>
      <w:r>
        <w:separator/>
      </w:r>
    </w:p>
  </w:endnote>
  <w:endnote w:type="continuationSeparator" w:id="0">
    <w:p w:rsidR="007428DE" w:rsidRDefault="007428D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DE" w:rsidRDefault="007428DE" w:rsidP="00233E55">
      <w:pPr>
        <w:spacing w:after="0" w:line="240" w:lineRule="auto"/>
      </w:pPr>
      <w:r>
        <w:separator/>
      </w:r>
    </w:p>
  </w:footnote>
  <w:footnote w:type="continuationSeparator" w:id="0">
    <w:p w:rsidR="007428DE" w:rsidRDefault="007428D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73F0"/>
    <w:rsid w:val="00041F75"/>
    <w:rsid w:val="000422DE"/>
    <w:rsid w:val="00047BC4"/>
    <w:rsid w:val="00050721"/>
    <w:rsid w:val="00052F24"/>
    <w:rsid w:val="00053997"/>
    <w:rsid w:val="00053BD8"/>
    <w:rsid w:val="00056F57"/>
    <w:rsid w:val="00057ADD"/>
    <w:rsid w:val="00057E20"/>
    <w:rsid w:val="000613F4"/>
    <w:rsid w:val="00061C1A"/>
    <w:rsid w:val="00061C63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030D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64C4"/>
    <w:rsid w:val="000A7605"/>
    <w:rsid w:val="000B5626"/>
    <w:rsid w:val="000B7628"/>
    <w:rsid w:val="000C04E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059C"/>
    <w:rsid w:val="00141168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312A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3D8"/>
    <w:rsid w:val="002B4E63"/>
    <w:rsid w:val="002B65BE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3BC1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5EC5"/>
    <w:rsid w:val="0030700E"/>
    <w:rsid w:val="00310450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21D7"/>
    <w:rsid w:val="0032392E"/>
    <w:rsid w:val="00323FC5"/>
    <w:rsid w:val="0032424E"/>
    <w:rsid w:val="003254A8"/>
    <w:rsid w:val="00327607"/>
    <w:rsid w:val="003301C9"/>
    <w:rsid w:val="00334325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3F75DE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324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1CC9"/>
    <w:rsid w:val="005D2C3D"/>
    <w:rsid w:val="005D494E"/>
    <w:rsid w:val="005D5D0A"/>
    <w:rsid w:val="005D6F10"/>
    <w:rsid w:val="005D7BF6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5EB1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CA6"/>
    <w:rsid w:val="00676B83"/>
    <w:rsid w:val="00676E9D"/>
    <w:rsid w:val="006831E0"/>
    <w:rsid w:val="00683CB1"/>
    <w:rsid w:val="00684106"/>
    <w:rsid w:val="00685290"/>
    <w:rsid w:val="00685DF0"/>
    <w:rsid w:val="00690DC8"/>
    <w:rsid w:val="00691650"/>
    <w:rsid w:val="0069265C"/>
    <w:rsid w:val="00693C16"/>
    <w:rsid w:val="00694C53"/>
    <w:rsid w:val="00695150"/>
    <w:rsid w:val="00697044"/>
    <w:rsid w:val="00697FCA"/>
    <w:rsid w:val="006A0437"/>
    <w:rsid w:val="006A0BBA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8DE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3351"/>
    <w:rsid w:val="007A43A2"/>
    <w:rsid w:val="007A5EEC"/>
    <w:rsid w:val="007A725B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D5685"/>
    <w:rsid w:val="007E185F"/>
    <w:rsid w:val="007E1FB2"/>
    <w:rsid w:val="007E2A82"/>
    <w:rsid w:val="007E483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36B8B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2B2"/>
    <w:rsid w:val="008966CD"/>
    <w:rsid w:val="008A012A"/>
    <w:rsid w:val="008A12D9"/>
    <w:rsid w:val="008A1D8F"/>
    <w:rsid w:val="008A51A3"/>
    <w:rsid w:val="008B0215"/>
    <w:rsid w:val="008B0298"/>
    <w:rsid w:val="008B1FBC"/>
    <w:rsid w:val="008B3CC8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1737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3A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0C2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14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1E3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07A0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E5FA1"/>
    <w:rsid w:val="00BE7C26"/>
    <w:rsid w:val="00BF0ED6"/>
    <w:rsid w:val="00BF27B7"/>
    <w:rsid w:val="00BF4C24"/>
    <w:rsid w:val="00BF5B5B"/>
    <w:rsid w:val="00BF7F1D"/>
    <w:rsid w:val="00C02F0F"/>
    <w:rsid w:val="00C05B36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13D7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3816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4F44"/>
    <w:rsid w:val="00CE6361"/>
    <w:rsid w:val="00CE63C8"/>
    <w:rsid w:val="00CE7689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1F3A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77FAD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A7C51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6E12"/>
    <w:rsid w:val="00E1785F"/>
    <w:rsid w:val="00E17B75"/>
    <w:rsid w:val="00E20EDF"/>
    <w:rsid w:val="00E218CA"/>
    <w:rsid w:val="00E22D04"/>
    <w:rsid w:val="00E22D5F"/>
    <w:rsid w:val="00E237BD"/>
    <w:rsid w:val="00E2405D"/>
    <w:rsid w:val="00E244D4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5427"/>
    <w:rsid w:val="00E75C87"/>
    <w:rsid w:val="00E76096"/>
    <w:rsid w:val="00E7694C"/>
    <w:rsid w:val="00E806C7"/>
    <w:rsid w:val="00E83209"/>
    <w:rsid w:val="00E84194"/>
    <w:rsid w:val="00E87679"/>
    <w:rsid w:val="00E90F11"/>
    <w:rsid w:val="00E90F2E"/>
    <w:rsid w:val="00E928B3"/>
    <w:rsid w:val="00E93C3D"/>
    <w:rsid w:val="00E963A3"/>
    <w:rsid w:val="00EA0085"/>
    <w:rsid w:val="00EA2FAB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2B7C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8E7A3-FDC5-477D-83D5-24AEEA99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2021-09-10T08:43:00Z</cp:lastPrinted>
  <dcterms:created xsi:type="dcterms:W3CDTF">2021-07-27T04:19:00Z</dcterms:created>
  <dcterms:modified xsi:type="dcterms:W3CDTF">2021-12-23T11:25:00Z</dcterms:modified>
</cp:coreProperties>
</file>