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953C29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53C29">
        <w:rPr>
          <w:rFonts w:ascii="Times New Roman" w:hAnsi="Times New Roman"/>
          <w:b/>
          <w:sz w:val="20"/>
          <w:szCs w:val="20"/>
        </w:rPr>
        <w:t>Протокол №</w:t>
      </w:r>
      <w:r w:rsidR="00E17B75" w:rsidRPr="00953C29">
        <w:rPr>
          <w:rFonts w:ascii="Times New Roman" w:hAnsi="Times New Roman"/>
          <w:b/>
          <w:sz w:val="20"/>
          <w:szCs w:val="20"/>
          <w:lang w:val="kk-KZ"/>
        </w:rPr>
        <w:t>5</w:t>
      </w:r>
      <w:r w:rsidR="005E1FBC">
        <w:rPr>
          <w:rFonts w:ascii="Times New Roman" w:hAnsi="Times New Roman"/>
          <w:b/>
          <w:sz w:val="20"/>
          <w:szCs w:val="20"/>
          <w:lang w:val="kk-KZ"/>
        </w:rPr>
        <w:t>9</w:t>
      </w:r>
    </w:p>
    <w:p w:rsidR="0003668F" w:rsidRPr="00953C29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53C29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953C29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953C29">
        <w:rPr>
          <w:rFonts w:ascii="Times New Roman" w:hAnsi="Times New Roman"/>
          <w:b/>
          <w:sz w:val="20"/>
          <w:szCs w:val="20"/>
        </w:rPr>
        <w:t xml:space="preserve">закупа </w:t>
      </w:r>
      <w:r w:rsidR="00BC07A0" w:rsidRPr="00953C29">
        <w:rPr>
          <w:rFonts w:ascii="Times New Roman" w:hAnsi="Times New Roman"/>
          <w:b/>
          <w:sz w:val="20"/>
          <w:szCs w:val="20"/>
        </w:rPr>
        <w:t xml:space="preserve"> </w:t>
      </w:r>
      <w:r w:rsidR="00BC07A0" w:rsidRPr="00953C29">
        <w:rPr>
          <w:rFonts w:ascii="Times New Roman" w:hAnsi="Times New Roman"/>
          <w:b/>
          <w:sz w:val="20"/>
          <w:szCs w:val="20"/>
          <w:lang w:val="kk-KZ"/>
        </w:rPr>
        <w:t>ЛС</w:t>
      </w:r>
      <w:r w:rsidR="00A25001" w:rsidRPr="00953C29">
        <w:rPr>
          <w:rFonts w:ascii="Times New Roman" w:hAnsi="Times New Roman"/>
          <w:b/>
          <w:sz w:val="20"/>
          <w:szCs w:val="20"/>
        </w:rPr>
        <w:t xml:space="preserve"> </w:t>
      </w:r>
      <w:r w:rsidR="00676E9D" w:rsidRPr="00953C29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953C29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953C29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953C29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53C29" w:rsidRPr="00953C29" w:rsidRDefault="00953C29" w:rsidP="00953C29">
      <w:pPr>
        <w:pStyle w:val="a3"/>
        <w:rPr>
          <w:rFonts w:ascii="Times New Roman" w:hAnsi="Times New Roman"/>
          <w:b/>
          <w:sz w:val="20"/>
          <w:szCs w:val="20"/>
        </w:rPr>
      </w:pPr>
      <w:r w:rsidRPr="00953C29">
        <w:rPr>
          <w:rFonts w:ascii="Times New Roman" w:hAnsi="Times New Roman"/>
          <w:b/>
          <w:sz w:val="20"/>
          <w:szCs w:val="20"/>
        </w:rPr>
        <w:t xml:space="preserve">            </w:t>
      </w:r>
      <w:r w:rsidR="004D665F" w:rsidRPr="00953C29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953C29">
        <w:rPr>
          <w:rFonts w:ascii="Times New Roman" w:hAnsi="Times New Roman"/>
          <w:b/>
          <w:sz w:val="20"/>
          <w:szCs w:val="20"/>
        </w:rPr>
        <w:t>с</w:t>
      </w:r>
      <w:r w:rsidR="004D665F" w:rsidRPr="00953C29">
        <w:rPr>
          <w:rFonts w:ascii="Times New Roman" w:hAnsi="Times New Roman"/>
          <w:b/>
          <w:sz w:val="20"/>
          <w:szCs w:val="20"/>
        </w:rPr>
        <w:t>.</w:t>
      </w:r>
      <w:r w:rsidR="00A25001" w:rsidRPr="00953C29">
        <w:rPr>
          <w:rFonts w:ascii="Times New Roman" w:hAnsi="Times New Roman"/>
          <w:b/>
          <w:sz w:val="20"/>
          <w:szCs w:val="20"/>
        </w:rPr>
        <w:t>Узынагаш</w:t>
      </w:r>
      <w:r w:rsidR="004D665F" w:rsidRPr="00953C29">
        <w:rPr>
          <w:rFonts w:ascii="Times New Roman" w:hAnsi="Times New Roman"/>
          <w:b/>
          <w:sz w:val="20"/>
          <w:szCs w:val="20"/>
        </w:rPr>
        <w:t xml:space="preserve">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</w:t>
      </w:r>
      <w:r w:rsidRPr="00953C29">
        <w:rPr>
          <w:rFonts w:ascii="Times New Roman" w:hAnsi="Times New Roman"/>
          <w:b/>
          <w:sz w:val="20"/>
          <w:szCs w:val="20"/>
        </w:rPr>
        <w:t xml:space="preserve">« </w:t>
      </w:r>
      <w:r w:rsidRPr="00953C29">
        <w:rPr>
          <w:rFonts w:ascii="Times New Roman" w:hAnsi="Times New Roman"/>
          <w:b/>
          <w:sz w:val="20"/>
          <w:szCs w:val="20"/>
          <w:lang w:val="kk-KZ"/>
        </w:rPr>
        <w:t>0</w:t>
      </w:r>
      <w:r w:rsidR="005E1FBC">
        <w:rPr>
          <w:rFonts w:ascii="Times New Roman" w:hAnsi="Times New Roman"/>
          <w:b/>
          <w:sz w:val="20"/>
          <w:szCs w:val="20"/>
          <w:lang w:val="kk-KZ"/>
        </w:rPr>
        <w:t>1</w:t>
      </w:r>
      <w:r w:rsidRPr="00953C29">
        <w:rPr>
          <w:rFonts w:ascii="Times New Roman" w:hAnsi="Times New Roman"/>
          <w:b/>
          <w:sz w:val="20"/>
          <w:szCs w:val="20"/>
        </w:rPr>
        <w:t xml:space="preserve">» </w:t>
      </w:r>
      <w:r w:rsidR="005E1FBC">
        <w:rPr>
          <w:rFonts w:ascii="Times New Roman" w:hAnsi="Times New Roman"/>
          <w:b/>
          <w:sz w:val="20"/>
          <w:szCs w:val="20"/>
          <w:lang w:val="kk-KZ"/>
        </w:rPr>
        <w:t>сентября</w:t>
      </w:r>
      <w:r w:rsidRPr="00953C29">
        <w:rPr>
          <w:rFonts w:ascii="Times New Roman" w:hAnsi="Times New Roman"/>
          <w:b/>
          <w:sz w:val="20"/>
          <w:szCs w:val="20"/>
        </w:rPr>
        <w:t xml:space="preserve"> 202</w:t>
      </w:r>
      <w:r w:rsidRPr="00953C29">
        <w:rPr>
          <w:rFonts w:ascii="Times New Roman" w:hAnsi="Times New Roman"/>
          <w:b/>
          <w:sz w:val="20"/>
          <w:szCs w:val="20"/>
          <w:lang w:val="kk-KZ"/>
        </w:rPr>
        <w:t>1</w:t>
      </w:r>
      <w:r w:rsidRPr="00953C29">
        <w:rPr>
          <w:rFonts w:ascii="Times New Roman" w:hAnsi="Times New Roman"/>
          <w:b/>
          <w:sz w:val="20"/>
          <w:szCs w:val="20"/>
        </w:rPr>
        <w:t>г.</w:t>
      </w:r>
    </w:p>
    <w:p w:rsidR="004D665F" w:rsidRPr="00953C29" w:rsidRDefault="00E36F16" w:rsidP="00953C29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4D665F" w:rsidRPr="00953C2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30906" w:rsidRPr="00953C29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953C29">
        <w:rPr>
          <w:rFonts w:ascii="Times New Roman" w:hAnsi="Times New Roman"/>
          <w:b/>
          <w:sz w:val="20"/>
          <w:szCs w:val="20"/>
        </w:rPr>
        <w:t xml:space="preserve">     </w:t>
      </w:r>
    </w:p>
    <w:p w:rsidR="004D665F" w:rsidRPr="00953C29" w:rsidRDefault="004D665F" w:rsidP="00953C2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53C2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953C29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953C29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953C29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953C29">
        <w:rPr>
          <w:rFonts w:ascii="Times New Roman" w:hAnsi="Times New Roman"/>
          <w:b/>
          <w:sz w:val="20"/>
          <w:szCs w:val="20"/>
        </w:rPr>
        <w:t>»</w:t>
      </w:r>
      <w:r w:rsidR="00A25001" w:rsidRPr="00953C29">
        <w:rPr>
          <w:rFonts w:ascii="Times New Roman" w:hAnsi="Times New Roman"/>
          <w:b/>
          <w:sz w:val="20"/>
          <w:szCs w:val="20"/>
        </w:rPr>
        <w:t xml:space="preserve"> </w:t>
      </w:r>
      <w:r w:rsidRPr="00953C29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953C29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</w:p>
    <w:p w:rsidR="00CD584E" w:rsidRPr="00953C29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953C29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953C29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953C29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953C29">
        <w:rPr>
          <w:rFonts w:ascii="Times New Roman" w:hAnsi="Times New Roman"/>
          <w:b/>
          <w:sz w:val="20"/>
          <w:szCs w:val="20"/>
        </w:rPr>
        <w:t>:</w:t>
      </w:r>
      <w:r w:rsidR="001230FA" w:rsidRPr="00953C29">
        <w:rPr>
          <w:rFonts w:ascii="Times New Roman" w:hAnsi="Times New Roman"/>
          <w:b/>
          <w:sz w:val="20"/>
          <w:szCs w:val="20"/>
        </w:rPr>
        <w:t xml:space="preserve"> </w:t>
      </w:r>
    </w:p>
    <w:p w:rsidR="00CE63C8" w:rsidRPr="00953C29" w:rsidRDefault="00CE63C8" w:rsidP="00CE63C8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2"/>
        <w:gridCol w:w="709"/>
        <w:gridCol w:w="709"/>
        <w:gridCol w:w="964"/>
        <w:gridCol w:w="1020"/>
        <w:gridCol w:w="1842"/>
        <w:gridCol w:w="993"/>
      </w:tblGrid>
      <w:tr w:rsidR="00B50A66" w:rsidRPr="00953C29" w:rsidTr="00DC6D16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C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53C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53C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МНН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C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C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C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C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C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C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B50A66" w:rsidRPr="00953C29" w:rsidTr="00DC6D16">
        <w:trPr>
          <w:cantSplit/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6" w:rsidRPr="00953C29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0A66" w:rsidRPr="00953C29" w:rsidTr="00DC6D16">
        <w:trPr>
          <w:cantSplit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66" w:rsidRPr="00953C29" w:rsidRDefault="00B50A66" w:rsidP="00B5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C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4A3D6C">
            <w:pPr>
              <w:pStyle w:val="TableParagraph"/>
              <w:spacing w:before="4" w:line="237" w:lineRule="auto"/>
              <w:ind w:left="123" w:right="122" w:hanging="4"/>
              <w:jc w:val="both"/>
              <w:rPr>
                <w:sz w:val="20"/>
                <w:szCs w:val="20"/>
                <w:lang w:val="ru-RU"/>
              </w:rPr>
            </w:pPr>
            <w:r w:rsidRPr="00953C29">
              <w:rPr>
                <w:sz w:val="20"/>
                <w:szCs w:val="20"/>
                <w:lang w:val="ru-RU"/>
              </w:rPr>
              <w:t>Велкуин р-р для в\в иньекции 0,5%</w:t>
            </w:r>
          </w:p>
          <w:p w:rsidR="00B50A66" w:rsidRPr="00953C29" w:rsidRDefault="00B50A66" w:rsidP="004A3D6C">
            <w:pPr>
              <w:pStyle w:val="TableParagraph"/>
              <w:spacing w:line="252" w:lineRule="exact"/>
              <w:ind w:left="129"/>
              <w:jc w:val="both"/>
              <w:rPr>
                <w:sz w:val="20"/>
                <w:szCs w:val="20"/>
              </w:rPr>
            </w:pPr>
            <w:r w:rsidRPr="00953C29">
              <w:rPr>
                <w:sz w:val="20"/>
                <w:szCs w:val="20"/>
              </w:rPr>
              <w:t>по 100 мл №1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rPr>
                <w:sz w:val="20"/>
                <w:szCs w:val="20"/>
                <w:lang w:val="kk-KZ"/>
              </w:rPr>
            </w:pPr>
            <w:r w:rsidRPr="00953C29">
              <w:rPr>
                <w:sz w:val="20"/>
                <w:szCs w:val="20"/>
                <w:lang w:val="kk-KZ"/>
              </w:rPr>
              <w:t xml:space="preserve">Левофлоксацин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953C29">
              <w:rPr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53C29">
              <w:rPr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9B2EDB" w:rsidP="00B50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9B2EDB" w:rsidP="00B50A66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4920000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953C2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53C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«Авицена ЛТД»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53C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2450,0</w:t>
            </w:r>
          </w:p>
        </w:tc>
      </w:tr>
      <w:tr w:rsidR="00B50A66" w:rsidRPr="00953C29" w:rsidTr="00DC6D16">
        <w:trPr>
          <w:cantSplit/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66" w:rsidRPr="00953C29" w:rsidRDefault="00B50A66" w:rsidP="00B50A6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3C2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4A3D6C">
            <w:pPr>
              <w:pStyle w:val="TableParagraph"/>
              <w:spacing w:before="1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953C29">
              <w:rPr>
                <w:sz w:val="20"/>
                <w:szCs w:val="20"/>
                <w:lang w:val="ru-RU"/>
              </w:rPr>
              <w:t>Оксабрукс р-р для инъекции в  шприце, 40 мг/0,4 мл №1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rPr>
                <w:sz w:val="20"/>
                <w:szCs w:val="20"/>
                <w:lang w:val="kk-KZ"/>
              </w:rPr>
            </w:pPr>
            <w:r w:rsidRPr="00953C29">
              <w:rPr>
                <w:sz w:val="20"/>
                <w:szCs w:val="20"/>
                <w:lang w:val="kk-KZ"/>
              </w:rPr>
              <w:t>эноксапарин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953C29">
              <w:rPr>
                <w:sz w:val="20"/>
                <w:szCs w:val="20"/>
                <w:lang w:val="kk-KZ" w:eastAsia="ru-RU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53C29">
              <w:rPr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9B2EDB" w:rsidP="00B50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9B2EDB" w:rsidP="00B50A66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953C29">
            <w:pPr>
              <w:jc w:val="center"/>
              <w:rPr>
                <w:b/>
                <w:sz w:val="20"/>
                <w:szCs w:val="20"/>
              </w:rPr>
            </w:pPr>
            <w:r w:rsidRPr="00953C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«Авицена ЛТД»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53C2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1500,0</w:t>
            </w:r>
          </w:p>
        </w:tc>
      </w:tr>
      <w:tr w:rsidR="00B50A66" w:rsidRPr="00953C29" w:rsidTr="00DC6D16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jc w:val="center"/>
              <w:rPr>
                <w:sz w:val="20"/>
                <w:szCs w:val="20"/>
              </w:rPr>
            </w:pPr>
            <w:r w:rsidRPr="00953C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jc w:val="center"/>
              <w:rPr>
                <w:color w:val="000000"/>
                <w:sz w:val="20"/>
                <w:szCs w:val="20"/>
              </w:rPr>
            </w:pPr>
            <w:r w:rsidRPr="00953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jc w:val="center"/>
              <w:rPr>
                <w:color w:val="000000"/>
                <w:sz w:val="20"/>
                <w:szCs w:val="20"/>
              </w:rPr>
            </w:pPr>
            <w:r w:rsidRPr="00953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9B2EDB" w:rsidP="00B50A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7 960 000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953C29" w:rsidRDefault="00B50A66" w:rsidP="00B50A66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9B443E" w:rsidRPr="00953C29" w:rsidRDefault="009B443E" w:rsidP="009B443E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5F6462" w:rsidRPr="00953C29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53C2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535C77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4877B3" w:rsidRDefault="00E244D4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535C77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="00953C29" w:rsidRPr="00535C77">
        <w:rPr>
          <w:rFonts w:ascii="Times New Roman" w:hAnsi="Times New Roman"/>
          <w:b/>
          <w:bCs/>
          <w:sz w:val="20"/>
          <w:szCs w:val="20"/>
          <w:lang w:val="kk-KZ"/>
        </w:rPr>
        <w:t>Авицена ЛТД»»  РК, г. Алматы, ул. Радлова 65, офис 203 от</w:t>
      </w:r>
      <w:r w:rsidR="00B50A66" w:rsidRPr="00535C77">
        <w:rPr>
          <w:rFonts w:ascii="Times New Roman" w:hAnsi="Times New Roman"/>
          <w:b/>
          <w:bCs/>
          <w:sz w:val="20"/>
          <w:szCs w:val="20"/>
          <w:lang w:val="kk-KZ"/>
        </w:rPr>
        <w:t xml:space="preserve">  2</w:t>
      </w:r>
      <w:r w:rsidR="00B04E36">
        <w:rPr>
          <w:rFonts w:ascii="Times New Roman" w:hAnsi="Times New Roman"/>
          <w:b/>
          <w:bCs/>
          <w:sz w:val="20"/>
          <w:szCs w:val="20"/>
          <w:lang w:val="kk-KZ"/>
        </w:rPr>
        <w:t>7</w:t>
      </w:r>
      <w:r w:rsidRPr="00535C77">
        <w:rPr>
          <w:rFonts w:ascii="Times New Roman" w:hAnsi="Times New Roman"/>
          <w:b/>
          <w:bCs/>
          <w:sz w:val="20"/>
          <w:szCs w:val="20"/>
          <w:lang w:val="kk-KZ"/>
        </w:rPr>
        <w:t xml:space="preserve">.082021г в </w:t>
      </w:r>
      <w:r w:rsidR="00B50A66" w:rsidRPr="00535C77">
        <w:rPr>
          <w:rFonts w:ascii="Times New Roman" w:hAnsi="Times New Roman"/>
          <w:b/>
          <w:bCs/>
          <w:sz w:val="20"/>
          <w:szCs w:val="20"/>
          <w:lang w:val="kk-KZ"/>
        </w:rPr>
        <w:t>1</w:t>
      </w:r>
      <w:r w:rsidR="00B04E36">
        <w:rPr>
          <w:rFonts w:ascii="Times New Roman" w:hAnsi="Times New Roman"/>
          <w:b/>
          <w:bCs/>
          <w:sz w:val="20"/>
          <w:szCs w:val="20"/>
          <w:lang w:val="kk-KZ"/>
        </w:rPr>
        <w:t>0</w:t>
      </w:r>
      <w:r w:rsidR="00B50A66" w:rsidRPr="00535C77">
        <w:rPr>
          <w:rFonts w:ascii="Times New Roman" w:hAnsi="Times New Roman"/>
          <w:b/>
          <w:bCs/>
          <w:sz w:val="20"/>
          <w:szCs w:val="20"/>
          <w:lang w:val="kk-KZ"/>
        </w:rPr>
        <w:t>ч-00м</w:t>
      </w:r>
    </w:p>
    <w:p w:rsidR="00B04E36" w:rsidRPr="00B04E36" w:rsidRDefault="00B04E36" w:rsidP="00B04E3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>ТОО «Алауфарм»  РК, г. Алматы, микрорайон Шу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гыла, ул. Жуалы, дом №28,2 от 27</w:t>
      </w: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>.08.2021г в 1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2</w:t>
      </w: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>ч-0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0</w:t>
      </w: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>м</w:t>
      </w:r>
    </w:p>
    <w:p w:rsidR="00535C77" w:rsidRPr="00535C77" w:rsidRDefault="00535C77" w:rsidP="00535C77">
      <w:pPr>
        <w:spacing w:after="0" w:line="240" w:lineRule="auto"/>
        <w:ind w:left="675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032CC3" w:rsidRPr="00953C29" w:rsidRDefault="00DA1EF7" w:rsidP="00953C29">
      <w:pPr>
        <w:ind w:left="675"/>
        <w:rPr>
          <w:rFonts w:ascii="Times New Roman" w:hAnsi="Times New Roman"/>
          <w:b/>
          <w:bCs/>
          <w:sz w:val="20"/>
          <w:szCs w:val="20"/>
        </w:rPr>
      </w:pPr>
      <w:r w:rsidRPr="00953C29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  <w:r w:rsidR="00032CC3" w:rsidRPr="00953C29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953C29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154E15" w:rsidRPr="00953C29" w:rsidRDefault="00154E15" w:rsidP="0033432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E244D4" w:rsidRPr="00953C29" w:rsidRDefault="00953C29" w:rsidP="00953C2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953C29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1.</w:t>
      </w:r>
      <w:r w:rsidR="00E244D4" w:rsidRPr="00953C29">
        <w:rPr>
          <w:rFonts w:ascii="Times New Roman" w:hAnsi="Times New Roman"/>
          <w:b/>
          <w:bCs/>
          <w:sz w:val="20"/>
          <w:szCs w:val="20"/>
          <w:lang w:val="kk-KZ"/>
        </w:rPr>
        <w:t>ТОО "</w:t>
      </w:r>
      <w:r w:rsidRPr="00953C29">
        <w:rPr>
          <w:rFonts w:ascii="Times New Roman" w:hAnsi="Times New Roman"/>
          <w:b/>
          <w:bCs/>
          <w:sz w:val="20"/>
          <w:szCs w:val="20"/>
          <w:lang w:val="kk-KZ"/>
        </w:rPr>
        <w:t>Авицена  ЛТД"г. Алматы, ул. Радлова 65, офис 203</w:t>
      </w:r>
      <w:r w:rsidR="00E244D4" w:rsidRPr="00953C29">
        <w:rPr>
          <w:rFonts w:ascii="Times New Roman" w:hAnsi="Times New Roman"/>
          <w:b/>
          <w:sz w:val="20"/>
          <w:szCs w:val="20"/>
          <w:lang w:val="kk-KZ" w:eastAsia="ru-RU"/>
        </w:rPr>
        <w:t xml:space="preserve">   (лоты №1,</w:t>
      </w:r>
      <w:r w:rsidR="004A0F6D">
        <w:rPr>
          <w:rFonts w:ascii="Times New Roman" w:hAnsi="Times New Roman"/>
          <w:b/>
          <w:sz w:val="20"/>
          <w:szCs w:val="20"/>
          <w:lang w:val="kk-KZ" w:eastAsia="ru-RU"/>
        </w:rPr>
        <w:t>2</w:t>
      </w:r>
      <w:bookmarkStart w:id="0" w:name="_GoBack"/>
      <w:bookmarkEnd w:id="0"/>
      <w:r w:rsidR="005E1FBC">
        <w:rPr>
          <w:rFonts w:ascii="Times New Roman" w:hAnsi="Times New Roman"/>
          <w:b/>
          <w:sz w:val="20"/>
          <w:szCs w:val="20"/>
          <w:lang w:val="kk-KZ" w:eastAsia="ru-RU"/>
        </w:rPr>
        <w:t>) сумма договора: 7 900</w:t>
      </w:r>
      <w:r w:rsidRPr="00953C29">
        <w:rPr>
          <w:rFonts w:ascii="Times New Roman" w:hAnsi="Times New Roman"/>
          <w:b/>
          <w:sz w:val="20"/>
          <w:szCs w:val="20"/>
          <w:lang w:val="kk-KZ" w:eastAsia="ru-RU"/>
        </w:rPr>
        <w:t xml:space="preserve"> 000</w:t>
      </w:r>
      <w:r w:rsidR="00E244D4" w:rsidRPr="00953C29">
        <w:rPr>
          <w:rFonts w:ascii="Times New Roman" w:hAnsi="Times New Roman"/>
          <w:b/>
          <w:sz w:val="20"/>
          <w:szCs w:val="20"/>
          <w:lang w:val="kk-KZ" w:eastAsia="ru-RU"/>
        </w:rPr>
        <w:t>,</w:t>
      </w:r>
      <w:r w:rsidR="00334325" w:rsidRPr="00953C29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244D4" w:rsidRPr="00953C29">
        <w:rPr>
          <w:rFonts w:ascii="Times New Roman" w:hAnsi="Times New Roman"/>
          <w:b/>
          <w:sz w:val="20"/>
          <w:szCs w:val="20"/>
          <w:lang w:val="kk-KZ" w:eastAsia="ru-RU"/>
        </w:rPr>
        <w:t xml:space="preserve">00 тенге </w:t>
      </w:r>
    </w:p>
    <w:p w:rsidR="00E244D4" w:rsidRPr="00953C29" w:rsidRDefault="00E244D4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835C43" w:rsidRPr="00953C29" w:rsidRDefault="00AC04FD" w:rsidP="0033432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53C29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685290" w:rsidRPr="00953C29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53C29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953C2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953C2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953C29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953C29">
        <w:rPr>
          <w:rFonts w:ascii="Times New Roman" w:hAnsi="Times New Roman"/>
          <w:b/>
          <w:sz w:val="20"/>
          <w:szCs w:val="20"/>
        </w:rPr>
        <w:t>:</w:t>
      </w:r>
    </w:p>
    <w:p w:rsidR="00F03A84" w:rsidRPr="00953C29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953C29">
        <w:rPr>
          <w:rFonts w:ascii="Times New Roman" w:hAnsi="Times New Roman"/>
          <w:sz w:val="20"/>
          <w:szCs w:val="20"/>
        </w:rPr>
        <w:t>–</w:t>
      </w:r>
      <w:r w:rsidR="002C6DA5" w:rsidRPr="00953C29">
        <w:rPr>
          <w:sz w:val="20"/>
          <w:szCs w:val="20"/>
        </w:rPr>
        <w:t xml:space="preserve"> </w:t>
      </w:r>
      <w:r w:rsidR="00B42FE5" w:rsidRPr="00953C29">
        <w:rPr>
          <w:rFonts w:ascii="Times New Roman" w:hAnsi="Times New Roman"/>
          <w:sz w:val="20"/>
          <w:szCs w:val="20"/>
        </w:rPr>
        <w:t>отсутствует;</w:t>
      </w:r>
    </w:p>
    <w:p w:rsidR="00CD584E" w:rsidRPr="00953C29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953C29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953C29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53C29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953C29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953C29">
        <w:rPr>
          <w:rFonts w:ascii="Times New Roman" w:hAnsi="Times New Roman"/>
          <w:sz w:val="20"/>
          <w:szCs w:val="20"/>
        </w:rPr>
        <w:t>4</w:t>
      </w:r>
      <w:r w:rsidR="00C2704E" w:rsidRPr="00953C29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953C29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953C29">
        <w:rPr>
          <w:rFonts w:ascii="Times New Roman" w:hAnsi="Times New Roman"/>
          <w:sz w:val="20"/>
          <w:szCs w:val="20"/>
          <w:lang w:val="kk-KZ"/>
        </w:rPr>
        <w:t>«</w:t>
      </w:r>
      <w:r w:rsidR="005E1FBC">
        <w:rPr>
          <w:rFonts w:ascii="Times New Roman" w:hAnsi="Times New Roman"/>
          <w:sz w:val="20"/>
          <w:szCs w:val="20"/>
          <w:lang w:val="kk-KZ"/>
        </w:rPr>
        <w:t>06</w:t>
      </w:r>
      <w:r w:rsidR="00C2704E" w:rsidRPr="00953C29">
        <w:rPr>
          <w:rFonts w:ascii="Times New Roman" w:hAnsi="Times New Roman"/>
          <w:sz w:val="20"/>
          <w:szCs w:val="20"/>
        </w:rPr>
        <w:t xml:space="preserve">» </w:t>
      </w:r>
      <w:r w:rsidR="005E1FBC">
        <w:rPr>
          <w:rFonts w:ascii="Times New Roman" w:hAnsi="Times New Roman"/>
          <w:sz w:val="20"/>
          <w:szCs w:val="20"/>
          <w:lang w:val="kk-KZ"/>
        </w:rPr>
        <w:t>сентября</w:t>
      </w:r>
      <w:r w:rsidR="008B3CC8" w:rsidRPr="00953C29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53C29">
        <w:rPr>
          <w:rFonts w:ascii="Times New Roman" w:hAnsi="Times New Roman"/>
          <w:sz w:val="20"/>
          <w:szCs w:val="20"/>
        </w:rPr>
        <w:t xml:space="preserve"> 20</w:t>
      </w:r>
      <w:r w:rsidR="002C6DA5" w:rsidRPr="00953C29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953C29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953C29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953C29">
        <w:rPr>
          <w:rFonts w:ascii="Times New Roman" w:hAnsi="Times New Roman"/>
          <w:sz w:val="20"/>
          <w:szCs w:val="20"/>
        </w:rPr>
        <w:t>9</w:t>
      </w:r>
      <w:r w:rsidR="005E6238" w:rsidRPr="00953C29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953C29">
        <w:rPr>
          <w:rFonts w:ascii="Times New Roman" w:hAnsi="Times New Roman"/>
          <w:sz w:val="20"/>
          <w:szCs w:val="20"/>
        </w:rPr>
        <w:t>02</w:t>
      </w:r>
      <w:r w:rsidR="005E6238" w:rsidRPr="00953C29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953C29">
        <w:rPr>
          <w:rFonts w:ascii="Times New Roman" w:hAnsi="Times New Roman"/>
          <w:sz w:val="20"/>
          <w:szCs w:val="20"/>
        </w:rPr>
        <w:t xml:space="preserve"> </w:t>
      </w:r>
      <w:r w:rsidR="005E6238" w:rsidRPr="00953C29">
        <w:rPr>
          <w:rFonts w:ascii="Times New Roman" w:hAnsi="Times New Roman"/>
          <w:sz w:val="20"/>
          <w:szCs w:val="20"/>
        </w:rPr>
        <w:t xml:space="preserve"> </w:t>
      </w:r>
      <w:r w:rsidR="00C2704E" w:rsidRPr="00953C29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953C29">
        <w:rPr>
          <w:rFonts w:ascii="Times New Roman" w:hAnsi="Times New Roman"/>
          <w:sz w:val="20"/>
          <w:szCs w:val="20"/>
        </w:rPr>
        <w:t>04</w:t>
      </w:r>
      <w:r w:rsidR="00C2704E" w:rsidRPr="00953C29">
        <w:rPr>
          <w:rFonts w:ascii="Times New Roman" w:hAnsi="Times New Roman"/>
          <w:sz w:val="20"/>
          <w:szCs w:val="20"/>
        </w:rPr>
        <w:t xml:space="preserve"> </w:t>
      </w:r>
      <w:r w:rsidR="00EE46D4" w:rsidRPr="00953C29">
        <w:rPr>
          <w:rFonts w:ascii="Times New Roman" w:hAnsi="Times New Roman"/>
          <w:sz w:val="20"/>
          <w:szCs w:val="20"/>
        </w:rPr>
        <w:t>июня</w:t>
      </w:r>
      <w:r w:rsidR="00C2704E" w:rsidRPr="00953C29">
        <w:rPr>
          <w:rFonts w:ascii="Times New Roman" w:hAnsi="Times New Roman"/>
          <w:sz w:val="20"/>
          <w:szCs w:val="20"/>
        </w:rPr>
        <w:t xml:space="preserve"> </w:t>
      </w:r>
      <w:r w:rsidR="00EE46D4" w:rsidRPr="00953C29">
        <w:rPr>
          <w:rFonts w:ascii="Times New Roman" w:hAnsi="Times New Roman"/>
          <w:sz w:val="20"/>
          <w:szCs w:val="20"/>
        </w:rPr>
        <w:t>2021</w:t>
      </w:r>
      <w:r w:rsidR="00C2704E" w:rsidRPr="00953C29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953C29">
        <w:rPr>
          <w:rFonts w:ascii="Times New Roman" w:hAnsi="Times New Roman"/>
          <w:sz w:val="20"/>
          <w:szCs w:val="20"/>
        </w:rPr>
        <w:t>375</w:t>
      </w:r>
      <w:r w:rsidR="00C2704E" w:rsidRPr="00953C29">
        <w:rPr>
          <w:rFonts w:ascii="Times New Roman" w:hAnsi="Times New Roman"/>
          <w:sz w:val="20"/>
          <w:szCs w:val="20"/>
        </w:rPr>
        <w:t xml:space="preserve"> «</w:t>
      </w:r>
      <w:r w:rsidR="00EE46D4" w:rsidRPr="00953C29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953C29">
        <w:rPr>
          <w:rFonts w:ascii="Times New Roman" w:hAnsi="Times New Roman"/>
          <w:sz w:val="20"/>
          <w:szCs w:val="20"/>
        </w:rPr>
        <w:t>».</w:t>
      </w:r>
    </w:p>
    <w:p w:rsidR="002E02A7" w:rsidRDefault="002E02A7" w:rsidP="00334325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A3D6C" w:rsidRPr="00953C29" w:rsidRDefault="004A3D6C" w:rsidP="00334325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E4F44" w:rsidRPr="00953C29" w:rsidRDefault="00CE4F44" w:rsidP="00CE4F44">
      <w:pPr>
        <w:rPr>
          <w:rFonts w:ascii="Times New Roman" w:hAnsi="Times New Roman"/>
          <w:sz w:val="20"/>
          <w:szCs w:val="20"/>
        </w:rPr>
      </w:pPr>
      <w:r w:rsidRPr="00953C29">
        <w:rPr>
          <w:rFonts w:ascii="Times New Roman" w:hAnsi="Times New Roman"/>
          <w:sz w:val="20"/>
          <w:szCs w:val="20"/>
        </w:rPr>
        <w:t xml:space="preserve">  </w:t>
      </w:r>
      <w:r w:rsidR="00CE63C8" w:rsidRPr="00953C29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953C29">
        <w:rPr>
          <w:rFonts w:ascii="Times New Roman" w:hAnsi="Times New Roman"/>
          <w:sz w:val="20"/>
          <w:szCs w:val="20"/>
        </w:rPr>
        <w:t xml:space="preserve"> Председатель комиссии – директор </w:t>
      </w:r>
      <w:r w:rsidRPr="00953C29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Pr="00953C29">
        <w:rPr>
          <w:rFonts w:ascii="Times New Roman" w:hAnsi="Times New Roman"/>
          <w:sz w:val="20"/>
          <w:szCs w:val="20"/>
        </w:rPr>
        <w:t>Сураужанов Д.А.</w:t>
      </w:r>
    </w:p>
    <w:p w:rsidR="00CE4F44" w:rsidRPr="00953C29" w:rsidRDefault="00CE4F44" w:rsidP="00CE4F44">
      <w:pPr>
        <w:rPr>
          <w:rFonts w:ascii="Times New Roman" w:hAnsi="Times New Roman"/>
          <w:sz w:val="20"/>
          <w:szCs w:val="20"/>
        </w:rPr>
      </w:pPr>
      <w:r w:rsidRPr="00953C29">
        <w:rPr>
          <w:rFonts w:ascii="Times New Roman" w:hAnsi="Times New Roman"/>
          <w:sz w:val="20"/>
          <w:szCs w:val="20"/>
        </w:rPr>
        <w:t xml:space="preserve"> </w:t>
      </w:r>
      <w:r w:rsidR="00CE63C8" w:rsidRPr="00953C29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953C29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63C8">
        <w:rPr>
          <w:rFonts w:ascii="Times New Roman" w:hAnsi="Times New Roman"/>
          <w:sz w:val="20"/>
          <w:szCs w:val="20"/>
        </w:rPr>
        <w:t>- зам директора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CE63C8">
        <w:rPr>
          <w:rFonts w:ascii="Times New Roman" w:hAnsi="Times New Roman"/>
          <w:sz w:val="20"/>
          <w:szCs w:val="20"/>
        </w:rPr>
        <w:t xml:space="preserve"> –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 Ахметов О.Б.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-  провизор  -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CE63C8">
        <w:rPr>
          <w:rFonts w:ascii="Times New Roman" w:hAnsi="Times New Roman"/>
          <w:sz w:val="20"/>
          <w:szCs w:val="20"/>
        </w:rPr>
        <w:t xml:space="preserve"> </w:t>
      </w:r>
      <w:r w:rsidRPr="00CE63C8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CE4F44" w:rsidRPr="00CE63C8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CE4F44" w:rsidRPr="00CE63C8" w:rsidRDefault="00CE4F44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CE63C8" w:rsidRPr="00CE63C8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E63C8">
        <w:rPr>
          <w:rFonts w:ascii="Times New Roman" w:hAnsi="Times New Roman"/>
          <w:sz w:val="20"/>
          <w:szCs w:val="20"/>
          <w:lang w:val="kk-KZ"/>
        </w:rPr>
        <w:t xml:space="preserve">  -  материальный бухгалтер  -                    Нуркалиева А.Ч.</w:t>
      </w:r>
    </w:p>
    <w:p w:rsidR="00CE4F44" w:rsidRPr="00CE63C8" w:rsidRDefault="00CE63C8" w:rsidP="00CE4F44">
      <w:pPr>
        <w:rPr>
          <w:rFonts w:ascii="Times New Roman" w:hAnsi="Times New Roman"/>
          <w:sz w:val="20"/>
          <w:szCs w:val="20"/>
          <w:lang w:val="kk-KZ"/>
        </w:rPr>
      </w:pPr>
      <w:r w:rsidRPr="00CE63C8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AE37A8" w:rsidRPr="006836C6" w:rsidRDefault="00CE63C8" w:rsidP="006836C6">
      <w:pPr>
        <w:rPr>
          <w:rFonts w:ascii="Times New Roman" w:hAnsi="Times New Roman"/>
          <w:sz w:val="20"/>
          <w:szCs w:val="20"/>
          <w:lang w:val="kk-KZ"/>
        </w:rPr>
      </w:pPr>
      <w:r w:rsidRPr="000D545E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CE4F44" w:rsidRPr="00CE63C8">
        <w:rPr>
          <w:rFonts w:ascii="Times New Roman" w:hAnsi="Times New Roman"/>
          <w:sz w:val="20"/>
          <w:szCs w:val="20"/>
        </w:rPr>
        <w:t xml:space="preserve">   -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</w:t>
      </w:r>
      <w:r w:rsidR="00234D9A">
        <w:rPr>
          <w:rFonts w:ascii="Times New Roman" w:hAnsi="Times New Roman"/>
          <w:sz w:val="20"/>
          <w:szCs w:val="20"/>
          <w:lang w:val="kk-KZ"/>
        </w:rPr>
        <w:t xml:space="preserve">                     Айдабулова </w:t>
      </w:r>
      <w:r w:rsidR="00CE4F44" w:rsidRPr="00CE63C8">
        <w:rPr>
          <w:rFonts w:ascii="Times New Roman" w:hAnsi="Times New Roman"/>
          <w:sz w:val="20"/>
          <w:szCs w:val="20"/>
          <w:lang w:val="kk-KZ"/>
        </w:rPr>
        <w:t xml:space="preserve"> А.</w:t>
      </w:r>
      <w:r w:rsidR="00234D9A">
        <w:rPr>
          <w:rFonts w:ascii="Times New Roman" w:hAnsi="Times New Roman"/>
          <w:sz w:val="20"/>
          <w:szCs w:val="20"/>
          <w:lang w:val="kk-KZ"/>
        </w:rPr>
        <w:t>Н.</w:t>
      </w:r>
    </w:p>
    <w:sectPr w:rsidR="00AE37A8" w:rsidRPr="006836C6" w:rsidSect="00B50A66">
      <w:pgSz w:w="11906" w:h="16838"/>
      <w:pgMar w:top="993" w:right="42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33" w:rsidRDefault="000E2A33" w:rsidP="00233E55">
      <w:pPr>
        <w:spacing w:after="0" w:line="240" w:lineRule="auto"/>
      </w:pPr>
      <w:r>
        <w:separator/>
      </w:r>
    </w:p>
  </w:endnote>
  <w:endnote w:type="continuationSeparator" w:id="0">
    <w:p w:rsidR="000E2A33" w:rsidRDefault="000E2A3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33" w:rsidRDefault="000E2A33" w:rsidP="00233E55">
      <w:pPr>
        <w:spacing w:after="0" w:line="240" w:lineRule="auto"/>
      </w:pPr>
      <w:r>
        <w:separator/>
      </w:r>
    </w:p>
  </w:footnote>
  <w:footnote w:type="continuationSeparator" w:id="0">
    <w:p w:rsidR="000E2A33" w:rsidRDefault="000E2A3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1C63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007B"/>
    <w:rsid w:val="000B5626"/>
    <w:rsid w:val="000B7628"/>
    <w:rsid w:val="000C04E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545E"/>
    <w:rsid w:val="000D662E"/>
    <w:rsid w:val="000D7AF2"/>
    <w:rsid w:val="000E2A33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C04"/>
    <w:rsid w:val="001B28A9"/>
    <w:rsid w:val="001B2B17"/>
    <w:rsid w:val="001B3552"/>
    <w:rsid w:val="001B3703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4D9A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4095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0450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4325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C73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0F6D"/>
    <w:rsid w:val="004A3D6C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11F9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C77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1FBC"/>
    <w:rsid w:val="005E229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CA6"/>
    <w:rsid w:val="00676B83"/>
    <w:rsid w:val="00676E9D"/>
    <w:rsid w:val="006831E0"/>
    <w:rsid w:val="006836C6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483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B3CC8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2AC8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4FD5"/>
    <w:rsid w:val="00947328"/>
    <w:rsid w:val="00953C29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2EDB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4E36"/>
    <w:rsid w:val="00B0676C"/>
    <w:rsid w:val="00B06F14"/>
    <w:rsid w:val="00B0734C"/>
    <w:rsid w:val="00B07626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A66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07A0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13DD"/>
    <w:rsid w:val="00BE3258"/>
    <w:rsid w:val="00BE5FA1"/>
    <w:rsid w:val="00BE7C26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AFD"/>
    <w:rsid w:val="00C209D7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3927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4F44"/>
    <w:rsid w:val="00CE6361"/>
    <w:rsid w:val="00CE63C8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A7C51"/>
    <w:rsid w:val="00DB014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D1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A77"/>
    <w:rsid w:val="00E142CD"/>
    <w:rsid w:val="00E15A47"/>
    <w:rsid w:val="00E16412"/>
    <w:rsid w:val="00E1785F"/>
    <w:rsid w:val="00E17B75"/>
    <w:rsid w:val="00E20EDF"/>
    <w:rsid w:val="00E218CA"/>
    <w:rsid w:val="00E22D04"/>
    <w:rsid w:val="00E22D5F"/>
    <w:rsid w:val="00E237BD"/>
    <w:rsid w:val="00E2405D"/>
    <w:rsid w:val="00E244D4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36F16"/>
    <w:rsid w:val="00E4076D"/>
    <w:rsid w:val="00E42B2E"/>
    <w:rsid w:val="00E45131"/>
    <w:rsid w:val="00E508E5"/>
    <w:rsid w:val="00E51023"/>
    <w:rsid w:val="00E5402A"/>
    <w:rsid w:val="00E54295"/>
    <w:rsid w:val="00E54AC8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5C87"/>
    <w:rsid w:val="00E76096"/>
    <w:rsid w:val="00E7694C"/>
    <w:rsid w:val="00E806C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50A6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08D4-05FE-469D-98CE-35EC8DF8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2021-08-17T10:27:00Z</cp:lastPrinted>
  <dcterms:created xsi:type="dcterms:W3CDTF">2021-07-27T04:19:00Z</dcterms:created>
  <dcterms:modified xsi:type="dcterms:W3CDTF">2021-09-16T11:01:00Z</dcterms:modified>
</cp:coreProperties>
</file>