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1059BD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Протокол №</w:t>
      </w:r>
      <w:r w:rsidR="00A05CA8" w:rsidRPr="001059BD">
        <w:rPr>
          <w:rFonts w:ascii="Times New Roman" w:hAnsi="Times New Roman"/>
          <w:b/>
          <w:sz w:val="20"/>
          <w:szCs w:val="20"/>
          <w:lang w:val="kk-KZ"/>
        </w:rPr>
        <w:t>6</w:t>
      </w:r>
      <w:r w:rsidR="00A908DB">
        <w:rPr>
          <w:rFonts w:ascii="Times New Roman" w:hAnsi="Times New Roman"/>
          <w:b/>
          <w:sz w:val="20"/>
          <w:szCs w:val="20"/>
          <w:lang w:val="kk-KZ"/>
        </w:rPr>
        <w:t>8</w:t>
      </w:r>
    </w:p>
    <w:p w:rsidR="0003668F" w:rsidRPr="001059BD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1059BD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1059BD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1059BD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1059BD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1059BD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1059BD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4D665F" w:rsidRPr="001059BD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1059BD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           </w:t>
      </w:r>
      <w:r w:rsidR="001059BD">
        <w:rPr>
          <w:rFonts w:ascii="Times New Roman" w:hAnsi="Times New Roman"/>
          <w:b/>
          <w:sz w:val="20"/>
          <w:szCs w:val="20"/>
        </w:rPr>
        <w:t xml:space="preserve"> </w:t>
      </w:r>
      <w:r w:rsidR="00B07797" w:rsidRPr="001059BD">
        <w:rPr>
          <w:rFonts w:ascii="Times New Roman" w:hAnsi="Times New Roman"/>
          <w:b/>
          <w:sz w:val="20"/>
          <w:szCs w:val="20"/>
        </w:rPr>
        <w:t xml:space="preserve">  </w:t>
      </w:r>
      <w:r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1059BD">
        <w:rPr>
          <w:rFonts w:ascii="Times New Roman" w:hAnsi="Times New Roman"/>
          <w:b/>
          <w:sz w:val="20"/>
          <w:szCs w:val="20"/>
        </w:rPr>
        <w:t>с</w:t>
      </w:r>
      <w:r w:rsidR="004D665F" w:rsidRPr="001059BD">
        <w:rPr>
          <w:rFonts w:ascii="Times New Roman" w:hAnsi="Times New Roman"/>
          <w:b/>
          <w:sz w:val="20"/>
          <w:szCs w:val="20"/>
        </w:rPr>
        <w:t>.</w:t>
      </w:r>
      <w:r w:rsidR="00A25001" w:rsidRPr="001059BD">
        <w:rPr>
          <w:rFonts w:ascii="Times New Roman" w:hAnsi="Times New Roman"/>
          <w:b/>
          <w:sz w:val="20"/>
          <w:szCs w:val="20"/>
        </w:rPr>
        <w:t>Узынагаш</w:t>
      </w:r>
      <w:r w:rsidR="004D665F" w:rsidRPr="001059B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E0384" w:rsidRPr="001059B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</w:t>
      </w:r>
      <w:r w:rsidR="004D665F" w:rsidRPr="001059BD">
        <w:rPr>
          <w:rFonts w:ascii="Times New Roman" w:hAnsi="Times New Roman"/>
          <w:b/>
          <w:sz w:val="20"/>
          <w:szCs w:val="20"/>
        </w:rPr>
        <w:t xml:space="preserve">   </w:t>
      </w:r>
      <w:r w:rsidR="00D121AD">
        <w:rPr>
          <w:rFonts w:ascii="Times New Roman" w:hAnsi="Times New Roman"/>
          <w:b/>
          <w:sz w:val="20"/>
          <w:szCs w:val="20"/>
        </w:rPr>
        <w:t>«19</w:t>
      </w:r>
      <w:r w:rsidRPr="001059BD">
        <w:rPr>
          <w:rFonts w:ascii="Times New Roman" w:hAnsi="Times New Roman"/>
          <w:b/>
          <w:sz w:val="20"/>
          <w:szCs w:val="20"/>
        </w:rPr>
        <w:t xml:space="preserve">» </w:t>
      </w:r>
      <w:r w:rsidR="00E83037" w:rsidRPr="001059BD">
        <w:rPr>
          <w:rFonts w:ascii="Times New Roman" w:hAnsi="Times New Roman"/>
          <w:b/>
          <w:sz w:val="20"/>
          <w:szCs w:val="20"/>
        </w:rPr>
        <w:t>ок</w:t>
      </w:r>
      <w:r w:rsidRPr="001059BD">
        <w:rPr>
          <w:rFonts w:ascii="Times New Roman" w:hAnsi="Times New Roman"/>
          <w:b/>
          <w:sz w:val="20"/>
          <w:szCs w:val="20"/>
          <w:lang w:val="kk-KZ"/>
        </w:rPr>
        <w:t xml:space="preserve">тября </w:t>
      </w:r>
      <w:r w:rsidRPr="001059BD">
        <w:rPr>
          <w:rFonts w:ascii="Times New Roman" w:hAnsi="Times New Roman"/>
          <w:b/>
          <w:sz w:val="20"/>
          <w:szCs w:val="20"/>
        </w:rPr>
        <w:t xml:space="preserve"> 202</w:t>
      </w:r>
      <w:r w:rsidRPr="001059BD">
        <w:rPr>
          <w:rFonts w:ascii="Times New Roman" w:hAnsi="Times New Roman"/>
          <w:b/>
          <w:sz w:val="20"/>
          <w:szCs w:val="20"/>
          <w:lang w:val="kk-KZ"/>
        </w:rPr>
        <w:t>1</w:t>
      </w:r>
      <w:r w:rsidRPr="001059BD">
        <w:rPr>
          <w:rFonts w:ascii="Times New Roman" w:hAnsi="Times New Roman"/>
          <w:b/>
          <w:sz w:val="20"/>
          <w:szCs w:val="20"/>
        </w:rPr>
        <w:t>г.</w:t>
      </w:r>
      <w:r w:rsidR="004D665F" w:rsidRPr="001059BD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30906" w:rsidRPr="001059BD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1059BD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1059BD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1059B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1059BD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1059BD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1059BD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1059BD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1059BD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1059BD">
        <w:rPr>
          <w:rFonts w:ascii="Times New Roman" w:hAnsi="Times New Roman"/>
          <w:b/>
          <w:sz w:val="20"/>
          <w:szCs w:val="20"/>
        </w:rPr>
        <w:t>»</w:t>
      </w:r>
      <w:r w:rsidR="00A25001"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Pr="001059BD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1059BD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  <w:r w:rsidR="00E60B35" w:rsidRPr="001059BD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1059BD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1059BD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1059BD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1059BD">
        <w:rPr>
          <w:rFonts w:ascii="Times New Roman" w:hAnsi="Times New Roman"/>
          <w:b/>
          <w:sz w:val="20"/>
          <w:szCs w:val="20"/>
        </w:rPr>
        <w:t>:</w:t>
      </w:r>
      <w:r w:rsidR="001230FA" w:rsidRPr="001059BD">
        <w:rPr>
          <w:rFonts w:ascii="Times New Roman" w:hAnsi="Times New Roman"/>
          <w:b/>
          <w:sz w:val="20"/>
          <w:szCs w:val="20"/>
        </w:rPr>
        <w:t xml:space="preserve"> </w:t>
      </w:r>
    </w:p>
    <w:p w:rsidR="002E0384" w:rsidRPr="001059BD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2E0384" w:rsidRPr="001059BD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219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957"/>
        <w:gridCol w:w="598"/>
        <w:gridCol w:w="846"/>
        <w:gridCol w:w="1544"/>
        <w:gridCol w:w="1407"/>
        <w:gridCol w:w="2249"/>
        <w:gridCol w:w="1961"/>
      </w:tblGrid>
      <w:tr w:rsidR="00E83037" w:rsidRPr="001059BD" w:rsidTr="003320F4">
        <w:tc>
          <w:tcPr>
            <w:tcW w:w="628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57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598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46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44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407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49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61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3320F4" w:rsidRPr="001059BD" w:rsidTr="003320F4">
        <w:trPr>
          <w:trHeight w:val="563"/>
        </w:trPr>
        <w:tc>
          <w:tcPr>
            <w:tcW w:w="628" w:type="dxa"/>
          </w:tcPr>
          <w:p w:rsidR="003320F4" w:rsidRDefault="003320F4" w:rsidP="003320F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320F4" w:rsidRDefault="003320F4" w:rsidP="00A908DB">
            <w:pPr>
              <w:spacing w:before="12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57" w:type="dxa"/>
          </w:tcPr>
          <w:p w:rsidR="003320F4" w:rsidRDefault="003320F4" w:rsidP="00A908DB">
            <w:pPr>
              <w:spacing w:before="36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Штатив для СОЭ</w:t>
            </w:r>
          </w:p>
        </w:tc>
        <w:tc>
          <w:tcPr>
            <w:tcW w:w="598" w:type="dxa"/>
          </w:tcPr>
          <w:p w:rsidR="003320F4" w:rsidRDefault="003320F4" w:rsidP="00A908DB">
            <w:pPr>
              <w:spacing w:before="3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846" w:type="dxa"/>
          </w:tcPr>
          <w:p w:rsidR="003320F4" w:rsidRDefault="003320F4" w:rsidP="003320F4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10   </w:t>
            </w:r>
          </w:p>
        </w:tc>
        <w:tc>
          <w:tcPr>
            <w:tcW w:w="1544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5 235,00   </w:t>
            </w:r>
          </w:p>
        </w:tc>
        <w:tc>
          <w:tcPr>
            <w:tcW w:w="1407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52 350,00   </w:t>
            </w:r>
          </w:p>
        </w:tc>
        <w:tc>
          <w:tcPr>
            <w:tcW w:w="2249" w:type="dxa"/>
          </w:tcPr>
          <w:p w:rsidR="003320F4" w:rsidRDefault="003320F4" w:rsidP="00A908DB">
            <w:pPr>
              <w:spacing w:before="360" w:after="0"/>
            </w:pPr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61" w:type="dxa"/>
          </w:tcPr>
          <w:p w:rsidR="003320F4" w:rsidRPr="001059BD" w:rsidRDefault="003320F4" w:rsidP="00A908DB">
            <w:pPr>
              <w:spacing w:befor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5235</w:t>
            </w:r>
            <w:r w:rsidRPr="001059B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320F4" w:rsidRPr="001059BD" w:rsidTr="003320F4">
        <w:tc>
          <w:tcPr>
            <w:tcW w:w="628" w:type="dxa"/>
          </w:tcPr>
          <w:p w:rsidR="003320F4" w:rsidRDefault="003320F4" w:rsidP="00A908DB">
            <w:pPr>
              <w:spacing w:before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957" w:type="dxa"/>
          </w:tcPr>
          <w:p w:rsidR="003320F4" w:rsidRDefault="003320F4" w:rsidP="00A908DB">
            <w:pPr>
              <w:spacing w:before="3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Пипетка к СОЭ метру </w:t>
            </w:r>
          </w:p>
        </w:tc>
        <w:tc>
          <w:tcPr>
            <w:tcW w:w="598" w:type="dxa"/>
          </w:tcPr>
          <w:p w:rsidR="003320F4" w:rsidRDefault="003320F4" w:rsidP="00A908DB">
            <w:pPr>
              <w:spacing w:before="360"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846" w:type="dxa"/>
          </w:tcPr>
          <w:p w:rsidR="003320F4" w:rsidRDefault="003320F4" w:rsidP="003320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200   </w:t>
            </w:r>
          </w:p>
        </w:tc>
        <w:tc>
          <w:tcPr>
            <w:tcW w:w="1544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218,00   </w:t>
            </w:r>
          </w:p>
        </w:tc>
        <w:tc>
          <w:tcPr>
            <w:tcW w:w="1407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43 600,00   </w:t>
            </w:r>
          </w:p>
        </w:tc>
        <w:tc>
          <w:tcPr>
            <w:tcW w:w="2249" w:type="dxa"/>
          </w:tcPr>
          <w:p w:rsidR="003320F4" w:rsidRDefault="003320F4" w:rsidP="00A908DB">
            <w:pPr>
              <w:spacing w:before="360"/>
            </w:pPr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</w:tcPr>
          <w:p w:rsidR="003320F4" w:rsidRPr="001059BD" w:rsidRDefault="003320F4" w:rsidP="00A908DB">
            <w:pPr>
              <w:spacing w:befor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  <w:r w:rsidRPr="001059B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320F4" w:rsidRPr="001059BD" w:rsidTr="003320F4">
        <w:tc>
          <w:tcPr>
            <w:tcW w:w="628" w:type="dxa"/>
          </w:tcPr>
          <w:p w:rsidR="003320F4" w:rsidRDefault="003320F4" w:rsidP="00A908DB">
            <w:pPr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57" w:type="dxa"/>
          </w:tcPr>
          <w:p w:rsidR="003320F4" w:rsidRDefault="003320F4" w:rsidP="00A908DB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Minocal  калибратор для гематологического анализатор</w:t>
            </w:r>
          </w:p>
        </w:tc>
        <w:tc>
          <w:tcPr>
            <w:tcW w:w="598" w:type="dxa"/>
          </w:tcPr>
          <w:p w:rsidR="003320F4" w:rsidRDefault="003320F4" w:rsidP="00A908DB">
            <w:pPr>
              <w:spacing w:before="360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846" w:type="dxa"/>
          </w:tcPr>
          <w:p w:rsidR="003320F4" w:rsidRDefault="003320F4" w:rsidP="003320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2   </w:t>
            </w:r>
          </w:p>
        </w:tc>
        <w:tc>
          <w:tcPr>
            <w:tcW w:w="1544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65 000,00   </w:t>
            </w:r>
          </w:p>
        </w:tc>
        <w:tc>
          <w:tcPr>
            <w:tcW w:w="1407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130 000,00   </w:t>
            </w:r>
          </w:p>
        </w:tc>
        <w:tc>
          <w:tcPr>
            <w:tcW w:w="2249" w:type="dxa"/>
          </w:tcPr>
          <w:p w:rsidR="003320F4" w:rsidRDefault="003320F4" w:rsidP="00A908DB">
            <w:pPr>
              <w:spacing w:before="360" w:after="120"/>
            </w:pPr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</w:tcPr>
          <w:p w:rsidR="003320F4" w:rsidRPr="001059BD" w:rsidRDefault="003320F4" w:rsidP="00A908DB">
            <w:pPr>
              <w:spacing w:befor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</w:t>
            </w:r>
            <w:r w:rsidRPr="001059B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320F4" w:rsidRPr="001059BD" w:rsidTr="003320F4">
        <w:tc>
          <w:tcPr>
            <w:tcW w:w="628" w:type="dxa"/>
          </w:tcPr>
          <w:p w:rsidR="003320F4" w:rsidRDefault="003320F4" w:rsidP="00A908DB">
            <w:pPr>
              <w:spacing w:before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957" w:type="dxa"/>
          </w:tcPr>
          <w:p w:rsidR="003320F4" w:rsidRDefault="003320F4" w:rsidP="00A908DB">
            <w:pPr>
              <w:spacing w:before="36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Скарификатор  biola №100</w:t>
            </w:r>
          </w:p>
        </w:tc>
        <w:tc>
          <w:tcPr>
            <w:tcW w:w="598" w:type="dxa"/>
          </w:tcPr>
          <w:p w:rsidR="003320F4" w:rsidRDefault="003320F4" w:rsidP="00A908DB">
            <w:pPr>
              <w:spacing w:before="3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46" w:type="dxa"/>
          </w:tcPr>
          <w:p w:rsidR="003320F4" w:rsidRDefault="003320F4" w:rsidP="003320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5   </w:t>
            </w:r>
          </w:p>
        </w:tc>
        <w:tc>
          <w:tcPr>
            <w:tcW w:w="1544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6 890,00   </w:t>
            </w:r>
          </w:p>
        </w:tc>
        <w:tc>
          <w:tcPr>
            <w:tcW w:w="1407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34 450,00   </w:t>
            </w:r>
          </w:p>
        </w:tc>
        <w:tc>
          <w:tcPr>
            <w:tcW w:w="2249" w:type="dxa"/>
          </w:tcPr>
          <w:p w:rsidR="003320F4" w:rsidRDefault="003320F4" w:rsidP="00A908DB">
            <w:pPr>
              <w:spacing w:before="360"/>
            </w:pPr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61" w:type="dxa"/>
          </w:tcPr>
          <w:p w:rsidR="003320F4" w:rsidRPr="001059BD" w:rsidRDefault="003320F4" w:rsidP="00A908DB">
            <w:pPr>
              <w:spacing w:befor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6890</w:t>
            </w:r>
            <w:r w:rsidRPr="001059B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320F4" w:rsidRPr="001059BD" w:rsidTr="003320F4">
        <w:tc>
          <w:tcPr>
            <w:tcW w:w="628" w:type="dxa"/>
          </w:tcPr>
          <w:p w:rsidR="003320F4" w:rsidRDefault="003320F4" w:rsidP="00A908DB">
            <w:pPr>
              <w:spacing w:before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957" w:type="dxa"/>
          </w:tcPr>
          <w:p w:rsidR="003320F4" w:rsidRDefault="003320F4" w:rsidP="00A908DB">
            <w:pPr>
              <w:spacing w:before="36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Гепатит С-HCV</w:t>
            </w:r>
          </w:p>
        </w:tc>
        <w:tc>
          <w:tcPr>
            <w:tcW w:w="598" w:type="dxa"/>
          </w:tcPr>
          <w:p w:rsidR="003320F4" w:rsidRDefault="003320F4" w:rsidP="00A908DB">
            <w:pPr>
              <w:spacing w:before="3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46" w:type="dxa"/>
          </w:tcPr>
          <w:p w:rsidR="003320F4" w:rsidRDefault="003320F4" w:rsidP="003320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30   </w:t>
            </w:r>
          </w:p>
        </w:tc>
        <w:tc>
          <w:tcPr>
            <w:tcW w:w="1544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32 000,00   </w:t>
            </w:r>
          </w:p>
        </w:tc>
        <w:tc>
          <w:tcPr>
            <w:tcW w:w="1407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960 000,00   </w:t>
            </w:r>
          </w:p>
        </w:tc>
        <w:tc>
          <w:tcPr>
            <w:tcW w:w="2249" w:type="dxa"/>
          </w:tcPr>
          <w:p w:rsidR="003320F4" w:rsidRDefault="003320F4" w:rsidP="00A908DB">
            <w:pPr>
              <w:spacing w:before="360"/>
            </w:pPr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</w:tcPr>
          <w:p w:rsidR="003320F4" w:rsidRPr="001059BD" w:rsidRDefault="003320F4" w:rsidP="00A908DB">
            <w:pPr>
              <w:spacing w:befor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32000</w:t>
            </w:r>
            <w:r w:rsidRPr="001059B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320F4" w:rsidRPr="001059BD" w:rsidTr="003320F4">
        <w:tc>
          <w:tcPr>
            <w:tcW w:w="628" w:type="dxa"/>
          </w:tcPr>
          <w:p w:rsidR="003320F4" w:rsidRDefault="003320F4" w:rsidP="003320F4">
            <w:pPr>
              <w:jc w:val="center"/>
            </w:pPr>
            <w:r>
              <w:t> </w:t>
            </w:r>
          </w:p>
        </w:tc>
        <w:tc>
          <w:tcPr>
            <w:tcW w:w="2957" w:type="dxa"/>
          </w:tcPr>
          <w:p w:rsidR="003320F4" w:rsidRDefault="003320F4" w:rsidP="00332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98" w:type="dxa"/>
          </w:tcPr>
          <w:p w:rsidR="003320F4" w:rsidRDefault="003320F4" w:rsidP="003320F4">
            <w:pPr>
              <w:jc w:val="center"/>
            </w:pPr>
            <w:r>
              <w:t> </w:t>
            </w:r>
          </w:p>
        </w:tc>
        <w:tc>
          <w:tcPr>
            <w:tcW w:w="846" w:type="dxa"/>
          </w:tcPr>
          <w:p w:rsidR="003320F4" w:rsidRDefault="003320F4" w:rsidP="003320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</w:tcPr>
          <w:p w:rsidR="003320F4" w:rsidRDefault="003320F4" w:rsidP="00332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7" w:type="dxa"/>
          </w:tcPr>
          <w:p w:rsidR="003320F4" w:rsidRDefault="003320F4" w:rsidP="003320F4">
            <w:pPr>
              <w:rPr>
                <w:b/>
                <w:bCs/>
              </w:rPr>
            </w:pPr>
            <w:r>
              <w:rPr>
                <w:b/>
                <w:bCs/>
              </w:rPr>
              <w:t>1 220 400,00</w:t>
            </w:r>
          </w:p>
        </w:tc>
        <w:tc>
          <w:tcPr>
            <w:tcW w:w="2249" w:type="dxa"/>
          </w:tcPr>
          <w:p w:rsidR="003320F4" w:rsidRPr="001059BD" w:rsidRDefault="003320F4" w:rsidP="003320F4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3320F4" w:rsidRPr="001059BD" w:rsidRDefault="003320F4" w:rsidP="003320F4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0384" w:rsidRPr="001059BD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90F2E" w:rsidRPr="001059BD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1059BD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1059BD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4877B3" w:rsidRPr="001059BD" w:rsidRDefault="004877B3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059BD">
        <w:rPr>
          <w:rFonts w:ascii="Times New Roman" w:hAnsi="Times New Roman"/>
          <w:b/>
          <w:bCs/>
          <w:sz w:val="20"/>
          <w:szCs w:val="20"/>
          <w:lang w:val="kk-KZ"/>
        </w:rPr>
        <w:t>ТОО</w:t>
      </w:r>
      <w:r w:rsidRPr="001059BD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067BCE" w:rsidRPr="001059BD">
        <w:rPr>
          <w:rFonts w:ascii="Times New Roman" w:hAnsi="Times New Roman"/>
          <w:b/>
          <w:sz w:val="20"/>
          <w:szCs w:val="20"/>
        </w:rPr>
        <w:t>«</w:t>
      </w:r>
      <w:r w:rsidR="00E83037" w:rsidRPr="001059BD">
        <w:rPr>
          <w:rFonts w:ascii="Times New Roman" w:hAnsi="Times New Roman"/>
          <w:b/>
          <w:sz w:val="20"/>
          <w:szCs w:val="20"/>
        </w:rPr>
        <w:t>Малика Фарм</w:t>
      </w:r>
      <w:r w:rsidR="00067BCE" w:rsidRPr="001059BD">
        <w:rPr>
          <w:rFonts w:ascii="Times New Roman" w:hAnsi="Times New Roman"/>
          <w:b/>
          <w:sz w:val="20"/>
          <w:szCs w:val="20"/>
        </w:rPr>
        <w:t>»,</w:t>
      </w:r>
      <w:r w:rsidR="00B07797" w:rsidRPr="001059BD">
        <w:rPr>
          <w:rFonts w:ascii="Times New Roman" w:hAnsi="Times New Roman"/>
          <w:b/>
          <w:sz w:val="20"/>
          <w:szCs w:val="20"/>
        </w:rPr>
        <w:t xml:space="preserve">  </w:t>
      </w:r>
      <w:r w:rsidR="001059BD" w:rsidRPr="001059BD">
        <w:rPr>
          <w:rFonts w:ascii="Cambria" w:eastAsia="Times New Roman" w:hAnsi="Cambria"/>
          <w:b/>
          <w:sz w:val="20"/>
          <w:szCs w:val="20"/>
          <w:lang w:val="kk-KZ"/>
        </w:rPr>
        <w:t>г. Алматы   пр Райымбека 221 а/4</w:t>
      </w:r>
      <w:r w:rsidR="001059BD">
        <w:rPr>
          <w:rFonts w:ascii="Cambria" w:eastAsia="Times New Roman" w:hAnsi="Cambria"/>
          <w:b/>
          <w:sz w:val="20"/>
          <w:szCs w:val="20"/>
          <w:lang w:val="kk-KZ"/>
        </w:rPr>
        <w:t xml:space="preserve">   </w:t>
      </w:r>
      <w:r w:rsid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от  </w:t>
      </w:r>
      <w:r w:rsidR="00EF1EAA">
        <w:rPr>
          <w:rFonts w:ascii="Times New Roman" w:hAnsi="Times New Roman"/>
          <w:b/>
          <w:sz w:val="20"/>
          <w:szCs w:val="20"/>
          <w:lang w:val="kk-KZ" w:eastAsia="ru-RU"/>
        </w:rPr>
        <w:t>19</w:t>
      </w:r>
      <w:r w:rsidR="00AB1166" w:rsidRPr="001059BD">
        <w:rPr>
          <w:rFonts w:ascii="Times New Roman" w:hAnsi="Times New Roman"/>
          <w:bCs/>
          <w:sz w:val="20"/>
          <w:szCs w:val="20"/>
          <w:lang w:val="kk-KZ"/>
        </w:rPr>
        <w:t>.</w:t>
      </w:r>
      <w:r w:rsidR="001059BD">
        <w:rPr>
          <w:rFonts w:ascii="Times New Roman" w:hAnsi="Times New Roman"/>
          <w:bCs/>
          <w:sz w:val="20"/>
          <w:szCs w:val="20"/>
          <w:lang w:val="kk-KZ"/>
        </w:rPr>
        <w:t>1</w:t>
      </w:r>
      <w:r w:rsidR="00AB1166" w:rsidRPr="001059BD">
        <w:rPr>
          <w:rFonts w:ascii="Times New Roman" w:hAnsi="Times New Roman"/>
          <w:b/>
          <w:bCs/>
          <w:sz w:val="20"/>
          <w:szCs w:val="20"/>
          <w:lang w:val="kk-KZ"/>
        </w:rPr>
        <w:t>0</w:t>
      </w:r>
      <w:r w:rsidRPr="001059BD">
        <w:rPr>
          <w:rFonts w:ascii="Times New Roman" w:hAnsi="Times New Roman"/>
          <w:b/>
          <w:bCs/>
          <w:sz w:val="20"/>
          <w:szCs w:val="20"/>
          <w:lang w:val="kk-KZ"/>
        </w:rPr>
        <w:t>.2021 г.,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в </w:t>
      </w:r>
      <w:r w:rsidR="00EF1EAA">
        <w:rPr>
          <w:rFonts w:ascii="Times New Roman" w:hAnsi="Times New Roman"/>
          <w:b/>
          <w:bCs/>
          <w:sz w:val="20"/>
          <w:szCs w:val="20"/>
          <w:lang w:val="kk-KZ"/>
        </w:rPr>
        <w:t xml:space="preserve"> 10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AB1166" w:rsidRPr="001059BD">
        <w:rPr>
          <w:rFonts w:ascii="Times New Roman" w:hAnsi="Times New Roman"/>
          <w:b/>
          <w:bCs/>
          <w:sz w:val="20"/>
          <w:szCs w:val="20"/>
          <w:lang w:val="kk-KZ"/>
        </w:rPr>
        <w:t>ч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901B17" w:rsidRPr="001059BD">
        <w:rPr>
          <w:rFonts w:ascii="Times New Roman" w:hAnsi="Times New Roman"/>
          <w:b/>
          <w:bCs/>
          <w:sz w:val="20"/>
          <w:szCs w:val="20"/>
          <w:lang w:val="kk-KZ"/>
        </w:rPr>
        <w:t>: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EF1EAA">
        <w:rPr>
          <w:rFonts w:ascii="Times New Roman" w:hAnsi="Times New Roman"/>
          <w:b/>
          <w:bCs/>
          <w:sz w:val="20"/>
          <w:szCs w:val="20"/>
          <w:lang w:val="kk-KZ"/>
        </w:rPr>
        <w:t>31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AB1166" w:rsidRPr="001059BD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811368" w:rsidRPr="001059BD" w:rsidRDefault="00DA1EF7" w:rsidP="00DA1EF7">
      <w:pPr>
        <w:ind w:left="675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1059BD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</w:p>
    <w:p w:rsidR="00032CC3" w:rsidRPr="001059BD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59BD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1059BD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154E15" w:rsidRPr="001059BD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F11DD" w:rsidRPr="001059BD" w:rsidRDefault="00DA1EF7" w:rsidP="00C5309B">
      <w:pPr>
        <w:pStyle w:val="a4"/>
        <w:numPr>
          <w:ilvl w:val="0"/>
          <w:numId w:val="12"/>
        </w:numPr>
        <w:spacing w:before="360" w:after="360"/>
        <w:rPr>
          <w:rFonts w:ascii="Times New Roman" w:hAnsi="Times New Roman"/>
          <w:b/>
          <w:sz w:val="20"/>
          <w:szCs w:val="20"/>
          <w:lang w:val="kk-KZ" w:eastAsia="ru-RU"/>
        </w:rPr>
      </w:pPr>
      <w:bookmarkStart w:id="0" w:name="_GoBack"/>
      <w:bookmarkEnd w:id="0"/>
      <w:r w:rsidRPr="001059BD">
        <w:rPr>
          <w:rFonts w:ascii="Times New Roman" w:hAnsi="Times New Roman"/>
          <w:b/>
          <w:bCs/>
          <w:sz w:val="20"/>
          <w:szCs w:val="20"/>
          <w:lang w:val="kk-KZ"/>
        </w:rPr>
        <w:t>ТОО</w:t>
      </w:r>
      <w:r w:rsidRPr="001059BD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067BCE" w:rsidRPr="001059BD">
        <w:rPr>
          <w:rFonts w:ascii="Times New Roman" w:hAnsi="Times New Roman"/>
          <w:b/>
          <w:sz w:val="20"/>
          <w:szCs w:val="20"/>
        </w:rPr>
        <w:t>«</w:t>
      </w:r>
      <w:r w:rsidR="00E83037" w:rsidRPr="001059BD">
        <w:rPr>
          <w:rFonts w:ascii="Times New Roman" w:hAnsi="Times New Roman"/>
          <w:b/>
          <w:sz w:val="20"/>
          <w:szCs w:val="20"/>
        </w:rPr>
        <w:t>Малика Фарм</w:t>
      </w:r>
      <w:r w:rsidR="00067BCE" w:rsidRPr="001059BD">
        <w:rPr>
          <w:rFonts w:ascii="Times New Roman" w:hAnsi="Times New Roman"/>
          <w:b/>
          <w:sz w:val="20"/>
          <w:szCs w:val="20"/>
        </w:rPr>
        <w:t>»</w:t>
      </w:r>
      <w:r w:rsidR="00AB1166" w:rsidRPr="001059BD">
        <w:rPr>
          <w:rFonts w:ascii="Times New Roman" w:hAnsi="Times New Roman"/>
          <w:bCs/>
          <w:sz w:val="20"/>
          <w:szCs w:val="20"/>
          <w:lang w:val="kk-KZ"/>
        </w:rPr>
        <w:t xml:space="preserve">, </w:t>
      </w:r>
      <w:r w:rsidR="00024AF2" w:rsidRPr="001059BD">
        <w:rPr>
          <w:rFonts w:ascii="Cambria" w:eastAsia="Times New Roman" w:hAnsi="Cambria"/>
          <w:b/>
          <w:sz w:val="20"/>
          <w:szCs w:val="20"/>
          <w:lang w:val="kk-KZ"/>
        </w:rPr>
        <w:t>г. Алматы   пр Райымбека 221 а/4</w:t>
      </w:r>
      <w:r w:rsidR="00024AF2"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</w:t>
      </w:r>
      <w:r w:rsidR="00EE1EF9" w:rsidRPr="001059BD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="00BF0ED6" w:rsidRPr="001059BD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="003E248A" w:rsidRPr="001059BD">
        <w:rPr>
          <w:rFonts w:ascii="Times New Roman" w:hAnsi="Times New Roman"/>
          <w:b/>
          <w:sz w:val="20"/>
          <w:szCs w:val="20"/>
          <w:lang w:val="kk-KZ" w:eastAsia="ru-RU"/>
        </w:rPr>
        <w:t>,2</w:t>
      </w:r>
      <w:r w:rsidR="004D73FE">
        <w:rPr>
          <w:rFonts w:ascii="Times New Roman" w:hAnsi="Times New Roman"/>
          <w:b/>
          <w:sz w:val="20"/>
          <w:szCs w:val="20"/>
          <w:lang w:val="kk-KZ" w:eastAsia="ru-RU"/>
        </w:rPr>
        <w:t>,3,4,5</w:t>
      </w:r>
      <w:r w:rsidR="009F11DD" w:rsidRPr="001059BD">
        <w:rPr>
          <w:rFonts w:ascii="Times New Roman" w:hAnsi="Times New Roman"/>
          <w:b/>
          <w:sz w:val="20"/>
          <w:szCs w:val="20"/>
          <w:lang w:val="kk-KZ" w:eastAsia="ru-RU"/>
        </w:rPr>
        <w:t>) сумма договора:</w:t>
      </w:r>
      <w:r w:rsidR="005355D4"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F1EAA">
        <w:rPr>
          <w:rFonts w:ascii="Times New Roman" w:hAnsi="Times New Roman"/>
          <w:b/>
          <w:sz w:val="20"/>
          <w:szCs w:val="20"/>
          <w:lang w:val="kk-KZ" w:eastAsia="ru-RU"/>
        </w:rPr>
        <w:t>1 220 400</w:t>
      </w:r>
      <w:r w:rsidR="00AB1166"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="00870231"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тенге </w:t>
      </w:r>
      <w:r w:rsidR="000F4388" w:rsidRPr="001059BD">
        <w:rPr>
          <w:rFonts w:ascii="Times New Roman" w:hAnsi="Times New Roman"/>
          <w:b/>
          <w:sz w:val="20"/>
          <w:szCs w:val="20"/>
          <w:lang w:val="kk-KZ" w:eastAsia="ru-RU"/>
        </w:rPr>
        <w:t>00 тиын</w:t>
      </w:r>
    </w:p>
    <w:p w:rsidR="007C3C31" w:rsidRPr="001059BD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1059BD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1059BD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1059BD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1059BD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1059B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059BD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1059BD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1059BD">
        <w:rPr>
          <w:rFonts w:ascii="Times New Roman" w:hAnsi="Times New Roman"/>
          <w:b/>
          <w:sz w:val="20"/>
          <w:szCs w:val="20"/>
        </w:rPr>
        <w:t>:</w:t>
      </w:r>
    </w:p>
    <w:p w:rsidR="00F03A84" w:rsidRPr="001059BD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>–</w:t>
      </w:r>
      <w:r w:rsidR="002C6DA5" w:rsidRPr="001059BD">
        <w:rPr>
          <w:sz w:val="20"/>
          <w:szCs w:val="20"/>
        </w:rPr>
        <w:t xml:space="preserve"> </w:t>
      </w:r>
      <w:r w:rsidR="00B42FE5" w:rsidRPr="001059BD">
        <w:rPr>
          <w:rFonts w:ascii="Times New Roman" w:hAnsi="Times New Roman"/>
          <w:sz w:val="20"/>
          <w:szCs w:val="20"/>
        </w:rPr>
        <w:t>отсутствует;</w:t>
      </w:r>
    </w:p>
    <w:p w:rsidR="00CD584E" w:rsidRPr="001059BD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1059BD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059BD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1059BD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1059BD">
        <w:rPr>
          <w:rFonts w:ascii="Times New Roman" w:hAnsi="Times New Roman"/>
          <w:sz w:val="20"/>
          <w:szCs w:val="20"/>
        </w:rPr>
        <w:t>4</w:t>
      </w:r>
      <w:r w:rsidR="00C2704E" w:rsidRPr="001059BD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1059BD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1059BD">
        <w:rPr>
          <w:rFonts w:ascii="Times New Roman" w:hAnsi="Times New Roman"/>
          <w:sz w:val="20"/>
          <w:szCs w:val="20"/>
          <w:lang w:val="kk-KZ"/>
        </w:rPr>
        <w:t>«</w:t>
      </w:r>
      <w:r w:rsidR="003B14EF">
        <w:rPr>
          <w:rFonts w:ascii="Times New Roman" w:hAnsi="Times New Roman"/>
          <w:sz w:val="20"/>
          <w:szCs w:val="20"/>
          <w:lang w:val="kk-KZ"/>
        </w:rPr>
        <w:t>25</w:t>
      </w:r>
      <w:r w:rsidR="00C2704E" w:rsidRPr="001059BD">
        <w:rPr>
          <w:rFonts w:ascii="Times New Roman" w:hAnsi="Times New Roman"/>
          <w:sz w:val="20"/>
          <w:szCs w:val="20"/>
        </w:rPr>
        <w:t xml:space="preserve">» </w:t>
      </w:r>
      <w:r w:rsidR="00024AF2" w:rsidRPr="001059BD">
        <w:rPr>
          <w:rFonts w:ascii="Times New Roman" w:hAnsi="Times New Roman"/>
          <w:sz w:val="20"/>
          <w:szCs w:val="20"/>
        </w:rPr>
        <w:t>ок</w:t>
      </w:r>
      <w:r w:rsidR="006B61AD" w:rsidRPr="001059BD">
        <w:rPr>
          <w:rFonts w:ascii="Times New Roman" w:hAnsi="Times New Roman"/>
          <w:sz w:val="20"/>
          <w:szCs w:val="20"/>
          <w:lang w:val="kk-KZ"/>
        </w:rPr>
        <w:t>тября</w:t>
      </w:r>
      <w:r w:rsidRPr="001059BD">
        <w:rPr>
          <w:rFonts w:ascii="Times New Roman" w:hAnsi="Times New Roman"/>
          <w:sz w:val="20"/>
          <w:szCs w:val="20"/>
        </w:rPr>
        <w:t xml:space="preserve"> 20</w:t>
      </w:r>
      <w:r w:rsidR="002C6DA5" w:rsidRPr="001059BD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1059BD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1059BD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1059BD">
        <w:rPr>
          <w:rFonts w:ascii="Times New Roman" w:hAnsi="Times New Roman"/>
          <w:sz w:val="20"/>
          <w:szCs w:val="20"/>
        </w:rPr>
        <w:t>9</w:t>
      </w:r>
      <w:r w:rsidR="005E6238" w:rsidRPr="001059BD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1059BD">
        <w:rPr>
          <w:rFonts w:ascii="Times New Roman" w:hAnsi="Times New Roman"/>
          <w:sz w:val="20"/>
          <w:szCs w:val="20"/>
        </w:rPr>
        <w:t>02</w:t>
      </w:r>
      <w:r w:rsidR="005E6238" w:rsidRPr="001059BD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1059BD">
        <w:rPr>
          <w:rFonts w:ascii="Times New Roman" w:hAnsi="Times New Roman"/>
          <w:sz w:val="20"/>
          <w:szCs w:val="20"/>
        </w:rPr>
        <w:t xml:space="preserve"> </w:t>
      </w:r>
      <w:r w:rsidR="005E6238" w:rsidRPr="001059BD">
        <w:rPr>
          <w:rFonts w:ascii="Times New Roman" w:hAnsi="Times New Roman"/>
          <w:sz w:val="20"/>
          <w:szCs w:val="20"/>
        </w:rPr>
        <w:t xml:space="preserve"> </w:t>
      </w:r>
      <w:r w:rsidR="00C2704E" w:rsidRPr="001059BD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1059BD">
        <w:rPr>
          <w:rFonts w:ascii="Times New Roman" w:hAnsi="Times New Roman"/>
          <w:sz w:val="20"/>
          <w:szCs w:val="20"/>
        </w:rPr>
        <w:t>04</w:t>
      </w:r>
      <w:r w:rsidR="00C2704E" w:rsidRPr="001059BD">
        <w:rPr>
          <w:rFonts w:ascii="Times New Roman" w:hAnsi="Times New Roman"/>
          <w:sz w:val="20"/>
          <w:szCs w:val="20"/>
        </w:rPr>
        <w:t xml:space="preserve"> </w:t>
      </w:r>
      <w:r w:rsidR="00EE46D4" w:rsidRPr="001059BD">
        <w:rPr>
          <w:rFonts w:ascii="Times New Roman" w:hAnsi="Times New Roman"/>
          <w:sz w:val="20"/>
          <w:szCs w:val="20"/>
        </w:rPr>
        <w:t>июня</w:t>
      </w:r>
      <w:r w:rsidR="00C2704E" w:rsidRPr="001059BD">
        <w:rPr>
          <w:rFonts w:ascii="Times New Roman" w:hAnsi="Times New Roman"/>
          <w:sz w:val="20"/>
          <w:szCs w:val="20"/>
        </w:rPr>
        <w:t xml:space="preserve"> </w:t>
      </w:r>
      <w:r w:rsidR="00EE46D4" w:rsidRPr="001059BD">
        <w:rPr>
          <w:rFonts w:ascii="Times New Roman" w:hAnsi="Times New Roman"/>
          <w:sz w:val="20"/>
          <w:szCs w:val="20"/>
        </w:rPr>
        <w:t>2021</w:t>
      </w:r>
      <w:r w:rsidR="00C2704E" w:rsidRPr="001059BD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1059BD">
        <w:rPr>
          <w:rFonts w:ascii="Times New Roman" w:hAnsi="Times New Roman"/>
          <w:sz w:val="20"/>
          <w:szCs w:val="20"/>
        </w:rPr>
        <w:t>375</w:t>
      </w:r>
      <w:r w:rsidR="00C2704E" w:rsidRPr="001059BD">
        <w:rPr>
          <w:rFonts w:ascii="Times New Roman" w:hAnsi="Times New Roman"/>
          <w:sz w:val="20"/>
          <w:szCs w:val="20"/>
        </w:rPr>
        <w:t xml:space="preserve"> «</w:t>
      </w:r>
      <w:r w:rsidR="00EE46D4" w:rsidRPr="001059BD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1059BD">
        <w:rPr>
          <w:rFonts w:ascii="Times New Roman" w:hAnsi="Times New Roman"/>
          <w:sz w:val="20"/>
          <w:szCs w:val="20"/>
        </w:rPr>
        <w:t>».</w:t>
      </w:r>
    </w:p>
    <w:p w:rsidR="009241D6" w:rsidRPr="001059BD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1059BD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1059BD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1059BD" w:rsidRDefault="00EA61D2" w:rsidP="00EA61D2">
      <w:pPr>
        <w:rPr>
          <w:rFonts w:ascii="Times New Roman" w:hAnsi="Times New Roman"/>
          <w:sz w:val="20"/>
          <w:szCs w:val="20"/>
        </w:rPr>
      </w:pPr>
      <w:r w:rsidRPr="001059BD">
        <w:rPr>
          <w:rFonts w:ascii="Times New Roman" w:hAnsi="Times New Roman"/>
          <w:sz w:val="20"/>
          <w:szCs w:val="20"/>
        </w:rPr>
        <w:t xml:space="preserve">  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1059BD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1059BD">
        <w:rPr>
          <w:rFonts w:ascii="Times New Roman" w:hAnsi="Times New Roman"/>
          <w:sz w:val="20"/>
          <w:szCs w:val="20"/>
        </w:rPr>
        <w:t xml:space="preserve"> </w:t>
      </w:r>
      <w:r w:rsidRPr="001059BD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1059BD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1059BD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1059BD" w:rsidRDefault="00EA61D2" w:rsidP="00EA61D2">
      <w:pPr>
        <w:rPr>
          <w:rFonts w:ascii="Times New Roman" w:hAnsi="Times New Roman"/>
          <w:sz w:val="20"/>
          <w:szCs w:val="20"/>
        </w:rPr>
      </w:pPr>
      <w:r w:rsidRPr="001059BD">
        <w:rPr>
          <w:rFonts w:ascii="Times New Roman" w:hAnsi="Times New Roman"/>
          <w:sz w:val="20"/>
          <w:szCs w:val="20"/>
        </w:rPr>
        <w:t xml:space="preserve">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1059BD">
        <w:rPr>
          <w:rFonts w:ascii="Times New Roman" w:hAnsi="Times New Roman"/>
          <w:sz w:val="20"/>
          <w:szCs w:val="20"/>
        </w:rPr>
        <w:t xml:space="preserve"> –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1059BD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-  провизор  - </w:t>
      </w: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</w:t>
      </w:r>
      <w:r w:rsidRPr="001059BD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 Корумбаева А.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 Нуркалиева А.Ч.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1059BD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- </w:t>
      </w:r>
      <w:r w:rsidRPr="001059BD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1059BD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1059BD">
        <w:rPr>
          <w:rFonts w:ascii="Times New Roman" w:hAnsi="Times New Roman"/>
          <w:sz w:val="20"/>
          <w:szCs w:val="20"/>
          <w:lang w:val="kk-KZ"/>
        </w:rPr>
        <w:t xml:space="preserve">  Айдабулова </w:t>
      </w:r>
      <w:r w:rsidR="00AB1166" w:rsidRPr="001059BD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1059BD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1059BD" w:rsidSect="002E0384">
      <w:pgSz w:w="16838" w:h="11906" w:orient="landscape" w:code="9"/>
      <w:pgMar w:top="238" w:right="992" w:bottom="425" w:left="23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04" w:rsidRDefault="008E1804" w:rsidP="00233E55">
      <w:pPr>
        <w:spacing w:after="0" w:line="240" w:lineRule="auto"/>
      </w:pPr>
      <w:r>
        <w:separator/>
      </w:r>
    </w:p>
  </w:endnote>
  <w:endnote w:type="continuationSeparator" w:id="0">
    <w:p w:rsidR="008E1804" w:rsidRDefault="008E180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04" w:rsidRDefault="008E1804" w:rsidP="00233E55">
      <w:pPr>
        <w:spacing w:after="0" w:line="240" w:lineRule="auto"/>
      </w:pPr>
      <w:r>
        <w:separator/>
      </w:r>
    </w:p>
  </w:footnote>
  <w:footnote w:type="continuationSeparator" w:id="0">
    <w:p w:rsidR="008E1804" w:rsidRDefault="008E180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9163D-4BF8-4948-9DA0-9347A25E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69</cp:revision>
  <cp:lastPrinted>2021-09-17T08:39:00Z</cp:lastPrinted>
  <dcterms:created xsi:type="dcterms:W3CDTF">2021-07-27T04:19:00Z</dcterms:created>
  <dcterms:modified xsi:type="dcterms:W3CDTF">2021-10-20T09:26:00Z</dcterms:modified>
</cp:coreProperties>
</file>