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0" w:rsidRPr="00C1018D" w:rsidRDefault="00416C71" w:rsidP="00F6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proofErr w:type="gramStart"/>
      <w:r w:rsidRPr="00C1018D">
        <w:rPr>
          <w:rFonts w:ascii="Times New Roman" w:hAnsi="Times New Roman" w:cs="Times New Roman"/>
          <w:b/>
          <w:sz w:val="24"/>
          <w:szCs w:val="24"/>
        </w:rPr>
        <w:t>тендера  по</w:t>
      </w:r>
      <w:proofErr w:type="gramEnd"/>
      <w:r w:rsidRPr="00C1018D">
        <w:rPr>
          <w:rFonts w:ascii="Times New Roman" w:hAnsi="Times New Roman" w:cs="Times New Roman"/>
          <w:b/>
          <w:sz w:val="24"/>
          <w:szCs w:val="24"/>
        </w:rPr>
        <w:t xml:space="preserve"> закупу </w:t>
      </w:r>
      <w:r w:rsidR="00D75D4C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на 2021 год (объявление № </w:t>
      </w:r>
      <w:r w:rsidR="00CF1BF9">
        <w:rPr>
          <w:rFonts w:ascii="Times New Roman" w:hAnsi="Times New Roman" w:cs="Times New Roman"/>
          <w:b/>
          <w:sz w:val="24"/>
          <w:szCs w:val="24"/>
        </w:rPr>
        <w:t>2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71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BF9">
        <w:rPr>
          <w:rFonts w:ascii="Times New Roman" w:hAnsi="Times New Roman" w:cs="Times New Roman"/>
          <w:b/>
          <w:sz w:val="24"/>
          <w:szCs w:val="24"/>
        </w:rPr>
        <w:t>02</w:t>
      </w:r>
      <w:r w:rsidR="007145C4">
        <w:rPr>
          <w:rFonts w:ascii="Times New Roman" w:hAnsi="Times New Roman" w:cs="Times New Roman"/>
          <w:b/>
          <w:sz w:val="24"/>
          <w:szCs w:val="24"/>
        </w:rPr>
        <w:t>.0</w:t>
      </w:r>
      <w:r w:rsidR="00CF1BF9">
        <w:rPr>
          <w:rFonts w:ascii="Times New Roman" w:hAnsi="Times New Roman" w:cs="Times New Roman"/>
          <w:b/>
          <w:sz w:val="24"/>
          <w:szCs w:val="24"/>
        </w:rPr>
        <w:t>3</w:t>
      </w:r>
      <w:r w:rsidR="00F639A2" w:rsidRPr="00C1018D">
        <w:rPr>
          <w:rFonts w:ascii="Times New Roman" w:hAnsi="Times New Roman" w:cs="Times New Roman"/>
          <w:b/>
          <w:sz w:val="24"/>
          <w:szCs w:val="24"/>
        </w:rPr>
        <w:t>.2</w:t>
      </w:r>
      <w:r w:rsidR="007145C4">
        <w:rPr>
          <w:rFonts w:ascii="Times New Roman" w:hAnsi="Times New Roman" w:cs="Times New Roman"/>
          <w:b/>
          <w:sz w:val="24"/>
          <w:szCs w:val="24"/>
        </w:rPr>
        <w:t>2</w:t>
      </w:r>
      <w:r w:rsidR="00F639A2" w:rsidRPr="00C1018D">
        <w:rPr>
          <w:rFonts w:ascii="Times New Roman" w:hAnsi="Times New Roman" w:cs="Times New Roman"/>
          <w:b/>
          <w:sz w:val="24"/>
          <w:szCs w:val="24"/>
        </w:rPr>
        <w:t>года</w:t>
      </w:r>
      <w:r w:rsidRPr="00C1018D">
        <w:rPr>
          <w:rFonts w:ascii="Times New Roman" w:hAnsi="Times New Roman" w:cs="Times New Roman"/>
          <w:b/>
          <w:sz w:val="24"/>
          <w:szCs w:val="24"/>
        </w:rPr>
        <w:t>)</w:t>
      </w:r>
    </w:p>
    <w:p w:rsidR="00F639A2" w:rsidRPr="00C1018D" w:rsidRDefault="00F639A2" w:rsidP="00F639A2">
      <w:pPr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C1018D">
        <w:rPr>
          <w:rFonts w:ascii="Times New Roman" w:hAnsi="Times New Roman" w:cs="Times New Roman"/>
          <w:b/>
          <w:sz w:val="24"/>
          <w:szCs w:val="24"/>
        </w:rPr>
        <w:t>Узынагаш</w:t>
      </w:r>
      <w:proofErr w:type="spellEnd"/>
      <w:r w:rsidRPr="00C101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628E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BF9">
        <w:rPr>
          <w:rFonts w:ascii="Times New Roman" w:hAnsi="Times New Roman" w:cs="Times New Roman"/>
          <w:b/>
          <w:sz w:val="24"/>
          <w:szCs w:val="24"/>
        </w:rPr>
        <w:t>17</w:t>
      </w:r>
      <w:r w:rsidR="007145C4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Pr="00C1018D">
        <w:rPr>
          <w:rFonts w:ascii="Times New Roman" w:hAnsi="Times New Roman" w:cs="Times New Roman"/>
          <w:b/>
          <w:sz w:val="24"/>
          <w:szCs w:val="24"/>
        </w:rPr>
        <w:t>202</w:t>
      </w:r>
      <w:r w:rsidR="007145C4">
        <w:rPr>
          <w:rFonts w:ascii="Times New Roman" w:hAnsi="Times New Roman" w:cs="Times New Roman"/>
          <w:b/>
          <w:sz w:val="24"/>
          <w:szCs w:val="24"/>
        </w:rPr>
        <w:t>2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F639A2" w:rsidRPr="00C1018D" w:rsidRDefault="00F639A2" w:rsidP="00F639A2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В соответствии с Кодексом Республики Казахстан от 07  июля 2020 года №360 -  VI ЗРК «О здоровье народа и системе здравоохранения» (далее Кодекс), постановлением Правительство Республики Казахстан от 04 июня 2021 года № 375 «Об утверждении Правил организации и проведения закупа лекарственных средств, медицинских изделий и  специализированных лечебных  продуктов в рамках гарантированного объема бесплатной  медицинской помощи и (</w:t>
      </w:r>
      <w:r w:rsidR="00730E14" w:rsidRPr="00C1018D">
        <w:rPr>
          <w:rFonts w:ascii="Times New Roman" w:hAnsi="Times New Roman" w:cs="Times New Roman"/>
          <w:sz w:val="24"/>
          <w:szCs w:val="24"/>
        </w:rPr>
        <w:t>или</w:t>
      </w:r>
      <w:r w:rsidRPr="00C1018D">
        <w:rPr>
          <w:rFonts w:ascii="Times New Roman" w:hAnsi="Times New Roman" w:cs="Times New Roman"/>
          <w:sz w:val="24"/>
          <w:szCs w:val="24"/>
        </w:rPr>
        <w:t>)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 в системе обязательного социального  медицинского страхования, фармацевтических  услуг  и признании утратившими силу некоторых решений Правительство Республики Казахстан</w:t>
      </w:r>
      <w:r w:rsidRPr="00C1018D">
        <w:rPr>
          <w:rFonts w:ascii="Times New Roman" w:hAnsi="Times New Roman" w:cs="Times New Roman"/>
          <w:sz w:val="24"/>
          <w:szCs w:val="24"/>
        </w:rPr>
        <w:t>»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(далее - Правила), тендерная  комиссия в составе: </w:t>
      </w:r>
      <w:r w:rsidRPr="00C101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директора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–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80F30" w:rsidRPr="00F80F30">
        <w:rPr>
          <w:rFonts w:ascii="Times New Roman" w:hAnsi="Times New Roman" w:cs="Times New Roman"/>
          <w:lang w:val="kk-KZ"/>
        </w:rPr>
        <w:t>Абдымолдаева Ж.А.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Корумбаева 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Нуркалиева А.Ч.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Байсугурова А.Г.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C1018D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Подвела итоги тендера по закупу </w:t>
      </w:r>
      <w:r w:rsidR="007145C4">
        <w:rPr>
          <w:rFonts w:ascii="Times New Roman" w:hAnsi="Times New Roman" w:cs="Times New Roman"/>
          <w:sz w:val="24"/>
          <w:szCs w:val="24"/>
        </w:rPr>
        <w:t xml:space="preserve">лекарственных </w:t>
      </w:r>
      <w:bookmarkStart w:id="0" w:name="_GoBack"/>
      <w:bookmarkEnd w:id="0"/>
      <w:r w:rsidR="0093790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3790F" w:rsidRPr="00C1018D">
        <w:rPr>
          <w:rFonts w:ascii="Times New Roman" w:hAnsi="Times New Roman" w:cs="Times New Roman"/>
          <w:sz w:val="24"/>
          <w:szCs w:val="24"/>
        </w:rPr>
        <w:t>на</w:t>
      </w:r>
      <w:r w:rsidRPr="00C1018D">
        <w:rPr>
          <w:rFonts w:ascii="Times New Roman" w:hAnsi="Times New Roman" w:cs="Times New Roman"/>
          <w:sz w:val="24"/>
          <w:szCs w:val="24"/>
        </w:rPr>
        <w:t xml:space="preserve"> 202</w:t>
      </w:r>
      <w:r w:rsidR="007145C4">
        <w:rPr>
          <w:rFonts w:ascii="Times New Roman" w:hAnsi="Times New Roman" w:cs="Times New Roman"/>
          <w:sz w:val="24"/>
          <w:szCs w:val="24"/>
        </w:rPr>
        <w:t>2</w:t>
      </w:r>
      <w:r w:rsidRPr="00C1018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30E14" w:rsidRPr="00C1018D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Информация о суммах,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наименовании  и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кратком описании товаров, а так же другие  условия по каждому лоту указаны в Приложении 1 к  Протоколу об итогах.</w:t>
      </w:r>
    </w:p>
    <w:p w:rsidR="00730E14" w:rsidRPr="00C1018D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>Заявки на участие в тендере по за</w:t>
      </w:r>
      <w:r w:rsidR="007145C4">
        <w:rPr>
          <w:rFonts w:ascii="Times New Roman" w:hAnsi="Times New Roman" w:cs="Times New Roman"/>
          <w:sz w:val="24"/>
          <w:szCs w:val="24"/>
        </w:rPr>
        <w:t>купу медицинских изделий на 2022</w:t>
      </w:r>
      <w:r w:rsidRPr="00C1018D">
        <w:rPr>
          <w:rFonts w:ascii="Times New Roman" w:hAnsi="Times New Roman" w:cs="Times New Roman"/>
          <w:sz w:val="24"/>
          <w:szCs w:val="24"/>
        </w:rPr>
        <w:t xml:space="preserve"> год до истечения окончательного срока представления заявок на участие в тендере до      1</w:t>
      </w:r>
      <w:r w:rsidR="007145C4">
        <w:rPr>
          <w:rFonts w:ascii="Times New Roman" w:hAnsi="Times New Roman" w:cs="Times New Roman"/>
          <w:sz w:val="24"/>
          <w:szCs w:val="24"/>
        </w:rPr>
        <w:t>2</w:t>
      </w:r>
      <w:r w:rsidRPr="00C1018D">
        <w:rPr>
          <w:rFonts w:ascii="Times New Roman" w:hAnsi="Times New Roman" w:cs="Times New Roman"/>
          <w:sz w:val="24"/>
          <w:szCs w:val="24"/>
        </w:rPr>
        <w:t xml:space="preserve"> часов 00 минут   </w:t>
      </w:r>
      <w:r w:rsidR="00BD46C8">
        <w:rPr>
          <w:rFonts w:ascii="Times New Roman" w:hAnsi="Times New Roman" w:cs="Times New Roman"/>
          <w:sz w:val="24"/>
          <w:szCs w:val="24"/>
        </w:rPr>
        <w:t xml:space="preserve">17 </w:t>
      </w: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714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5C4">
        <w:rPr>
          <w:rFonts w:ascii="Times New Roman" w:hAnsi="Times New Roman" w:cs="Times New Roman"/>
          <w:sz w:val="24"/>
          <w:szCs w:val="24"/>
        </w:rPr>
        <w:t>марта  2022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года: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0"/>
        <w:gridCol w:w="2942"/>
      </w:tblGrid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Время и дата</w:t>
            </w:r>
          </w:p>
        </w:tc>
      </w:tr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BD7" w:rsidRPr="00C1018D" w:rsidRDefault="00312BD7" w:rsidP="00312B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D7" w:rsidRPr="00C1018D" w:rsidRDefault="00312BD7" w:rsidP="00312B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>2.1</w:t>
      </w:r>
      <w:r w:rsidR="00C1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Дата и время представления тендерных </w:t>
      </w:r>
      <w:proofErr w:type="gramStart"/>
      <w:r w:rsidRPr="00C1018D">
        <w:rPr>
          <w:rFonts w:ascii="Times New Roman" w:hAnsi="Times New Roman" w:cs="Times New Roman"/>
          <w:b/>
          <w:sz w:val="24"/>
          <w:szCs w:val="24"/>
        </w:rPr>
        <w:t>заявок :</w:t>
      </w:r>
      <w:proofErr w:type="gramEnd"/>
    </w:p>
    <w:p w:rsidR="00312BD7" w:rsidRPr="00C1018D" w:rsidRDefault="00312BD7" w:rsidP="00312BD7">
      <w:pPr>
        <w:pStyle w:val="a3"/>
        <w:spacing w:after="0" w:line="240" w:lineRule="auto"/>
        <w:ind w:left="103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12BD7" w:rsidRPr="00C1018D" w:rsidRDefault="00312BD7" w:rsidP="00312B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bCs/>
          <w:sz w:val="24"/>
          <w:szCs w:val="24"/>
          <w:lang w:val="kk-KZ"/>
        </w:rPr>
        <w:t>Тендерных документации  не было.</w:t>
      </w:r>
    </w:p>
    <w:p w:rsidR="00EB4514" w:rsidRPr="00C1018D" w:rsidRDefault="00312BD7" w:rsidP="00312BD7">
      <w:pPr>
        <w:ind w:left="675"/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:rsidR="00D16EE4" w:rsidRPr="00C1018D" w:rsidRDefault="00EB4514" w:rsidP="00D16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EE4" w:rsidRPr="00C1018D">
        <w:rPr>
          <w:rFonts w:ascii="Times New Roman" w:hAnsi="Times New Roman" w:cs="Times New Roman"/>
          <w:sz w:val="24"/>
          <w:szCs w:val="24"/>
        </w:rPr>
        <w:t>Отклоненных  тендерных</w:t>
      </w:r>
      <w:proofErr w:type="gramEnd"/>
      <w:r w:rsidR="00D16EE4" w:rsidRPr="00C1018D">
        <w:rPr>
          <w:rFonts w:ascii="Times New Roman" w:hAnsi="Times New Roman" w:cs="Times New Roman"/>
          <w:sz w:val="24"/>
          <w:szCs w:val="24"/>
        </w:rPr>
        <w:t xml:space="preserve"> заявок  потенциальных поставщиков:</w:t>
      </w:r>
    </w:p>
    <w:p w:rsidR="00D16EE4" w:rsidRPr="00C1018D" w:rsidRDefault="00EB4514" w:rsidP="00D16E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</w:t>
      </w:r>
      <w:r w:rsidR="00D16EE4" w:rsidRPr="00C1018D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12BD7" w:rsidRPr="00C1018D" w:rsidRDefault="00312BD7" w:rsidP="00312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Признать </w:t>
      </w:r>
      <w:proofErr w:type="gramStart"/>
      <w:r w:rsidRPr="00C1018D">
        <w:rPr>
          <w:rFonts w:ascii="Times New Roman" w:eastAsia="Times New Roman" w:hAnsi="Times New Roman" w:cs="Times New Roman"/>
          <w:sz w:val="24"/>
          <w:szCs w:val="24"/>
        </w:rPr>
        <w:t>закуп  медицинских</w:t>
      </w:r>
      <w:proofErr w:type="gramEnd"/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изделия  по оказанию гарантированного объема бесплатной медицинской помощи и медицинской помощи в системе обязательного социального </w:t>
      </w:r>
      <w:r w:rsidR="004619AF">
        <w:rPr>
          <w:rFonts w:ascii="Times New Roman" w:eastAsia="Times New Roman" w:hAnsi="Times New Roman" w:cs="Times New Roman"/>
          <w:sz w:val="24"/>
          <w:szCs w:val="24"/>
        </w:rPr>
        <w:t>медицинского страхования на 2022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год способом тендера  по лоту </w:t>
      </w:r>
      <w:r w:rsidR="00F743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>№ 1  признать несостоявшимся.</w:t>
      </w:r>
    </w:p>
    <w:p w:rsidR="00D16EE4" w:rsidRPr="00C1018D" w:rsidRDefault="00D16EE4" w:rsidP="00870427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Признать  тендер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312BD7" w:rsidRPr="00C1018D">
        <w:rPr>
          <w:rFonts w:ascii="Times New Roman" w:hAnsi="Times New Roman" w:cs="Times New Roman"/>
          <w:sz w:val="24"/>
          <w:szCs w:val="24"/>
        </w:rPr>
        <w:t xml:space="preserve">не </w:t>
      </w:r>
      <w:r w:rsidRPr="00C1018D">
        <w:rPr>
          <w:rFonts w:ascii="Times New Roman" w:hAnsi="Times New Roman" w:cs="Times New Roman"/>
          <w:sz w:val="24"/>
          <w:szCs w:val="24"/>
        </w:rPr>
        <w:t xml:space="preserve">состоявшимся на сумму: </w:t>
      </w:r>
      <w:r w:rsidR="00870427"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4619AF">
        <w:rPr>
          <w:rFonts w:ascii="Times New Roman" w:hAnsi="Times New Roman" w:cs="Times New Roman"/>
          <w:b/>
          <w:sz w:val="24"/>
          <w:szCs w:val="24"/>
        </w:rPr>
        <w:t>19 680 000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 тенге</w:t>
      </w:r>
      <w:r w:rsidR="00870427"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>(</w:t>
      </w:r>
      <w:r w:rsidR="004619AF" w:rsidRPr="004619AF">
        <w:rPr>
          <w:rFonts w:ascii="Times New Roman" w:hAnsi="Times New Roman" w:cs="Times New Roman"/>
          <w:b/>
          <w:sz w:val="24"/>
          <w:szCs w:val="24"/>
        </w:rPr>
        <w:t>Девятнадцать миллионов шестьсот восемьдесят тысяч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870427" w:rsidRPr="00C1018D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870427" w:rsidRPr="00C1018D">
        <w:rPr>
          <w:rFonts w:ascii="Times New Roman" w:hAnsi="Times New Roman" w:cs="Times New Roman"/>
          <w:b/>
          <w:sz w:val="24"/>
          <w:szCs w:val="24"/>
        </w:rPr>
        <w:t>.</w:t>
      </w:r>
    </w:p>
    <w:p w:rsidR="000F58FD" w:rsidRPr="00C1018D" w:rsidRDefault="000F58FD" w:rsidP="0087042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директора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80F30" w:rsidRPr="00F80F30">
        <w:rPr>
          <w:rFonts w:ascii="Times New Roman" w:hAnsi="Times New Roman" w:cs="Times New Roman"/>
          <w:lang w:val="kk-KZ"/>
        </w:rPr>
        <w:t>Абдымолдаева Ж.А.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Курочкина Е.П.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 Корумбаева 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 Нуркалиева А.Ч.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 Байсугурова А.Г.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C1018D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0F58FD" w:rsidRPr="00C1018D" w:rsidRDefault="000F58FD" w:rsidP="0087042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0F58FD" w:rsidRPr="00C1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E3F84"/>
    <w:multiLevelType w:val="multilevel"/>
    <w:tmpl w:val="B99E9B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B"/>
    <w:rsid w:val="00062A20"/>
    <w:rsid w:val="00093019"/>
    <w:rsid w:val="000F58FD"/>
    <w:rsid w:val="00312BD7"/>
    <w:rsid w:val="00416C71"/>
    <w:rsid w:val="004619AF"/>
    <w:rsid w:val="004774A7"/>
    <w:rsid w:val="00616C09"/>
    <w:rsid w:val="00644404"/>
    <w:rsid w:val="007145C4"/>
    <w:rsid w:val="00730E14"/>
    <w:rsid w:val="007A0A45"/>
    <w:rsid w:val="00870427"/>
    <w:rsid w:val="0093790F"/>
    <w:rsid w:val="009628EC"/>
    <w:rsid w:val="009F569E"/>
    <w:rsid w:val="00BD46C8"/>
    <w:rsid w:val="00C1018D"/>
    <w:rsid w:val="00C30836"/>
    <w:rsid w:val="00CF1BF9"/>
    <w:rsid w:val="00D16EE4"/>
    <w:rsid w:val="00D330CB"/>
    <w:rsid w:val="00D75D4C"/>
    <w:rsid w:val="00EB4514"/>
    <w:rsid w:val="00F639A2"/>
    <w:rsid w:val="00F74396"/>
    <w:rsid w:val="00F80F30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90B9-01B9-4456-AE6D-10BF46C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14"/>
    <w:pPr>
      <w:ind w:left="720"/>
      <w:contextualSpacing/>
    </w:pPr>
  </w:style>
  <w:style w:type="table" w:styleId="a4">
    <w:name w:val="Table Grid"/>
    <w:basedOn w:val="a1"/>
    <w:uiPriority w:val="59"/>
    <w:rsid w:val="00C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ithome</cp:lastModifiedBy>
  <cp:revision>30</cp:revision>
  <cp:lastPrinted>2022-06-16T05:17:00Z</cp:lastPrinted>
  <dcterms:created xsi:type="dcterms:W3CDTF">2021-11-11T07:57:00Z</dcterms:created>
  <dcterms:modified xsi:type="dcterms:W3CDTF">2022-06-16T05:18:00Z</dcterms:modified>
</cp:coreProperties>
</file>