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A84400">
        <w:rPr>
          <w:rFonts w:ascii="Times New Roman" w:hAnsi="Times New Roman"/>
          <w:b/>
          <w:sz w:val="16"/>
          <w:szCs w:val="16"/>
        </w:rPr>
        <w:t>100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DC2359">
        <w:rPr>
          <w:rFonts w:ascii="Times New Roman" w:hAnsi="Times New Roman"/>
          <w:b/>
          <w:sz w:val="16"/>
          <w:szCs w:val="16"/>
          <w:lang w:val="kk-KZ"/>
        </w:rPr>
        <w:t>2</w:t>
      </w:r>
      <w:r w:rsidR="00A84400">
        <w:rPr>
          <w:rFonts w:ascii="Times New Roman" w:hAnsi="Times New Roman"/>
          <w:b/>
          <w:sz w:val="16"/>
          <w:szCs w:val="16"/>
          <w:lang w:val="kk-KZ"/>
        </w:rPr>
        <w:t>9</w:t>
      </w:r>
      <w:bookmarkStart w:id="0" w:name="_GoBack"/>
      <w:bookmarkEnd w:id="0"/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1C6363">
        <w:rPr>
          <w:rFonts w:ascii="Times New Roman" w:hAnsi="Times New Roman"/>
          <w:b/>
          <w:sz w:val="16"/>
          <w:szCs w:val="16"/>
        </w:rPr>
        <w:t>ма</w:t>
      </w:r>
      <w:r w:rsidR="00157F75" w:rsidRPr="008460B3">
        <w:rPr>
          <w:rFonts w:ascii="Times New Roman" w:hAnsi="Times New Roman"/>
          <w:b/>
          <w:sz w:val="16"/>
          <w:szCs w:val="16"/>
        </w:rPr>
        <w:t>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134"/>
        <w:gridCol w:w="1134"/>
        <w:gridCol w:w="1418"/>
        <w:gridCol w:w="1701"/>
        <w:gridCol w:w="1701"/>
        <w:gridCol w:w="987"/>
      </w:tblGrid>
      <w:tr w:rsidR="009D5E80" w:rsidRPr="008460B3" w:rsidTr="00EE6649">
        <w:trPr>
          <w:trHeight w:val="558"/>
        </w:trPr>
        <w:tc>
          <w:tcPr>
            <w:tcW w:w="675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678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D5E80" w:rsidRPr="008460B3" w:rsidRDefault="009D5E80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D5E80" w:rsidRPr="008460B3" w:rsidRDefault="009D5E80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987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DC2359" w:rsidRPr="008460B3" w:rsidTr="00EE6649">
        <w:trPr>
          <w:trHeight w:val="413"/>
        </w:trPr>
        <w:tc>
          <w:tcPr>
            <w:tcW w:w="675" w:type="dxa"/>
          </w:tcPr>
          <w:p w:rsidR="00DC2359" w:rsidRPr="008460B3" w:rsidRDefault="00DC2359" w:rsidP="00DC23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DC2359" w:rsidRPr="00DC2359" w:rsidRDefault="00DC2359" w:rsidP="00DC235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Альбезол таблетки, 400 мг, №1</w:t>
            </w:r>
          </w:p>
        </w:tc>
        <w:tc>
          <w:tcPr>
            <w:tcW w:w="1134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таблетки</w:t>
            </w:r>
          </w:p>
        </w:tc>
        <w:tc>
          <w:tcPr>
            <w:tcW w:w="1134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418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754,36</w:t>
            </w:r>
          </w:p>
        </w:tc>
        <w:tc>
          <w:tcPr>
            <w:tcW w:w="1701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203 677,20   </w:t>
            </w:r>
          </w:p>
        </w:tc>
        <w:tc>
          <w:tcPr>
            <w:tcW w:w="1701" w:type="dxa"/>
          </w:tcPr>
          <w:p w:rsidR="00DC2359" w:rsidRPr="008460B3" w:rsidRDefault="00DC2359" w:rsidP="00DC23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DC2359" w:rsidRPr="008460B3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C2359" w:rsidRPr="008460B3" w:rsidTr="00EE6649">
        <w:trPr>
          <w:trHeight w:val="413"/>
        </w:trPr>
        <w:tc>
          <w:tcPr>
            <w:tcW w:w="675" w:type="dxa"/>
          </w:tcPr>
          <w:p w:rsidR="00DC2359" w:rsidRPr="008460B3" w:rsidRDefault="00DC2359" w:rsidP="00DC23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78" w:type="dxa"/>
          </w:tcPr>
          <w:p w:rsidR="00DC2359" w:rsidRPr="00DC2359" w:rsidRDefault="00DC2359" w:rsidP="00DC2359">
            <w:pPr>
              <w:spacing w:after="24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Багеда (Лефлуномид) 20 мг № 30</w:t>
            </w:r>
          </w:p>
        </w:tc>
        <w:tc>
          <w:tcPr>
            <w:tcW w:w="1134" w:type="dxa"/>
          </w:tcPr>
          <w:p w:rsidR="00DC2359" w:rsidRPr="00DC2359" w:rsidRDefault="00DC2359" w:rsidP="00DC23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таблетки</w:t>
            </w:r>
          </w:p>
        </w:tc>
        <w:tc>
          <w:tcPr>
            <w:tcW w:w="1134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418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235,73</w:t>
            </w:r>
          </w:p>
        </w:tc>
        <w:tc>
          <w:tcPr>
            <w:tcW w:w="1701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49 503,30   </w:t>
            </w:r>
          </w:p>
        </w:tc>
        <w:tc>
          <w:tcPr>
            <w:tcW w:w="1701" w:type="dxa"/>
          </w:tcPr>
          <w:p w:rsidR="00DC2359" w:rsidRDefault="00DC2359" w:rsidP="00DC23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DC2359" w:rsidRPr="008460B3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C2359" w:rsidRPr="008460B3" w:rsidTr="00EE6649">
        <w:trPr>
          <w:trHeight w:val="119"/>
        </w:trPr>
        <w:tc>
          <w:tcPr>
            <w:tcW w:w="675" w:type="dxa"/>
          </w:tcPr>
          <w:p w:rsidR="00DC2359" w:rsidRPr="008460B3" w:rsidRDefault="00DC2359" w:rsidP="00DC23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678" w:type="dxa"/>
            <w:vAlign w:val="center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2359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DC2359" w:rsidRPr="00DC2359" w:rsidRDefault="00DC2359" w:rsidP="00DC235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2359">
              <w:rPr>
                <w:rFonts w:ascii="Times New Roman" w:hAnsi="Times New Roman"/>
                <w:b/>
                <w:bCs/>
                <w:sz w:val="16"/>
                <w:szCs w:val="16"/>
              </w:rPr>
              <w:t>253 180,50</w:t>
            </w:r>
          </w:p>
        </w:tc>
        <w:tc>
          <w:tcPr>
            <w:tcW w:w="1701" w:type="dxa"/>
          </w:tcPr>
          <w:p w:rsidR="00DC2359" w:rsidRPr="008460B3" w:rsidRDefault="00DC2359" w:rsidP="00DC235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987" w:type="dxa"/>
          </w:tcPr>
          <w:p w:rsidR="00DC2359" w:rsidRPr="008460B3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DC2359">
        <w:rPr>
          <w:rFonts w:ascii="Times New Roman" w:hAnsi="Times New Roman"/>
          <w:b/>
          <w:sz w:val="16"/>
          <w:szCs w:val="16"/>
          <w:lang w:val="kk-KZ"/>
        </w:rPr>
        <w:t>,2</w:t>
      </w:r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80A" w:rsidRDefault="0019480A" w:rsidP="00233E55">
      <w:pPr>
        <w:spacing w:after="0" w:line="240" w:lineRule="auto"/>
      </w:pPr>
      <w:r>
        <w:separator/>
      </w:r>
    </w:p>
  </w:endnote>
  <w:endnote w:type="continuationSeparator" w:id="0">
    <w:p w:rsidR="0019480A" w:rsidRDefault="0019480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80A" w:rsidRDefault="0019480A" w:rsidP="00233E55">
      <w:pPr>
        <w:spacing w:after="0" w:line="240" w:lineRule="auto"/>
      </w:pPr>
      <w:r>
        <w:separator/>
      </w:r>
    </w:p>
  </w:footnote>
  <w:footnote w:type="continuationSeparator" w:id="0">
    <w:p w:rsidR="0019480A" w:rsidRDefault="0019480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480A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4400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649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BAAB8-5631-4383-8700-08968B72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858</cp:revision>
  <cp:lastPrinted>2023-05-29T04:51:00Z</cp:lastPrinted>
  <dcterms:created xsi:type="dcterms:W3CDTF">2021-07-27T04:19:00Z</dcterms:created>
  <dcterms:modified xsi:type="dcterms:W3CDTF">2023-05-29T04:52:00Z</dcterms:modified>
</cp:coreProperties>
</file>