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5" w:rsidRPr="00990E45" w:rsidRDefault="001A33F5" w:rsidP="00990E4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Объявление №</w:t>
      </w:r>
      <w:r w:rsidR="000B18A8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1</w:t>
      </w:r>
      <w:r w:rsidR="004453EF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lang w:val="kk-KZ"/>
        </w:rPr>
        <w:t>5</w:t>
      </w:r>
      <w:bookmarkStart w:id="0" w:name="_GoBack"/>
      <w:bookmarkEnd w:id="0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="00990E4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от </w:t>
      </w:r>
      <w:r w:rsidR="00F35B5D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lang w:val="kk-KZ"/>
        </w:rPr>
        <w:t>16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.</w:t>
      </w:r>
      <w:r w:rsidR="00990E4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04. 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19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года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2018 год в соответствии с п.п.2 п.2 ст. 2 Кодекса  Республики Казахстан от 18 сентября 2009 года № 193-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 w:rsidRPr="001A33F5">
        <w:rPr>
          <w:rFonts w:ascii="Times New Roman" w:eastAsia="Times New Roman" w:hAnsi="Times New Roman" w:cs="Times New Roman"/>
          <w:b/>
          <w:bCs/>
          <w:sz w:val="18"/>
        </w:rPr>
        <w:t xml:space="preserve"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sz w:val="18"/>
        </w:rPr>
        <w:t>бесплатной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помощи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по заявке Заказчика до 31.12.201</w:t>
      </w:r>
      <w:r w:rsidR="00F35B5D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</w:t>
      </w:r>
      <w:r w:rsidR="00F35B5D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предложений - до 12-30 часов «</w:t>
      </w:r>
      <w:r w:rsidR="00F35B5D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23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» </w:t>
      </w:r>
      <w:proofErr w:type="gramStart"/>
      <w:r w:rsidR="00F35B5D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 xml:space="preserve">апреля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</w:t>
      </w:r>
      <w:r w:rsidR="00F35B5D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9</w:t>
      </w:r>
      <w:proofErr w:type="gram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</w:t>
      </w:r>
      <w:r w:rsidR="00F35B5D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lang w:val="kk-KZ"/>
        </w:rPr>
        <w:t>9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 xml:space="preserve"> года в _______ часов.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650"/>
        <w:gridCol w:w="1573"/>
        <w:gridCol w:w="1204"/>
        <w:gridCol w:w="3540"/>
      </w:tblGrid>
      <w:tr w:rsidR="00990E45" w:rsidRPr="008B75F1" w:rsidTr="001F5784">
        <w:trPr>
          <w:trHeight w:val="65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6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990E45" w:rsidRPr="008B75F1" w:rsidTr="001F5784">
        <w:trPr>
          <w:trHeight w:val="5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990E45" w:rsidRPr="008B75F1" w:rsidRDefault="00990E45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F35B5D" w:rsidRDefault="00F35B5D" w:rsidP="001F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>Система для инфузий (стандарт)</w:t>
            </w:r>
            <w:r w:rsidR="00990E45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</w:t>
            </w:r>
            <w:r w:rsidR="00CE6DE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F35B5D" w:rsidRDefault="00F35B5D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E45" w:rsidRPr="00F35B5D" w:rsidRDefault="00990E45" w:rsidP="00F3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</w:t>
            </w:r>
            <w:r w:rsidR="00F35B5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>000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E45" w:rsidRPr="008B75F1" w:rsidRDefault="00990E45" w:rsidP="00F41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8B75F1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FE61BA" w:rsidRPr="008B75F1" w:rsidTr="001F5784">
        <w:trPr>
          <w:trHeight w:val="5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Pr="008B75F1" w:rsidRDefault="00FE61BA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Pr="001F5784" w:rsidRDefault="00FE61BA" w:rsidP="001F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 xml:space="preserve">Основной блок  инфузионный насос </w:t>
            </w: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/>
              </w:rPr>
              <w:t>DI</w:t>
            </w:r>
            <w:r w:rsidRPr="001F5784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-2000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Pr="00FE61BA" w:rsidRDefault="00FE61BA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штука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Pr="001F5784" w:rsidRDefault="00FE61BA" w:rsidP="00F3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1BA" w:rsidRDefault="00FE61BA">
            <w:proofErr w:type="spellStart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FE61BA" w:rsidRPr="008B75F1" w:rsidTr="001F5784">
        <w:trPr>
          <w:trHeight w:val="5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Pr="008B75F1" w:rsidRDefault="00FE61BA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Default="00FE61BA" w:rsidP="001F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 xml:space="preserve">Руководство пользователя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Default="00FE61BA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Default="00FE61BA" w:rsidP="00F3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1BA" w:rsidRDefault="00FE61BA">
            <w:proofErr w:type="spellStart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FE61BA" w:rsidRPr="008B75F1" w:rsidTr="001F5784">
        <w:trPr>
          <w:trHeight w:val="5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Default="00FE61BA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Default="00FE61BA" w:rsidP="001F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 xml:space="preserve">Кабель питания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Default="00FE61BA" w:rsidP="00F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1BA" w:rsidRDefault="00FE61BA" w:rsidP="00F3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1BA" w:rsidRDefault="00FE61BA">
            <w:proofErr w:type="spellStart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7169B4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3679"/>
      </w:tblGrid>
      <w:tr w:rsidR="001A33F5" w:rsidRPr="001A33F5" w:rsidTr="001A33F5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1A33F5" w:rsidRPr="001A33F5" w:rsidTr="001A33F5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</w:t>
      </w:r>
      <w:proofErr w:type="gram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(</w:t>
      </w:r>
      <w:proofErr w:type="gram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наименование потенциального поставщика,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761"/>
        <w:gridCol w:w="1999"/>
      </w:tblGrid>
      <w:tr w:rsidR="001A33F5" w:rsidRPr="001A33F5" w:rsidTr="001A33F5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 п/п</w:t>
            </w:r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</w:t>
      </w:r>
      <w:proofErr w:type="gram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(</w:t>
      </w:r>
      <w:proofErr w:type="gram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 его наличии)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</w:t>
      </w:r>
      <w:proofErr w:type="gram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(</w:t>
      </w:r>
      <w:proofErr w:type="gram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 наличии)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gram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ЦРБ»   </w:t>
      </w:r>
      <w:proofErr w:type="gram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p w:rsidR="00922814" w:rsidRDefault="00922814"/>
    <w:sectPr w:rsidR="00922814" w:rsidSect="00D1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3F5"/>
    <w:rsid w:val="000060DA"/>
    <w:rsid w:val="000B18A8"/>
    <w:rsid w:val="001A33F5"/>
    <w:rsid w:val="001F5784"/>
    <w:rsid w:val="002759F6"/>
    <w:rsid w:val="004453EF"/>
    <w:rsid w:val="005842D8"/>
    <w:rsid w:val="006F6C4C"/>
    <w:rsid w:val="00922814"/>
    <w:rsid w:val="00982CF6"/>
    <w:rsid w:val="00990E45"/>
    <w:rsid w:val="009C617F"/>
    <w:rsid w:val="00B5034F"/>
    <w:rsid w:val="00CE6DE4"/>
    <w:rsid w:val="00D12C95"/>
    <w:rsid w:val="00F35B5D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B5B2-6EB7-4FBE-8B3D-056E3483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A33F5"/>
  </w:style>
  <w:style w:type="paragraph" w:styleId="a3">
    <w:name w:val="No Spacing"/>
    <w:basedOn w:val="a"/>
    <w:uiPriority w:val="1"/>
    <w:qFormat/>
    <w:rsid w:val="001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15</cp:revision>
  <cp:lastPrinted>2021-09-01T04:48:00Z</cp:lastPrinted>
  <dcterms:created xsi:type="dcterms:W3CDTF">2019-03-20T09:22:00Z</dcterms:created>
  <dcterms:modified xsi:type="dcterms:W3CDTF">2021-09-01T04:48:00Z</dcterms:modified>
</cp:coreProperties>
</file>