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6B14E3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CF7D47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32</w:t>
      </w:r>
    </w:p>
    <w:p w:rsidR="00AB3260" w:rsidRPr="006B14E3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6B14E3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B14E3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с. </w:t>
      </w:r>
      <w:proofErr w:type="spellStart"/>
      <w:r w:rsidRPr="006B14E3">
        <w:rPr>
          <w:rFonts w:ascii="Times New Roman" w:eastAsia="Times New Roman" w:hAnsi="Times New Roman" w:cs="Times New Roman"/>
          <w:bCs/>
          <w:sz w:val="20"/>
          <w:szCs w:val="20"/>
        </w:rPr>
        <w:t>Узынагаш</w:t>
      </w:r>
      <w:proofErr w:type="spellEnd"/>
      <w:r w:rsidRPr="006B14E3">
        <w:rPr>
          <w:rFonts w:ascii="Times New Roman" w:eastAsia="Times New Roman" w:hAnsi="Times New Roman" w:cs="Times New Roman"/>
          <w:bCs/>
          <w:sz w:val="20"/>
          <w:szCs w:val="20"/>
        </w:rPr>
        <w:t>                                                                            </w:t>
      </w:r>
      <w:r w:rsidR="00D728A6" w:rsidRPr="006B14E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r w:rsidR="00E70E8C" w:rsidRPr="006B14E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Pr="006B14E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66905" w:rsidRPr="006B14E3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BF2E49">
        <w:rPr>
          <w:rFonts w:ascii="Times New Roman" w:eastAsia="Times New Roman" w:hAnsi="Times New Roman" w:cs="Times New Roman"/>
          <w:bCs/>
          <w:sz w:val="20"/>
          <w:szCs w:val="20"/>
        </w:rPr>
        <w:t>7</w:t>
      </w:r>
      <w:r w:rsidR="002D01C2" w:rsidRPr="006B14E3">
        <w:rPr>
          <w:rFonts w:ascii="Times New Roman" w:eastAsia="Times New Roman" w:hAnsi="Times New Roman" w:cs="Times New Roman"/>
          <w:bCs/>
          <w:sz w:val="20"/>
          <w:szCs w:val="20"/>
        </w:rPr>
        <w:t>.03</w:t>
      </w:r>
      <w:r w:rsidRPr="006B14E3">
        <w:rPr>
          <w:rFonts w:ascii="Times New Roman" w:eastAsia="Times New Roman" w:hAnsi="Times New Roman" w:cs="Times New Roman"/>
          <w:bCs/>
          <w:sz w:val="20"/>
          <w:szCs w:val="20"/>
        </w:rPr>
        <w:t>.2021 года </w:t>
      </w:r>
      <w:r w:rsidRPr="006B14E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3260" w:rsidRPr="006B14E3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6B14E3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6B14E3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6B14E3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6B14E3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6B14E3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6B14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B14E3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6B14E3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AB3260" w:rsidRPr="006B14E3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A519B8" w:rsidRDefault="00AB3260" w:rsidP="00230B6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6B14E3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</w:t>
      </w: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3970"/>
        <w:gridCol w:w="851"/>
        <w:gridCol w:w="708"/>
        <w:gridCol w:w="851"/>
        <w:gridCol w:w="1276"/>
        <w:gridCol w:w="2409"/>
      </w:tblGrid>
      <w:tr w:rsidR="00E50594" w:rsidRPr="00494045" w:rsidTr="00E50594">
        <w:trPr>
          <w:trHeight w:val="300"/>
        </w:trPr>
        <w:tc>
          <w:tcPr>
            <w:tcW w:w="567" w:type="dxa"/>
            <w:noWrap/>
            <w:hideMark/>
          </w:tcPr>
          <w:p w:rsidR="00E50594" w:rsidRPr="00494045" w:rsidRDefault="00E50594" w:rsidP="0094128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70" w:type="dxa"/>
            <w:noWrap/>
            <w:hideMark/>
          </w:tcPr>
          <w:p w:rsidR="00E50594" w:rsidRPr="00494045" w:rsidRDefault="00E50594" w:rsidP="0094128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1" w:type="dxa"/>
            <w:noWrap/>
            <w:hideMark/>
          </w:tcPr>
          <w:p w:rsidR="00E50594" w:rsidRPr="00494045" w:rsidRDefault="00E50594" w:rsidP="0094128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</w:t>
            </w:r>
          </w:p>
          <w:p w:rsidR="00E50594" w:rsidRPr="00494045" w:rsidRDefault="00E50594" w:rsidP="0094128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08" w:type="dxa"/>
            <w:noWrap/>
            <w:hideMark/>
          </w:tcPr>
          <w:p w:rsidR="00E50594" w:rsidRPr="00494045" w:rsidRDefault="00E50594" w:rsidP="0094128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noWrap/>
            <w:hideMark/>
          </w:tcPr>
          <w:p w:rsidR="00E50594" w:rsidRPr="00494045" w:rsidRDefault="00E50594" w:rsidP="00941284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E50594" w:rsidRPr="00494045" w:rsidRDefault="00E50594" w:rsidP="0094128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494045" w:rsidRDefault="00E50594" w:rsidP="0094128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Место поставки </w:t>
            </w: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Pr="00494045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Трубка для дренажа нестерильная однокр. применения диаметром (6,0/9,0мм) длиной (25м) 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493A66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42500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425000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  <w:proofErr w:type="spellStart"/>
            <w:r w:rsidRPr="008073E8">
              <w:rPr>
                <w:sz w:val="18"/>
                <w:szCs w:val="18"/>
              </w:rPr>
              <w:t>Алматинская</w:t>
            </w:r>
            <w:proofErr w:type="spellEnd"/>
            <w:r w:rsidRPr="008073E8">
              <w:rPr>
                <w:sz w:val="18"/>
                <w:szCs w:val="18"/>
              </w:rPr>
              <w:t xml:space="preserve"> область, </w:t>
            </w:r>
            <w:proofErr w:type="spellStart"/>
            <w:r w:rsidRPr="008073E8">
              <w:rPr>
                <w:sz w:val="18"/>
                <w:szCs w:val="18"/>
              </w:rPr>
              <w:t>Жамбылский</w:t>
            </w:r>
            <w:proofErr w:type="spellEnd"/>
            <w:r w:rsidRPr="008073E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073E8">
              <w:rPr>
                <w:sz w:val="18"/>
                <w:szCs w:val="18"/>
              </w:rPr>
              <w:t>район,с.Узынагаш</w:t>
            </w:r>
            <w:proofErr w:type="spellEnd"/>
            <w:proofErr w:type="gramEnd"/>
            <w:r w:rsidRPr="008073E8">
              <w:rPr>
                <w:sz w:val="18"/>
                <w:szCs w:val="18"/>
              </w:rPr>
              <w:t xml:space="preserve">, </w:t>
            </w:r>
            <w:proofErr w:type="spellStart"/>
            <w:r w:rsidRPr="008073E8">
              <w:rPr>
                <w:sz w:val="18"/>
                <w:szCs w:val="18"/>
              </w:rPr>
              <w:t>ул.Карасай</w:t>
            </w:r>
            <w:proofErr w:type="spellEnd"/>
            <w:r w:rsidRPr="008073E8">
              <w:rPr>
                <w:sz w:val="18"/>
                <w:szCs w:val="18"/>
              </w:rPr>
              <w:t xml:space="preserve"> батыра №259</w:t>
            </w: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Pr="00494045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Трубка для дренажа нестерильная однокр. применения диаметром (7,0/10,0мм) длиной (25м)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493A66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42750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427500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Pr="00494045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Трубка для дренажа нестерильная однокр. применения диаметром (8,0/11,0мм) длиной (25м)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493A66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43500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435000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Pr="00494045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Нить хирургическая рассасывающаяся ПГА, полигликолидная, с покрытием, фиолетовая USP 3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(Metric 2) длина нити 75см , игла колющая 20мм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493A66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65000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Pr="00494045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Нить хирургическая рассасывающаяся ПГА, полигликолидная, с покрытием, фиолетовая USP 2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(Metric 3) длина нити 75см , игла колющая 25мм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493A66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1390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69500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Pr="00494045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Нить хирургическая рассасывающаяся ПГА, полигликолидная, с покрытием, фиолетовая USP 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(Metric 3,5) длина нити 75см , игла колющая 35мм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493A66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1490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59600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Pr="00494045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Нить хирургическая рассасывающаяся ПГА, полигликолидная, с покрытием, фиолетовая USP 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(Metric 4) длина нити 75см , игла колющая 40мм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493A66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165000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Pr="00494045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Нить хирургическая рассасывающаяся ПГА, полигликолидная, с покрытием, фиолетовая USP 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(Metric 5) длина нити 75см , игла колющая 45мм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493A66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175000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Pr="00494045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Воздуховод стерильный, однократного применения, размером:3, длиной (мм)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493A66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Pr="00494045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10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Воздуховод стерильный, однократного применения, размером:4, длиной (мм)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493A66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Pr="00494045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11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Трубка </w:t>
            </w: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эндотрахеальная</w:t>
            </w:r>
            <w:proofErr w:type="spellEnd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 с манжетой, размер 2,0 мм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493A66" w:rsidRDefault="000A6E05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1801C4" w:rsidRDefault="000A6E05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  <w:r w:rsidR="00E50594"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Pr="00494045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12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Трубка </w:t>
            </w: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эндотрахеальная</w:t>
            </w:r>
            <w:proofErr w:type="spellEnd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 с манжетой, размер 2,5 мм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493A66" w:rsidRDefault="000A6E05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1801C4" w:rsidRDefault="000A6E05" w:rsidP="000A6E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  <w:r w:rsidR="00E50594"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Pr="00494045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13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Трубка </w:t>
            </w: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эндотрахеальная</w:t>
            </w:r>
            <w:proofErr w:type="spellEnd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 с манжетой, размер 3,5 мм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493A66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14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Мундштук Алкотестеров Драгер 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493A66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240000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15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Рентген пленка AGFA 30х40 №100 CP-GU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08" w:type="dxa"/>
            <w:noWrap/>
          </w:tcPr>
          <w:p w:rsidR="00E50594" w:rsidRPr="00493A66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50500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2525000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16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Носилки складные 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120000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120000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Штатив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внутривенных вливаний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900000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18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Лоток почкообразный 260х160х32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450000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19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Кружка </w:t>
            </w: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Эсмарха</w:t>
            </w:r>
            <w:proofErr w:type="spellEnd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 №3 (пластиковая на 2л)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1801C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190000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20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964">
              <w:rPr>
                <w:rFonts w:ascii="Times New Roman" w:hAnsi="Times New Roman" w:cs="Times New Roman"/>
                <w:sz w:val="18"/>
                <w:szCs w:val="18"/>
              </w:rPr>
              <w:t>Аспирационный катетер с вакуум - контролем 16 размер</w:t>
            </w:r>
          </w:p>
        </w:tc>
        <w:tc>
          <w:tcPr>
            <w:tcW w:w="851" w:type="dxa"/>
            <w:noWrap/>
          </w:tcPr>
          <w:p w:rsidR="00E5059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noWrap/>
          </w:tcPr>
          <w:p w:rsidR="00E5059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21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964">
              <w:rPr>
                <w:rFonts w:ascii="Times New Roman" w:hAnsi="Times New Roman" w:cs="Times New Roman"/>
                <w:sz w:val="18"/>
                <w:szCs w:val="18"/>
              </w:rPr>
              <w:t>Аспирационный катетер с вакуум - контролем 12 размер</w:t>
            </w:r>
          </w:p>
        </w:tc>
        <w:tc>
          <w:tcPr>
            <w:tcW w:w="851" w:type="dxa"/>
            <w:noWrap/>
          </w:tcPr>
          <w:p w:rsidR="00E5059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noWrap/>
          </w:tcPr>
          <w:p w:rsidR="00E5059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22</w:t>
            </w:r>
          </w:p>
        </w:tc>
        <w:tc>
          <w:tcPr>
            <w:tcW w:w="3970" w:type="dxa"/>
            <w:noWrap/>
          </w:tcPr>
          <w:p w:rsidR="00E50594" w:rsidRPr="001801C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964">
              <w:rPr>
                <w:rFonts w:ascii="Times New Roman" w:hAnsi="Times New Roman" w:cs="Times New Roman"/>
                <w:sz w:val="18"/>
                <w:szCs w:val="18"/>
              </w:rPr>
              <w:t>Иглы - бабочки с катетерами и адаптерами: 23G</w:t>
            </w:r>
          </w:p>
        </w:tc>
        <w:tc>
          <w:tcPr>
            <w:tcW w:w="851" w:type="dxa"/>
            <w:noWrap/>
          </w:tcPr>
          <w:p w:rsidR="00E50594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0272A2" w:rsidRDefault="00E50594" w:rsidP="009412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0272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851" w:type="dxa"/>
            <w:noWrap/>
          </w:tcPr>
          <w:p w:rsidR="00E5059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Default="00E50594" w:rsidP="0094128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300"/>
        </w:trPr>
        <w:tc>
          <w:tcPr>
            <w:tcW w:w="567" w:type="dxa"/>
            <w:noWrap/>
          </w:tcPr>
          <w:p w:rsidR="00E50594" w:rsidRDefault="00E50594" w:rsidP="0094128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23</w:t>
            </w:r>
          </w:p>
        </w:tc>
        <w:tc>
          <w:tcPr>
            <w:tcW w:w="3970" w:type="dxa"/>
            <w:noWrap/>
          </w:tcPr>
          <w:p w:rsidR="00E50594" w:rsidRPr="004A3203" w:rsidRDefault="00E50594" w:rsidP="00941284">
            <w:pPr>
              <w:rPr>
                <w:sz w:val="18"/>
                <w:szCs w:val="18"/>
              </w:rPr>
            </w:pPr>
            <w:r w:rsidRPr="004A3203">
              <w:rPr>
                <w:sz w:val="18"/>
                <w:szCs w:val="18"/>
              </w:rPr>
              <w:t xml:space="preserve">Трубка </w:t>
            </w:r>
            <w:proofErr w:type="spellStart"/>
            <w:r w:rsidRPr="004A3203">
              <w:rPr>
                <w:sz w:val="18"/>
                <w:szCs w:val="18"/>
              </w:rPr>
              <w:t>эндотрахеальная</w:t>
            </w:r>
            <w:proofErr w:type="spellEnd"/>
            <w:r w:rsidRPr="004A3203">
              <w:rPr>
                <w:sz w:val="18"/>
                <w:szCs w:val="18"/>
              </w:rPr>
              <w:t xml:space="preserve"> с манжетой, размер 8 мм</w:t>
            </w:r>
          </w:p>
        </w:tc>
        <w:tc>
          <w:tcPr>
            <w:tcW w:w="851" w:type="dxa"/>
            <w:noWrap/>
          </w:tcPr>
          <w:p w:rsidR="00E50594" w:rsidRPr="004A3203" w:rsidRDefault="00E50594" w:rsidP="00941284">
            <w:pPr>
              <w:jc w:val="center"/>
              <w:rPr>
                <w:sz w:val="18"/>
                <w:szCs w:val="18"/>
              </w:rPr>
            </w:pPr>
            <w:proofErr w:type="spellStart"/>
            <w:r w:rsidRPr="004A320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noWrap/>
          </w:tcPr>
          <w:p w:rsidR="00E50594" w:rsidRPr="004A3203" w:rsidRDefault="000A6E05" w:rsidP="00941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50594" w:rsidRPr="004A3203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noWrap/>
          </w:tcPr>
          <w:p w:rsidR="00E50594" w:rsidRPr="008A371F" w:rsidRDefault="008A371F" w:rsidP="009412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E50594" w:rsidRPr="008A371F" w:rsidRDefault="000A6E05" w:rsidP="000A6E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144</w:t>
            </w:r>
            <w:r w:rsidR="008A37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sz w:val="20"/>
                <w:szCs w:val="20"/>
              </w:rPr>
            </w:pPr>
          </w:p>
        </w:tc>
      </w:tr>
      <w:tr w:rsidR="00E50594" w:rsidRPr="00494045" w:rsidTr="00E50594">
        <w:trPr>
          <w:trHeight w:val="499"/>
        </w:trPr>
        <w:tc>
          <w:tcPr>
            <w:tcW w:w="567" w:type="dxa"/>
            <w:noWrap/>
            <w:hideMark/>
          </w:tcPr>
          <w:p w:rsidR="00E50594" w:rsidRPr="00494045" w:rsidRDefault="00E50594" w:rsidP="00941284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hideMark/>
          </w:tcPr>
          <w:p w:rsidR="00E50594" w:rsidRPr="00494045" w:rsidRDefault="00E50594" w:rsidP="0094128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gramStart"/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:</w:t>
            </w:r>
            <w:proofErr w:type="gramEnd"/>
          </w:p>
        </w:tc>
        <w:tc>
          <w:tcPr>
            <w:tcW w:w="851" w:type="dxa"/>
            <w:noWrap/>
            <w:hideMark/>
          </w:tcPr>
          <w:p w:rsidR="00E50594" w:rsidRPr="00494045" w:rsidRDefault="00E50594" w:rsidP="0094128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E50594" w:rsidRPr="00494045" w:rsidRDefault="00E50594" w:rsidP="0094128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E50594" w:rsidRPr="00494045" w:rsidRDefault="00E50594" w:rsidP="0094128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E50594" w:rsidRPr="000A6E05" w:rsidRDefault="000A6E05" w:rsidP="0094128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8 446 600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494045" w:rsidRDefault="00E50594" w:rsidP="0094128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DA5F10" w:rsidRPr="00DA5F10" w:rsidRDefault="00DA5F10" w:rsidP="005B5447">
      <w:pPr>
        <w:pStyle w:val="aa"/>
        <w:shd w:val="clear" w:color="auto" w:fill="FFFFFF"/>
        <w:spacing w:after="135" w:line="240" w:lineRule="auto"/>
        <w:ind w:left="135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B7FA6" w:rsidRPr="006B14E3" w:rsidRDefault="00AB7FA6" w:rsidP="006B2918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 xml:space="preserve">Потенциальные поставщики, </w:t>
      </w:r>
      <w:proofErr w:type="gramStart"/>
      <w:r w:rsidRPr="006B14E3">
        <w:rPr>
          <w:rFonts w:ascii="Times New Roman" w:eastAsia="Times New Roman" w:hAnsi="Times New Roman" w:cs="Times New Roman"/>
          <w:sz w:val="20"/>
          <w:szCs w:val="20"/>
        </w:rPr>
        <w:t>представившие  ценовые</w:t>
      </w:r>
      <w:proofErr w:type="gramEnd"/>
      <w:r w:rsidRPr="006B14E3">
        <w:rPr>
          <w:rFonts w:ascii="Times New Roman" w:eastAsia="Times New Roman" w:hAnsi="Times New Roman" w:cs="Times New Roman"/>
          <w:sz w:val="20"/>
          <w:szCs w:val="20"/>
        </w:rPr>
        <w:t xml:space="preserve"> предложения:</w:t>
      </w:r>
    </w:p>
    <w:p w:rsidR="00493A66" w:rsidRDefault="00493A66" w:rsidP="00493A66">
      <w:pPr>
        <w:numPr>
          <w:ilvl w:val="0"/>
          <w:numId w:val="6"/>
        </w:numPr>
        <w:shd w:val="clear" w:color="auto" w:fill="FFFFFF"/>
        <w:tabs>
          <w:tab w:val="clear" w:pos="643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proofErr w:type="gramStart"/>
      <w:r w:rsidRPr="001907D8">
        <w:rPr>
          <w:rFonts w:ascii="Times New Roman" w:eastAsia="Times New Roman" w:hAnsi="Times New Roman" w:cs="Times New Roman"/>
          <w:b/>
        </w:rPr>
        <w:t>ТОО  «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lang w:val="en-US"/>
        </w:rPr>
        <w:t>TabysPharma</w:t>
      </w:r>
      <w:proofErr w:type="spellEnd"/>
      <w:r w:rsidRPr="001907D8"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3F5B07">
        <w:rPr>
          <w:rFonts w:ascii="Times New Roman" w:eastAsia="Times New Roman" w:hAnsi="Times New Roman" w:cs="Times New Roman"/>
        </w:rPr>
        <w:t>РК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г.Каскелен</w:t>
      </w:r>
      <w:proofErr w:type="spellEnd"/>
      <w:r>
        <w:rPr>
          <w:rFonts w:ascii="Times New Roman" w:eastAsia="Times New Roman" w:hAnsi="Times New Roman" w:cs="Times New Roman"/>
        </w:rPr>
        <w:t xml:space="preserve"> ,</w:t>
      </w:r>
      <w:r w:rsidRPr="00F755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</w:t>
      </w:r>
      <w:r w:rsidRPr="00F755AB"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Аубай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Байгазиев</w:t>
      </w:r>
      <w:proofErr w:type="spellEnd"/>
      <w:r>
        <w:rPr>
          <w:rFonts w:ascii="Times New Roman" w:eastAsia="Times New Roman" w:hAnsi="Times New Roman" w:cs="Times New Roman"/>
        </w:rPr>
        <w:t xml:space="preserve">, дом № 35 Б, 121   </w:t>
      </w:r>
      <w:r w:rsidRPr="003F5B07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  <w:lang w:val="kk-KZ"/>
        </w:rPr>
        <w:t>1</w:t>
      </w:r>
      <w:r w:rsidRPr="00493A66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lang w:val="kk-KZ"/>
        </w:rPr>
        <w:t>.</w:t>
      </w:r>
      <w:r w:rsidRPr="003F5B07">
        <w:rPr>
          <w:rFonts w:ascii="Times New Roman" w:eastAsia="Times New Roman" w:hAnsi="Times New Roman" w:cs="Times New Roman"/>
        </w:rPr>
        <w:t>0</w:t>
      </w:r>
      <w:r w:rsidRPr="00493A66">
        <w:rPr>
          <w:rFonts w:ascii="Times New Roman" w:eastAsia="Times New Roman" w:hAnsi="Times New Roman" w:cs="Times New Roman"/>
        </w:rPr>
        <w:t>3</w:t>
      </w:r>
      <w:r w:rsidRPr="003F5B07">
        <w:rPr>
          <w:rFonts w:ascii="Times New Roman" w:eastAsia="Times New Roman" w:hAnsi="Times New Roman" w:cs="Times New Roman"/>
        </w:rPr>
        <w:t>.202</w:t>
      </w:r>
      <w:r w:rsidRPr="003F5B07">
        <w:rPr>
          <w:rFonts w:ascii="Times New Roman" w:eastAsia="Times New Roman" w:hAnsi="Times New Roman" w:cs="Times New Roman"/>
          <w:lang w:val="kk-KZ"/>
        </w:rPr>
        <w:t>1</w:t>
      </w:r>
      <w:r w:rsidRPr="003F5B07"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 w:rsidRPr="003F5B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lang w:val="en-US"/>
        </w:rPr>
        <w:t>1</w:t>
      </w:r>
      <w:r>
        <w:rPr>
          <w:rFonts w:ascii="Times New Roman" w:eastAsia="Times New Roman" w:hAnsi="Times New Roman" w:cs="Times New Roman"/>
        </w:rPr>
        <w:t xml:space="preserve"> ч-44м</w:t>
      </w:r>
      <w:r w:rsidRPr="003F5B07">
        <w:rPr>
          <w:rFonts w:ascii="Times New Roman" w:eastAsia="Times New Roman" w:hAnsi="Times New Roman" w:cs="Times New Roman"/>
        </w:rPr>
        <w:t>.</w:t>
      </w:r>
    </w:p>
    <w:p w:rsidR="00493A66" w:rsidRDefault="00493A66" w:rsidP="00493A66">
      <w:pPr>
        <w:numPr>
          <w:ilvl w:val="0"/>
          <w:numId w:val="6"/>
        </w:numPr>
        <w:shd w:val="clear" w:color="auto" w:fill="FFFFFF"/>
        <w:tabs>
          <w:tab w:val="clear" w:pos="643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proofErr w:type="gramStart"/>
      <w:r w:rsidRPr="001907D8">
        <w:rPr>
          <w:rFonts w:ascii="Times New Roman" w:eastAsia="Times New Roman" w:hAnsi="Times New Roman" w:cs="Times New Roman"/>
          <w:b/>
        </w:rPr>
        <w:t>ТОО  «</w:t>
      </w:r>
      <w:proofErr w:type="gramEnd"/>
      <w:r>
        <w:rPr>
          <w:rFonts w:ascii="Times New Roman" w:eastAsia="Times New Roman" w:hAnsi="Times New Roman" w:cs="Times New Roman"/>
          <w:b/>
          <w:lang w:val="en-US"/>
        </w:rPr>
        <w:t>LONDON</w:t>
      </w:r>
      <w:r w:rsidRPr="00AB041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>PHARMA</w:t>
      </w:r>
      <w:r w:rsidRPr="001907D8">
        <w:rPr>
          <w:rFonts w:ascii="Times New Roman" w:eastAsia="Times New Roman" w:hAnsi="Times New Roman" w:cs="Times New Roman"/>
          <w:b/>
        </w:rPr>
        <w:t>»</w:t>
      </w:r>
      <w:r w:rsidRPr="00AB0416">
        <w:rPr>
          <w:rFonts w:ascii="Times New Roman" w:eastAsia="Times New Roman" w:hAnsi="Times New Roman" w:cs="Times New Roman"/>
        </w:rPr>
        <w:t xml:space="preserve"> </w:t>
      </w:r>
      <w:r w:rsidRPr="003F5B07">
        <w:rPr>
          <w:rFonts w:ascii="Times New Roman" w:eastAsia="Times New Roman" w:hAnsi="Times New Roman" w:cs="Times New Roman"/>
        </w:rPr>
        <w:t>РК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г.Каскелен</w:t>
      </w:r>
      <w:proofErr w:type="spellEnd"/>
      <w:r>
        <w:rPr>
          <w:rFonts w:ascii="Times New Roman" w:eastAsia="Times New Roman" w:hAnsi="Times New Roman" w:cs="Times New Roman"/>
        </w:rPr>
        <w:t xml:space="preserve"> ,</w:t>
      </w:r>
      <w:r w:rsidRPr="00F755AB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ул.Абылай</w:t>
      </w:r>
      <w:proofErr w:type="spellEnd"/>
      <w:r>
        <w:rPr>
          <w:rFonts w:ascii="Times New Roman" w:eastAsia="Times New Roman" w:hAnsi="Times New Roman" w:cs="Times New Roman"/>
        </w:rPr>
        <w:t xml:space="preserve"> Хан, здание 16  </w:t>
      </w:r>
      <w:r w:rsidRPr="003F5B07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  <w:lang w:val="kk-KZ"/>
        </w:rPr>
        <w:t>1</w:t>
      </w:r>
      <w:r w:rsidRPr="00493A66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lang w:val="kk-KZ"/>
        </w:rPr>
        <w:t>.</w:t>
      </w:r>
      <w:r w:rsidRPr="003F5B07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 w:rsidRPr="003F5B07">
        <w:rPr>
          <w:rFonts w:ascii="Times New Roman" w:eastAsia="Times New Roman" w:hAnsi="Times New Roman" w:cs="Times New Roman"/>
        </w:rPr>
        <w:t>.202</w:t>
      </w:r>
      <w:r w:rsidRPr="003F5B07">
        <w:rPr>
          <w:rFonts w:ascii="Times New Roman" w:eastAsia="Times New Roman" w:hAnsi="Times New Roman" w:cs="Times New Roman"/>
          <w:lang w:val="kk-KZ"/>
        </w:rPr>
        <w:t>1</w:t>
      </w:r>
      <w:r w:rsidRPr="003F5B07"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 w:rsidRPr="003F5B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1</w:t>
      </w:r>
      <w:r>
        <w:rPr>
          <w:rFonts w:ascii="Times New Roman" w:eastAsia="Times New Roman" w:hAnsi="Times New Roman" w:cs="Times New Roman"/>
          <w:lang w:val="en-US"/>
        </w:rPr>
        <w:t>0</w:t>
      </w:r>
      <w:r>
        <w:rPr>
          <w:rFonts w:ascii="Times New Roman" w:eastAsia="Times New Roman" w:hAnsi="Times New Roman" w:cs="Times New Roman"/>
        </w:rPr>
        <w:t xml:space="preserve"> ч-</w:t>
      </w:r>
      <w:r>
        <w:rPr>
          <w:rFonts w:ascii="Times New Roman" w:eastAsia="Times New Roman" w:hAnsi="Times New Roman" w:cs="Times New Roman"/>
          <w:lang w:val="en-US"/>
        </w:rPr>
        <w:t>0</w:t>
      </w:r>
      <w:r>
        <w:rPr>
          <w:rFonts w:ascii="Times New Roman" w:eastAsia="Times New Roman" w:hAnsi="Times New Roman" w:cs="Times New Roman"/>
        </w:rPr>
        <w:t>0м</w:t>
      </w:r>
      <w:r w:rsidRPr="003F5B07">
        <w:rPr>
          <w:rFonts w:ascii="Times New Roman" w:eastAsia="Times New Roman" w:hAnsi="Times New Roman" w:cs="Times New Roman"/>
        </w:rPr>
        <w:t>.</w:t>
      </w:r>
    </w:p>
    <w:p w:rsidR="00AB7FA6" w:rsidRPr="006B14E3" w:rsidRDefault="00CA7699" w:rsidP="006B2918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14E3">
        <w:rPr>
          <w:rFonts w:ascii="Times New Roman" w:eastAsia="Times New Roman" w:hAnsi="Times New Roman" w:cs="Times New Roman"/>
          <w:sz w:val="20"/>
          <w:szCs w:val="20"/>
        </w:rPr>
        <w:t>.</w:t>
      </w:r>
      <w:r w:rsidR="00AB7FA6" w:rsidRPr="006B14E3">
        <w:rPr>
          <w:rFonts w:ascii="Times New Roman" w:eastAsia="Times New Roman" w:hAnsi="Times New Roman" w:cs="Times New Roman"/>
          <w:sz w:val="20"/>
          <w:szCs w:val="20"/>
        </w:rPr>
        <w:t>Ценовые</w:t>
      </w:r>
      <w:proofErr w:type="gramEnd"/>
      <w:r w:rsidR="00AB7FA6" w:rsidRPr="006B14E3">
        <w:rPr>
          <w:rFonts w:ascii="Times New Roman" w:eastAsia="Times New Roman" w:hAnsi="Times New Roman" w:cs="Times New Roman"/>
          <w:sz w:val="20"/>
          <w:szCs w:val="20"/>
        </w:rPr>
        <w:t xml:space="preserve"> предложении потенциальных поставщиков:</w:t>
      </w:r>
    </w:p>
    <w:tbl>
      <w:tblPr>
        <w:tblStyle w:val="a6"/>
        <w:tblW w:w="4648" w:type="pct"/>
        <w:tblLayout w:type="fixed"/>
        <w:tblLook w:val="04A0" w:firstRow="1" w:lastRow="0" w:firstColumn="1" w:lastColumn="0" w:noHBand="0" w:noVBand="1"/>
      </w:tblPr>
      <w:tblGrid>
        <w:gridCol w:w="623"/>
        <w:gridCol w:w="3670"/>
        <w:gridCol w:w="902"/>
        <w:gridCol w:w="867"/>
        <w:gridCol w:w="1417"/>
        <w:gridCol w:w="1418"/>
      </w:tblGrid>
      <w:tr w:rsidR="00493A66" w:rsidRPr="006B14E3" w:rsidTr="00FD010D">
        <w:trPr>
          <w:trHeight w:val="449"/>
        </w:trPr>
        <w:tc>
          <w:tcPr>
            <w:tcW w:w="623" w:type="dxa"/>
          </w:tcPr>
          <w:p w:rsidR="00493A66" w:rsidRPr="006B14E3" w:rsidRDefault="00493A66" w:rsidP="00CA769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A66" w:rsidRPr="006B14E3" w:rsidRDefault="00493A66" w:rsidP="00CA769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4E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70" w:type="dxa"/>
          </w:tcPr>
          <w:p w:rsidR="00493A66" w:rsidRPr="006B14E3" w:rsidRDefault="00493A66" w:rsidP="00CA769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4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2" w:type="dxa"/>
          </w:tcPr>
          <w:p w:rsidR="00493A66" w:rsidRPr="006B14E3" w:rsidRDefault="00493A66" w:rsidP="00CA769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B1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6B1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1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67" w:type="dxa"/>
          </w:tcPr>
          <w:p w:rsidR="00493A66" w:rsidRPr="006B14E3" w:rsidRDefault="00493A66" w:rsidP="00CA769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:rsidR="00493A66" w:rsidRPr="006B14E3" w:rsidRDefault="00493A66" w:rsidP="00CA7699">
            <w:pPr>
              <w:spacing w:after="13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907D8">
              <w:rPr>
                <w:rFonts w:ascii="Times New Roman" w:eastAsia="Times New Roman" w:hAnsi="Times New Roman" w:cs="Times New Roman"/>
                <w:b/>
              </w:rPr>
              <w:t>ТОО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TabysPharma</w:t>
            </w:r>
            <w:proofErr w:type="spellEnd"/>
            <w:r w:rsidRPr="001907D8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</w:tcPr>
          <w:p w:rsidR="00493A66" w:rsidRDefault="00493A66" w:rsidP="00CA7699">
            <w:pPr>
              <w:spacing w:after="13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1907D8">
              <w:rPr>
                <w:rFonts w:ascii="Times New Roman" w:eastAsia="Times New Roman" w:hAnsi="Times New Roman" w:cs="Times New Roman"/>
                <w:b/>
              </w:rPr>
              <w:t>ТОО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LONDON</w:t>
            </w:r>
            <w:r w:rsidRPr="00AB041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PHARMA</w:t>
            </w:r>
            <w:r w:rsidRPr="001907D8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Трубка для дренажа нестерильная однокр. применения диаметром (6,0/9,0мм) длиной (25м) </w:t>
            </w:r>
          </w:p>
        </w:tc>
        <w:tc>
          <w:tcPr>
            <w:tcW w:w="902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Pr="00493A66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42000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41750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Трубка для дренажа нестерильная однокр. применения диаметром (7,0/10,0мм) длиной (25м)</w:t>
            </w:r>
          </w:p>
        </w:tc>
        <w:tc>
          <w:tcPr>
            <w:tcW w:w="902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Pr="00493A66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42500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42000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Трубка для дренажа нестерильная однокр. применения диаметром (8,0/11,0мм) длиной (25м)</w:t>
            </w:r>
          </w:p>
        </w:tc>
        <w:tc>
          <w:tcPr>
            <w:tcW w:w="902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Pr="00493A66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43350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42950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Нить хирургическая рассасывающаяся ПГА, полигликолидная, с покрытием, фиолетовая USP 3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(Metric 2) длина нити 75см , игла колющая 20мм</w:t>
            </w:r>
          </w:p>
        </w:tc>
        <w:tc>
          <w:tcPr>
            <w:tcW w:w="902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Pr="00493A66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1625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1100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Нить хирургическая рассасывающаяся ПГА, полигликолидная, с покрытием, фиолетовая USP 2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(Metric 3) длина нити 75см , игла колющая 25мм</w:t>
            </w:r>
          </w:p>
        </w:tc>
        <w:tc>
          <w:tcPr>
            <w:tcW w:w="902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Pr="00493A66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1515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1250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Нить хирургическая рассасывающаяся ПГА, полигликолидная, с покрытием, фиолетовая USP 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(Metric 3,5) длина нити 75см , игла колющая 35мм</w:t>
            </w:r>
          </w:p>
        </w:tc>
        <w:tc>
          <w:tcPr>
            <w:tcW w:w="902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Pr="00493A66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1355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1350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Нить хирургическая рассасывающаяся ПГА, полигликолидная, с покрытием, фиолетовая USP 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(Metric 4) длина нити 75см , игла колющая 40мм</w:t>
            </w:r>
          </w:p>
        </w:tc>
        <w:tc>
          <w:tcPr>
            <w:tcW w:w="902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Pr="00493A66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1265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1500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Нить хирургическая рассасывающаяся ПГА, полигликолидная, с покрытием, фиолетовая USP 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(Metric 5) длина нити 75см , игла колющая 45мм</w:t>
            </w:r>
          </w:p>
        </w:tc>
        <w:tc>
          <w:tcPr>
            <w:tcW w:w="902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Pr="00493A66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1115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1600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Воздуховод стерильный, однократного применения, размером:3, длиной (мм)</w:t>
            </w:r>
          </w:p>
        </w:tc>
        <w:tc>
          <w:tcPr>
            <w:tcW w:w="902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Pr="00493A66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850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955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Воздуховод стерильный, однократного применения, размером:4, длиной (мм)</w:t>
            </w:r>
          </w:p>
        </w:tc>
        <w:tc>
          <w:tcPr>
            <w:tcW w:w="902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Pr="00493A66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850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960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Трубка </w:t>
            </w: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эндотрахеальная</w:t>
            </w:r>
            <w:proofErr w:type="spellEnd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 с манжетой, размер 2,0 мм</w:t>
            </w:r>
          </w:p>
        </w:tc>
        <w:tc>
          <w:tcPr>
            <w:tcW w:w="902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Pr="00493A66" w:rsidRDefault="000A6E05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1450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2150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Трубка </w:t>
            </w: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эндотрахеальная</w:t>
            </w:r>
            <w:proofErr w:type="spellEnd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 с манжетой, размер 2,5 мм</w:t>
            </w:r>
          </w:p>
        </w:tc>
        <w:tc>
          <w:tcPr>
            <w:tcW w:w="902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Pr="00493A66" w:rsidRDefault="000A6E05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2100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2165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Трубка </w:t>
            </w: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эндотрахеальная</w:t>
            </w:r>
            <w:proofErr w:type="spellEnd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 с манжетой, размер </w:t>
            </w:r>
            <w:r w:rsidRPr="001801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3,5 мм</w:t>
            </w:r>
          </w:p>
        </w:tc>
        <w:tc>
          <w:tcPr>
            <w:tcW w:w="902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867" w:type="dxa"/>
          </w:tcPr>
          <w:p w:rsidR="00660283" w:rsidRPr="00493A66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2100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1500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Мундштук Алкотестеров Драгер </w:t>
            </w:r>
          </w:p>
        </w:tc>
        <w:tc>
          <w:tcPr>
            <w:tcW w:w="902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Pr="00493A66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360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350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Рентген пленка AGFA 30х40 №100 CP-GU</w:t>
            </w:r>
          </w:p>
        </w:tc>
        <w:tc>
          <w:tcPr>
            <w:tcW w:w="902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67" w:type="dxa"/>
          </w:tcPr>
          <w:p w:rsidR="00660283" w:rsidRPr="00493A66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A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50250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49950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Носилки складные </w:t>
            </w:r>
          </w:p>
        </w:tc>
        <w:tc>
          <w:tcPr>
            <w:tcW w:w="902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93000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110000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Штатив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внутривенных вливаний</w:t>
            </w:r>
          </w:p>
        </w:tc>
        <w:tc>
          <w:tcPr>
            <w:tcW w:w="902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8250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8900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Лоток почкообразный 260х160х32</w:t>
            </w:r>
          </w:p>
        </w:tc>
        <w:tc>
          <w:tcPr>
            <w:tcW w:w="902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4250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4450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Кружка </w:t>
            </w:r>
            <w:proofErr w:type="spellStart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Эсмарха</w:t>
            </w:r>
            <w:proofErr w:type="spellEnd"/>
            <w:r w:rsidRPr="001801C4">
              <w:rPr>
                <w:rFonts w:ascii="Times New Roman" w:hAnsi="Times New Roman" w:cs="Times New Roman"/>
                <w:sz w:val="18"/>
                <w:szCs w:val="18"/>
              </w:rPr>
              <w:t xml:space="preserve"> №3 (пластиковая на 2л)</w:t>
            </w:r>
          </w:p>
        </w:tc>
        <w:tc>
          <w:tcPr>
            <w:tcW w:w="902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Pr="001801C4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850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875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964">
              <w:rPr>
                <w:rFonts w:ascii="Times New Roman" w:hAnsi="Times New Roman" w:cs="Times New Roman"/>
                <w:sz w:val="18"/>
                <w:szCs w:val="18"/>
              </w:rPr>
              <w:t>Аспирационный катетер с вакуум - контролем 16 размер</w:t>
            </w:r>
          </w:p>
        </w:tc>
        <w:tc>
          <w:tcPr>
            <w:tcW w:w="902" w:type="dxa"/>
          </w:tcPr>
          <w:p w:rsidR="00660283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1418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170</w:t>
            </w: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964">
              <w:rPr>
                <w:rFonts w:ascii="Times New Roman" w:hAnsi="Times New Roman" w:cs="Times New Roman"/>
                <w:sz w:val="18"/>
                <w:szCs w:val="18"/>
              </w:rPr>
              <w:t>Аспирационный катетер с вакуум - контролем 12 размер</w:t>
            </w:r>
          </w:p>
        </w:tc>
        <w:tc>
          <w:tcPr>
            <w:tcW w:w="902" w:type="dxa"/>
          </w:tcPr>
          <w:p w:rsidR="00660283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1418" w:type="dxa"/>
          </w:tcPr>
          <w:p w:rsidR="00660283" w:rsidRPr="00771758" w:rsidRDefault="00660283" w:rsidP="006602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3670" w:type="dxa"/>
          </w:tcPr>
          <w:p w:rsidR="00660283" w:rsidRPr="001801C4" w:rsidRDefault="00660283" w:rsidP="006602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964">
              <w:rPr>
                <w:rFonts w:ascii="Times New Roman" w:hAnsi="Times New Roman" w:cs="Times New Roman"/>
                <w:sz w:val="18"/>
                <w:szCs w:val="18"/>
              </w:rPr>
              <w:t>Иглы - бабочки с катетерами и адаптерами: 23G</w:t>
            </w:r>
          </w:p>
        </w:tc>
        <w:tc>
          <w:tcPr>
            <w:tcW w:w="902" w:type="dxa"/>
          </w:tcPr>
          <w:p w:rsidR="00660283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Pr="00660283" w:rsidRDefault="00660283" w:rsidP="006602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418" w:type="dxa"/>
          </w:tcPr>
          <w:p w:rsidR="00660283" w:rsidRPr="00771758" w:rsidRDefault="00660283" w:rsidP="006602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0283" w:rsidRPr="006B14E3" w:rsidTr="00FD010D">
        <w:trPr>
          <w:trHeight w:val="188"/>
        </w:trPr>
        <w:tc>
          <w:tcPr>
            <w:tcW w:w="623" w:type="dxa"/>
            <w:vAlign w:val="center"/>
          </w:tcPr>
          <w:p w:rsidR="00660283" w:rsidRPr="00493A66" w:rsidRDefault="00660283" w:rsidP="0066028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3670" w:type="dxa"/>
          </w:tcPr>
          <w:p w:rsidR="00660283" w:rsidRPr="004A3203" w:rsidRDefault="00660283" w:rsidP="00660283">
            <w:pPr>
              <w:rPr>
                <w:sz w:val="18"/>
                <w:szCs w:val="18"/>
              </w:rPr>
            </w:pPr>
            <w:r w:rsidRPr="004A3203">
              <w:rPr>
                <w:sz w:val="18"/>
                <w:szCs w:val="18"/>
              </w:rPr>
              <w:t xml:space="preserve">Трубка </w:t>
            </w:r>
            <w:proofErr w:type="spellStart"/>
            <w:r w:rsidRPr="004A3203">
              <w:rPr>
                <w:sz w:val="18"/>
                <w:szCs w:val="18"/>
              </w:rPr>
              <w:t>эндотрахеальная</w:t>
            </w:r>
            <w:proofErr w:type="spellEnd"/>
            <w:r w:rsidRPr="004A3203">
              <w:rPr>
                <w:sz w:val="18"/>
                <w:szCs w:val="18"/>
              </w:rPr>
              <w:t xml:space="preserve"> с манжетой, размер 8 мм</w:t>
            </w:r>
          </w:p>
        </w:tc>
        <w:tc>
          <w:tcPr>
            <w:tcW w:w="902" w:type="dxa"/>
          </w:tcPr>
          <w:p w:rsidR="00660283" w:rsidRPr="004A3203" w:rsidRDefault="00660283" w:rsidP="00660283">
            <w:pPr>
              <w:jc w:val="center"/>
              <w:rPr>
                <w:sz w:val="18"/>
                <w:szCs w:val="18"/>
              </w:rPr>
            </w:pPr>
            <w:proofErr w:type="spellStart"/>
            <w:r w:rsidRPr="004A320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7" w:type="dxa"/>
          </w:tcPr>
          <w:p w:rsidR="00660283" w:rsidRPr="004A3203" w:rsidRDefault="000A6E05" w:rsidP="00660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bookmarkStart w:id="0" w:name="_GoBack"/>
            <w:bookmarkEnd w:id="0"/>
            <w:r w:rsidR="00660283" w:rsidRPr="004A3203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:rsidR="00660283" w:rsidRPr="00660283" w:rsidRDefault="00660283" w:rsidP="006602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1418" w:type="dxa"/>
          </w:tcPr>
          <w:p w:rsidR="00660283" w:rsidRPr="00771758" w:rsidRDefault="00660283" w:rsidP="006602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B7FA6" w:rsidRPr="006B14E3" w:rsidRDefault="00A519B8" w:rsidP="00AB7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AB7FA6" w:rsidRPr="006B14E3">
        <w:rPr>
          <w:rFonts w:ascii="Times New Roman" w:eastAsia="Times New Roman" w:hAnsi="Times New Roman" w:cs="Times New Roman"/>
          <w:sz w:val="20"/>
          <w:szCs w:val="20"/>
        </w:rPr>
        <w:t xml:space="preserve">Согласно пункта 112. Правил способом запроса ценовых предложений, 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AB7FA6" w:rsidRPr="006B14E3" w:rsidRDefault="00AB7FA6" w:rsidP="00AB7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Организатор закупа по результатам данных закупок </w:t>
      </w: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6B14E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7FA6" w:rsidRPr="006B14E3" w:rsidRDefault="00AB7FA6" w:rsidP="00B658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</w:t>
      </w:r>
      <w:r w:rsidR="00B6589E" w:rsidRPr="006B14E3">
        <w:rPr>
          <w:rFonts w:ascii="Times New Roman" w:eastAsia="Times New Roman" w:hAnsi="Times New Roman" w:cs="Times New Roman"/>
          <w:sz w:val="20"/>
          <w:szCs w:val="20"/>
        </w:rPr>
        <w:t xml:space="preserve"> ценовых предложений по ло</w:t>
      </w:r>
      <w:r w:rsidR="00D728A6" w:rsidRPr="006B14E3">
        <w:rPr>
          <w:rFonts w:ascii="Times New Roman" w:eastAsia="Times New Roman" w:hAnsi="Times New Roman" w:cs="Times New Roman"/>
          <w:sz w:val="20"/>
          <w:szCs w:val="20"/>
        </w:rPr>
        <w:t>т</w:t>
      </w:r>
      <w:r w:rsidR="006B2918">
        <w:rPr>
          <w:rFonts w:ascii="Times New Roman" w:eastAsia="Times New Roman" w:hAnsi="Times New Roman" w:cs="Times New Roman"/>
          <w:sz w:val="20"/>
          <w:szCs w:val="20"/>
        </w:rPr>
        <w:t>ам</w:t>
      </w:r>
      <w:r w:rsidR="00B6589E" w:rsidRPr="006B14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14E3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D728A6" w:rsidRPr="006B14E3">
        <w:rPr>
          <w:rFonts w:ascii="Times New Roman" w:eastAsia="Times New Roman" w:hAnsi="Times New Roman" w:cs="Times New Roman"/>
          <w:sz w:val="20"/>
          <w:szCs w:val="20"/>
        </w:rPr>
        <w:t>1</w:t>
      </w:r>
      <w:r w:rsidR="006B2918">
        <w:rPr>
          <w:rFonts w:ascii="Times New Roman" w:eastAsia="Times New Roman" w:hAnsi="Times New Roman" w:cs="Times New Roman"/>
          <w:sz w:val="20"/>
          <w:szCs w:val="20"/>
        </w:rPr>
        <w:t>,2,3,4,5,6,7,8,9,10,11,12,1</w:t>
      </w:r>
      <w:r w:rsidR="002C189E">
        <w:rPr>
          <w:rFonts w:ascii="Times New Roman" w:eastAsia="Times New Roman" w:hAnsi="Times New Roman" w:cs="Times New Roman"/>
          <w:sz w:val="20"/>
          <w:szCs w:val="20"/>
        </w:rPr>
        <w:t>3,14,15,16,17,18,19,20,21,22,</w:t>
      </w:r>
      <w:proofErr w:type="gramStart"/>
      <w:r w:rsidR="002C189E">
        <w:rPr>
          <w:rFonts w:ascii="Times New Roman" w:eastAsia="Times New Roman" w:hAnsi="Times New Roman" w:cs="Times New Roman"/>
          <w:sz w:val="20"/>
          <w:szCs w:val="20"/>
        </w:rPr>
        <w:t>23</w:t>
      </w:r>
      <w:r w:rsidR="00D728A6" w:rsidRPr="006B14E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B14E3">
        <w:rPr>
          <w:rFonts w:ascii="Times New Roman" w:eastAsia="Times New Roman" w:hAnsi="Times New Roman" w:cs="Times New Roman"/>
          <w:sz w:val="20"/>
          <w:szCs w:val="20"/>
        </w:rPr>
        <w:t>состоявшимся</w:t>
      </w:r>
      <w:proofErr w:type="gramEnd"/>
      <w:r w:rsidR="00CC3E8A" w:rsidRPr="006B14E3">
        <w:rPr>
          <w:rFonts w:ascii="Times New Roman" w:eastAsia="Times New Roman" w:hAnsi="Times New Roman" w:cs="Times New Roman"/>
          <w:sz w:val="20"/>
          <w:szCs w:val="20"/>
        </w:rPr>
        <w:t>.</w:t>
      </w:r>
      <w:r w:rsidR="00B6589E" w:rsidRPr="006B14E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7D161C" w:rsidRPr="006B14E3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2C189E" w:rsidRDefault="00AB7FA6" w:rsidP="006B2918">
      <w:pPr>
        <w:spacing w:after="0"/>
        <w:jc w:val="both"/>
        <w:rPr>
          <w:rFonts w:ascii="Times New Roman" w:eastAsia="Times New Roman" w:hAnsi="Times New Roman" w:cs="Times New Roman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Победителем признать потенциального </w:t>
      </w:r>
      <w:proofErr w:type="gramStart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поставщика  по</w:t>
      </w:r>
      <w:proofErr w:type="gramEnd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лот</w:t>
      </w:r>
      <w:r w:rsidR="006B2918">
        <w:rPr>
          <w:rFonts w:ascii="Times New Roman" w:eastAsia="Times New Roman" w:hAnsi="Times New Roman" w:cs="Times New Roman"/>
          <w:b/>
          <w:bCs/>
          <w:sz w:val="20"/>
          <w:szCs w:val="20"/>
        </w:rPr>
        <w:t>ам:                                                                                     №</w:t>
      </w:r>
      <w:r w:rsidR="00D728A6"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2C189E">
        <w:rPr>
          <w:rFonts w:ascii="Times New Roman" w:eastAsia="Times New Roman" w:hAnsi="Times New Roman" w:cs="Times New Roman"/>
          <w:b/>
          <w:bCs/>
          <w:sz w:val="20"/>
          <w:szCs w:val="20"/>
        </w:rPr>
        <w:t>,2,3,4,5,6,</w:t>
      </w: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C189E">
        <w:rPr>
          <w:rFonts w:ascii="Times New Roman" w:eastAsia="Times New Roman" w:hAnsi="Times New Roman" w:cs="Times New Roman"/>
          <w:b/>
          <w:bCs/>
          <w:sz w:val="20"/>
          <w:szCs w:val="20"/>
        </w:rPr>
        <w:t>13,14,15</w:t>
      </w:r>
      <w:r w:rsidR="006B29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C189E" w:rsidRPr="001907D8">
        <w:rPr>
          <w:rFonts w:ascii="Times New Roman" w:eastAsia="Times New Roman" w:hAnsi="Times New Roman" w:cs="Times New Roman"/>
          <w:b/>
        </w:rPr>
        <w:t>ТОО  «</w:t>
      </w:r>
      <w:r w:rsidR="002C189E">
        <w:rPr>
          <w:rFonts w:ascii="Times New Roman" w:eastAsia="Times New Roman" w:hAnsi="Times New Roman" w:cs="Times New Roman"/>
          <w:b/>
          <w:lang w:val="en-US"/>
        </w:rPr>
        <w:t>LONDON</w:t>
      </w:r>
      <w:r w:rsidR="002C189E" w:rsidRPr="00AB0416">
        <w:rPr>
          <w:rFonts w:ascii="Times New Roman" w:eastAsia="Times New Roman" w:hAnsi="Times New Roman" w:cs="Times New Roman"/>
          <w:b/>
        </w:rPr>
        <w:t xml:space="preserve"> </w:t>
      </w:r>
      <w:r w:rsidR="002C189E">
        <w:rPr>
          <w:rFonts w:ascii="Times New Roman" w:eastAsia="Times New Roman" w:hAnsi="Times New Roman" w:cs="Times New Roman"/>
          <w:b/>
          <w:lang w:val="en-US"/>
        </w:rPr>
        <w:t>PHARMA</w:t>
      </w:r>
      <w:r w:rsidR="002C189E" w:rsidRPr="001907D8">
        <w:rPr>
          <w:rFonts w:ascii="Times New Roman" w:eastAsia="Times New Roman" w:hAnsi="Times New Roman" w:cs="Times New Roman"/>
          <w:b/>
        </w:rPr>
        <w:t>»</w:t>
      </w:r>
      <w:r w:rsidR="002C189E" w:rsidRPr="00AB0416">
        <w:rPr>
          <w:rFonts w:ascii="Times New Roman" w:eastAsia="Times New Roman" w:hAnsi="Times New Roman" w:cs="Times New Roman"/>
        </w:rPr>
        <w:t xml:space="preserve"> </w:t>
      </w:r>
    </w:p>
    <w:p w:rsidR="002C189E" w:rsidRDefault="002C189E" w:rsidP="002C189E">
      <w:pPr>
        <w:spacing w:after="0"/>
        <w:jc w:val="both"/>
        <w:rPr>
          <w:rFonts w:ascii="Times New Roman" w:eastAsia="Times New Roman" w:hAnsi="Times New Roman" w:cs="Times New Roman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Победителем признать потенциального </w:t>
      </w:r>
      <w:proofErr w:type="gramStart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поставщика  по</w:t>
      </w:r>
      <w:proofErr w:type="gramEnd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лот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ам:                                                                                     №7,8,9,10,16,17,18,19,20,21,22,23  </w:t>
      </w:r>
      <w:r w:rsidRPr="001907D8">
        <w:rPr>
          <w:rFonts w:ascii="Times New Roman" w:eastAsia="Times New Roman" w:hAnsi="Times New Roman" w:cs="Times New Roman"/>
          <w:b/>
        </w:rPr>
        <w:t>ТОО «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TabysPharma</w:t>
      </w:r>
      <w:proofErr w:type="spellEnd"/>
      <w:r w:rsidRPr="001907D8">
        <w:rPr>
          <w:rFonts w:ascii="Times New Roman" w:eastAsia="Times New Roman" w:hAnsi="Times New Roman" w:cs="Times New Roman"/>
          <w:b/>
        </w:rPr>
        <w:t>»</w:t>
      </w:r>
    </w:p>
    <w:p w:rsidR="002C189E" w:rsidRDefault="002C189E" w:rsidP="006B291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8357D" w:rsidRPr="006B14E3" w:rsidRDefault="006B2918" w:rsidP="006B291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B7FA6" w:rsidRPr="006B14E3">
        <w:rPr>
          <w:rFonts w:ascii="Times New Roman" w:eastAsia="Times New Roman" w:hAnsi="Times New Roman" w:cs="Times New Roman"/>
          <w:sz w:val="20"/>
          <w:szCs w:val="20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CA7699" w:rsidRPr="006B14E3" w:rsidRDefault="00CA7699" w:rsidP="00CA7699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357D" w:rsidRPr="006B14E3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Председатель комиссионного состава                                  </w:t>
      </w:r>
      <w:proofErr w:type="spellStart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98357D" w:rsidRPr="006B14E3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 Члены комиссионного состава                                              Курочкина Е.П.</w:t>
      </w:r>
    </w:p>
    <w:p w:rsidR="0098357D" w:rsidRPr="006B14E3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            </w:t>
      </w:r>
      <w:r w:rsidR="006B14E3"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Нуркалиева</w:t>
      </w:r>
      <w:proofErr w:type="spellEnd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А.Ш.</w:t>
      </w:r>
    </w:p>
    <w:p w:rsidR="008E2A67" w:rsidRDefault="0098357D" w:rsidP="00BB04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              </w:t>
      </w:r>
      <w:r w:rsidR="006B14E3"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Байсугурова</w:t>
      </w:r>
      <w:proofErr w:type="spellEnd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</w:t>
      </w:r>
    </w:p>
    <w:p w:rsidR="00AB3260" w:rsidRPr="008E2A67" w:rsidRDefault="0098357D" w:rsidP="00BB04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 Секретарь комиссионного состава   </w:t>
      </w:r>
      <w:r w:rsidR="007122D9"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     </w:t>
      </w:r>
      <w:r w:rsidR="006B14E3"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="007122D9"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 w:rsidR="00BB04B7" w:rsidRPr="006B14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 А.Н.</w:t>
      </w:r>
      <w:proofErr w:type="gramEnd"/>
    </w:p>
    <w:sectPr w:rsidR="00AB3260" w:rsidRPr="008E2A67" w:rsidSect="00BD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20A91"/>
    <w:rsid w:val="000221DA"/>
    <w:rsid w:val="00023DB9"/>
    <w:rsid w:val="0002646D"/>
    <w:rsid w:val="000272A2"/>
    <w:rsid w:val="000326DB"/>
    <w:rsid w:val="000339BC"/>
    <w:rsid w:val="000361FE"/>
    <w:rsid w:val="00036881"/>
    <w:rsid w:val="000558A9"/>
    <w:rsid w:val="00055A22"/>
    <w:rsid w:val="00074454"/>
    <w:rsid w:val="00081773"/>
    <w:rsid w:val="00081A1B"/>
    <w:rsid w:val="00084850"/>
    <w:rsid w:val="000A08DC"/>
    <w:rsid w:val="000A4E8B"/>
    <w:rsid w:val="000A6E05"/>
    <w:rsid w:val="000C63D0"/>
    <w:rsid w:val="000D6714"/>
    <w:rsid w:val="000E6171"/>
    <w:rsid w:val="000F43E0"/>
    <w:rsid w:val="001070C8"/>
    <w:rsid w:val="001118E6"/>
    <w:rsid w:val="00116B5E"/>
    <w:rsid w:val="001321B9"/>
    <w:rsid w:val="001415F6"/>
    <w:rsid w:val="001557F1"/>
    <w:rsid w:val="00155C4D"/>
    <w:rsid w:val="00164FED"/>
    <w:rsid w:val="00166C0E"/>
    <w:rsid w:val="00173AE5"/>
    <w:rsid w:val="001907D8"/>
    <w:rsid w:val="001A4DD7"/>
    <w:rsid w:val="001B4D40"/>
    <w:rsid w:val="001B5642"/>
    <w:rsid w:val="001D4730"/>
    <w:rsid w:val="002023E8"/>
    <w:rsid w:val="002050FD"/>
    <w:rsid w:val="00213F71"/>
    <w:rsid w:val="00230B60"/>
    <w:rsid w:val="00242EC1"/>
    <w:rsid w:val="00247828"/>
    <w:rsid w:val="00252486"/>
    <w:rsid w:val="0025591A"/>
    <w:rsid w:val="00260673"/>
    <w:rsid w:val="0026250C"/>
    <w:rsid w:val="0027291F"/>
    <w:rsid w:val="00273691"/>
    <w:rsid w:val="002746A3"/>
    <w:rsid w:val="002820A9"/>
    <w:rsid w:val="002A013D"/>
    <w:rsid w:val="002A1329"/>
    <w:rsid w:val="002A3657"/>
    <w:rsid w:val="002A3E9C"/>
    <w:rsid w:val="002A4101"/>
    <w:rsid w:val="002A5FA8"/>
    <w:rsid w:val="002B2A66"/>
    <w:rsid w:val="002C0D37"/>
    <w:rsid w:val="002C189E"/>
    <w:rsid w:val="002C66AC"/>
    <w:rsid w:val="002D01C2"/>
    <w:rsid w:val="002D09FB"/>
    <w:rsid w:val="002D348E"/>
    <w:rsid w:val="002D35FB"/>
    <w:rsid w:val="002D3B40"/>
    <w:rsid w:val="002D3F0D"/>
    <w:rsid w:val="002D7988"/>
    <w:rsid w:val="002D7E17"/>
    <w:rsid w:val="002F276B"/>
    <w:rsid w:val="00301B09"/>
    <w:rsid w:val="00313F79"/>
    <w:rsid w:val="0031459D"/>
    <w:rsid w:val="00335F62"/>
    <w:rsid w:val="00373AF5"/>
    <w:rsid w:val="003767D0"/>
    <w:rsid w:val="00397DA7"/>
    <w:rsid w:val="003A3726"/>
    <w:rsid w:val="003A5C03"/>
    <w:rsid w:val="003C70C8"/>
    <w:rsid w:val="003D39C7"/>
    <w:rsid w:val="003E2832"/>
    <w:rsid w:val="003F5B07"/>
    <w:rsid w:val="00402171"/>
    <w:rsid w:val="004066F3"/>
    <w:rsid w:val="004113F3"/>
    <w:rsid w:val="004224B6"/>
    <w:rsid w:val="00423C24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4D9A"/>
    <w:rsid w:val="0046566C"/>
    <w:rsid w:val="004665A6"/>
    <w:rsid w:val="00466905"/>
    <w:rsid w:val="004754F7"/>
    <w:rsid w:val="00481974"/>
    <w:rsid w:val="00490540"/>
    <w:rsid w:val="00490724"/>
    <w:rsid w:val="00492452"/>
    <w:rsid w:val="00493A66"/>
    <w:rsid w:val="004A4845"/>
    <w:rsid w:val="004C36D8"/>
    <w:rsid w:val="004C3D35"/>
    <w:rsid w:val="004C60FB"/>
    <w:rsid w:val="004D0E3B"/>
    <w:rsid w:val="004D7503"/>
    <w:rsid w:val="004E49E0"/>
    <w:rsid w:val="004F1862"/>
    <w:rsid w:val="004F28D1"/>
    <w:rsid w:val="004F4662"/>
    <w:rsid w:val="00501499"/>
    <w:rsid w:val="0051632D"/>
    <w:rsid w:val="00517F3F"/>
    <w:rsid w:val="005302F5"/>
    <w:rsid w:val="00541E9B"/>
    <w:rsid w:val="005532B1"/>
    <w:rsid w:val="00562E10"/>
    <w:rsid w:val="00565FDC"/>
    <w:rsid w:val="005730E8"/>
    <w:rsid w:val="00591106"/>
    <w:rsid w:val="00592ADE"/>
    <w:rsid w:val="005A1C86"/>
    <w:rsid w:val="005A505F"/>
    <w:rsid w:val="005A5882"/>
    <w:rsid w:val="005A6B13"/>
    <w:rsid w:val="005B5447"/>
    <w:rsid w:val="005C0670"/>
    <w:rsid w:val="005C6479"/>
    <w:rsid w:val="005D63B4"/>
    <w:rsid w:val="005E1E6A"/>
    <w:rsid w:val="005E2A1B"/>
    <w:rsid w:val="005F3D38"/>
    <w:rsid w:val="00602615"/>
    <w:rsid w:val="0060510F"/>
    <w:rsid w:val="006107EA"/>
    <w:rsid w:val="00613DD1"/>
    <w:rsid w:val="00621F8D"/>
    <w:rsid w:val="00634132"/>
    <w:rsid w:val="00634658"/>
    <w:rsid w:val="0063490D"/>
    <w:rsid w:val="00641B4B"/>
    <w:rsid w:val="00643CFD"/>
    <w:rsid w:val="006449B0"/>
    <w:rsid w:val="00660132"/>
    <w:rsid w:val="00660283"/>
    <w:rsid w:val="006705B7"/>
    <w:rsid w:val="006723CC"/>
    <w:rsid w:val="00672AF8"/>
    <w:rsid w:val="00675070"/>
    <w:rsid w:val="00686484"/>
    <w:rsid w:val="00695AAF"/>
    <w:rsid w:val="006B14E3"/>
    <w:rsid w:val="006B2918"/>
    <w:rsid w:val="006B53FC"/>
    <w:rsid w:val="006C5C17"/>
    <w:rsid w:val="006C6D24"/>
    <w:rsid w:val="006E234F"/>
    <w:rsid w:val="006E6A79"/>
    <w:rsid w:val="006F06BD"/>
    <w:rsid w:val="006F087B"/>
    <w:rsid w:val="006F696A"/>
    <w:rsid w:val="006F79A5"/>
    <w:rsid w:val="0071058F"/>
    <w:rsid w:val="007122D9"/>
    <w:rsid w:val="007126D0"/>
    <w:rsid w:val="00715E02"/>
    <w:rsid w:val="007400D1"/>
    <w:rsid w:val="007437E0"/>
    <w:rsid w:val="00766A4C"/>
    <w:rsid w:val="00770068"/>
    <w:rsid w:val="00771758"/>
    <w:rsid w:val="00783AE8"/>
    <w:rsid w:val="007931AB"/>
    <w:rsid w:val="00793460"/>
    <w:rsid w:val="007B1562"/>
    <w:rsid w:val="007B2CA3"/>
    <w:rsid w:val="007B339C"/>
    <w:rsid w:val="007B382F"/>
    <w:rsid w:val="007C23F6"/>
    <w:rsid w:val="007D161C"/>
    <w:rsid w:val="007E7D2C"/>
    <w:rsid w:val="007F2C08"/>
    <w:rsid w:val="007F4F99"/>
    <w:rsid w:val="007F560C"/>
    <w:rsid w:val="00841B1C"/>
    <w:rsid w:val="00842874"/>
    <w:rsid w:val="00842EAB"/>
    <w:rsid w:val="008436AC"/>
    <w:rsid w:val="008576B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371F"/>
    <w:rsid w:val="008A72C8"/>
    <w:rsid w:val="008B7F73"/>
    <w:rsid w:val="008C29EF"/>
    <w:rsid w:val="008C6099"/>
    <w:rsid w:val="008E2A67"/>
    <w:rsid w:val="008E4BB1"/>
    <w:rsid w:val="008E68A2"/>
    <w:rsid w:val="009116CB"/>
    <w:rsid w:val="0092082E"/>
    <w:rsid w:val="00924DF3"/>
    <w:rsid w:val="009251A2"/>
    <w:rsid w:val="00951E1F"/>
    <w:rsid w:val="00967A7D"/>
    <w:rsid w:val="0098357D"/>
    <w:rsid w:val="00991C77"/>
    <w:rsid w:val="009B6C61"/>
    <w:rsid w:val="009C4649"/>
    <w:rsid w:val="009D1FE1"/>
    <w:rsid w:val="009D34B4"/>
    <w:rsid w:val="009D6705"/>
    <w:rsid w:val="009E06F1"/>
    <w:rsid w:val="009E1187"/>
    <w:rsid w:val="009E66E2"/>
    <w:rsid w:val="009F2391"/>
    <w:rsid w:val="00A2346A"/>
    <w:rsid w:val="00A364BA"/>
    <w:rsid w:val="00A4305E"/>
    <w:rsid w:val="00A435AB"/>
    <w:rsid w:val="00A50D97"/>
    <w:rsid w:val="00A519B8"/>
    <w:rsid w:val="00A56190"/>
    <w:rsid w:val="00A677B4"/>
    <w:rsid w:val="00A8423B"/>
    <w:rsid w:val="00A87942"/>
    <w:rsid w:val="00A97F1E"/>
    <w:rsid w:val="00AB1A17"/>
    <w:rsid w:val="00AB3260"/>
    <w:rsid w:val="00AB45A8"/>
    <w:rsid w:val="00AB7FA6"/>
    <w:rsid w:val="00AC0256"/>
    <w:rsid w:val="00AC0E05"/>
    <w:rsid w:val="00AC5553"/>
    <w:rsid w:val="00AD6165"/>
    <w:rsid w:val="00AF05F3"/>
    <w:rsid w:val="00B10072"/>
    <w:rsid w:val="00B10404"/>
    <w:rsid w:val="00B20001"/>
    <w:rsid w:val="00B20785"/>
    <w:rsid w:val="00B508CF"/>
    <w:rsid w:val="00B53250"/>
    <w:rsid w:val="00B56454"/>
    <w:rsid w:val="00B577C9"/>
    <w:rsid w:val="00B6589E"/>
    <w:rsid w:val="00B718E1"/>
    <w:rsid w:val="00B71CCB"/>
    <w:rsid w:val="00B72CEB"/>
    <w:rsid w:val="00B73C8E"/>
    <w:rsid w:val="00B756CF"/>
    <w:rsid w:val="00B92722"/>
    <w:rsid w:val="00B948E4"/>
    <w:rsid w:val="00B963BF"/>
    <w:rsid w:val="00BA272F"/>
    <w:rsid w:val="00BB04B7"/>
    <w:rsid w:val="00BB0903"/>
    <w:rsid w:val="00BB109B"/>
    <w:rsid w:val="00BB4F37"/>
    <w:rsid w:val="00BB6733"/>
    <w:rsid w:val="00BC65B2"/>
    <w:rsid w:val="00BD2750"/>
    <w:rsid w:val="00BD5E23"/>
    <w:rsid w:val="00BD66E4"/>
    <w:rsid w:val="00BE3299"/>
    <w:rsid w:val="00BF0C55"/>
    <w:rsid w:val="00BF2CCB"/>
    <w:rsid w:val="00BF2E49"/>
    <w:rsid w:val="00BF5E19"/>
    <w:rsid w:val="00C0100D"/>
    <w:rsid w:val="00C01FD4"/>
    <w:rsid w:val="00C0446F"/>
    <w:rsid w:val="00C13951"/>
    <w:rsid w:val="00C23E05"/>
    <w:rsid w:val="00C42537"/>
    <w:rsid w:val="00C52046"/>
    <w:rsid w:val="00C70F75"/>
    <w:rsid w:val="00C84082"/>
    <w:rsid w:val="00C854EA"/>
    <w:rsid w:val="00CA4814"/>
    <w:rsid w:val="00CA7699"/>
    <w:rsid w:val="00CB210F"/>
    <w:rsid w:val="00CB47FE"/>
    <w:rsid w:val="00CB7743"/>
    <w:rsid w:val="00CC3262"/>
    <w:rsid w:val="00CC3E8A"/>
    <w:rsid w:val="00CC6F14"/>
    <w:rsid w:val="00CD0CE2"/>
    <w:rsid w:val="00CD42A6"/>
    <w:rsid w:val="00CD7002"/>
    <w:rsid w:val="00CF289F"/>
    <w:rsid w:val="00CF3A00"/>
    <w:rsid w:val="00CF6E01"/>
    <w:rsid w:val="00CF7D47"/>
    <w:rsid w:val="00D07D5C"/>
    <w:rsid w:val="00D13D33"/>
    <w:rsid w:val="00D22DDB"/>
    <w:rsid w:val="00D239FF"/>
    <w:rsid w:val="00D410D5"/>
    <w:rsid w:val="00D728A6"/>
    <w:rsid w:val="00D762C6"/>
    <w:rsid w:val="00D83967"/>
    <w:rsid w:val="00D876C1"/>
    <w:rsid w:val="00D90F40"/>
    <w:rsid w:val="00D9399B"/>
    <w:rsid w:val="00DA1FFF"/>
    <w:rsid w:val="00DA30D6"/>
    <w:rsid w:val="00DA3B83"/>
    <w:rsid w:val="00DA5F10"/>
    <w:rsid w:val="00DB5E9A"/>
    <w:rsid w:val="00DB6A4D"/>
    <w:rsid w:val="00DC3C2B"/>
    <w:rsid w:val="00DC7AE4"/>
    <w:rsid w:val="00DD2E0F"/>
    <w:rsid w:val="00DD696F"/>
    <w:rsid w:val="00DF582D"/>
    <w:rsid w:val="00E05112"/>
    <w:rsid w:val="00E2118D"/>
    <w:rsid w:val="00E22405"/>
    <w:rsid w:val="00E23403"/>
    <w:rsid w:val="00E3244D"/>
    <w:rsid w:val="00E35F1E"/>
    <w:rsid w:val="00E43C94"/>
    <w:rsid w:val="00E45CAE"/>
    <w:rsid w:val="00E475DA"/>
    <w:rsid w:val="00E47F51"/>
    <w:rsid w:val="00E50594"/>
    <w:rsid w:val="00E675A0"/>
    <w:rsid w:val="00E70E8C"/>
    <w:rsid w:val="00E73561"/>
    <w:rsid w:val="00E738CB"/>
    <w:rsid w:val="00E74D8C"/>
    <w:rsid w:val="00E9676F"/>
    <w:rsid w:val="00EA515C"/>
    <w:rsid w:val="00EB26F4"/>
    <w:rsid w:val="00EC24A5"/>
    <w:rsid w:val="00EC3A1E"/>
    <w:rsid w:val="00EC6067"/>
    <w:rsid w:val="00EC64FC"/>
    <w:rsid w:val="00F24957"/>
    <w:rsid w:val="00F31A1D"/>
    <w:rsid w:val="00F3630C"/>
    <w:rsid w:val="00F433CA"/>
    <w:rsid w:val="00F50439"/>
    <w:rsid w:val="00F50F58"/>
    <w:rsid w:val="00F539C1"/>
    <w:rsid w:val="00F53A61"/>
    <w:rsid w:val="00F733D2"/>
    <w:rsid w:val="00F755AB"/>
    <w:rsid w:val="00F75891"/>
    <w:rsid w:val="00F84DAD"/>
    <w:rsid w:val="00F86895"/>
    <w:rsid w:val="00F93511"/>
    <w:rsid w:val="00F9483C"/>
    <w:rsid w:val="00FA0C4D"/>
    <w:rsid w:val="00FB1502"/>
    <w:rsid w:val="00FB19CD"/>
    <w:rsid w:val="00FB4B83"/>
    <w:rsid w:val="00FD010D"/>
    <w:rsid w:val="00FE22D7"/>
    <w:rsid w:val="00FE34A6"/>
    <w:rsid w:val="00FE3E6E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5">
    <w:name w:val="heading 5"/>
    <w:basedOn w:val="a"/>
    <w:link w:val="50"/>
    <w:qFormat/>
    <w:rsid w:val="00DA5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DA5F1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0">
    <w:name w:val="Plain Table 1"/>
    <w:basedOn w:val="a1"/>
    <w:uiPriority w:val="41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ody Text"/>
    <w:basedOn w:val="a"/>
    <w:link w:val="ac"/>
    <w:uiPriority w:val="1"/>
    <w:qFormat/>
    <w:rsid w:val="00DA5F1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A5F10"/>
    <w:rPr>
      <w:rFonts w:ascii="Arial" w:eastAsia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43F92-38A1-45D9-996D-96AE8ADE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334</cp:revision>
  <cp:lastPrinted>2021-03-02T09:36:00Z</cp:lastPrinted>
  <dcterms:created xsi:type="dcterms:W3CDTF">2020-05-19T05:45:00Z</dcterms:created>
  <dcterms:modified xsi:type="dcterms:W3CDTF">2021-12-23T11:11:00Z</dcterms:modified>
</cp:coreProperties>
</file>