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64" w:rsidRPr="00C72754" w:rsidRDefault="00E12364" w:rsidP="00E123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>Протокол №</w:t>
      </w:r>
      <w:r w:rsidR="00175046" w:rsidRPr="00C72754">
        <w:rPr>
          <w:rFonts w:ascii="Times New Roman" w:hAnsi="Times New Roman"/>
          <w:b/>
          <w:sz w:val="20"/>
          <w:szCs w:val="20"/>
        </w:rPr>
        <w:t>17</w:t>
      </w:r>
    </w:p>
    <w:p w:rsidR="00E12364" w:rsidRPr="00C72754" w:rsidRDefault="00E12364" w:rsidP="00E123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E12364" w:rsidRPr="00C72754" w:rsidRDefault="00E12364" w:rsidP="00E123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E12364" w:rsidRPr="00C72754" w:rsidRDefault="00E12364" w:rsidP="00E123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pStyle w:val="a3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</w:t>
      </w:r>
      <w:r w:rsidR="004E4DFC" w:rsidRPr="00C72754">
        <w:rPr>
          <w:rFonts w:ascii="Times New Roman" w:hAnsi="Times New Roman"/>
          <w:b/>
          <w:sz w:val="20"/>
          <w:szCs w:val="20"/>
        </w:rPr>
        <w:t xml:space="preserve">                 «1</w:t>
      </w:r>
      <w:r w:rsidR="00175046" w:rsidRPr="00C72754">
        <w:rPr>
          <w:rFonts w:ascii="Times New Roman" w:hAnsi="Times New Roman"/>
          <w:b/>
          <w:sz w:val="20"/>
          <w:szCs w:val="20"/>
        </w:rPr>
        <w:t>7</w:t>
      </w:r>
      <w:r w:rsidRPr="00C72754">
        <w:rPr>
          <w:rFonts w:ascii="Times New Roman" w:hAnsi="Times New Roman"/>
          <w:b/>
          <w:sz w:val="20"/>
          <w:szCs w:val="20"/>
        </w:rPr>
        <w:t xml:space="preserve">»  февраля </w:t>
      </w:r>
      <w:r w:rsidRPr="00C72754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C72754">
        <w:rPr>
          <w:rFonts w:ascii="Times New Roman" w:hAnsi="Times New Roman"/>
          <w:b/>
          <w:sz w:val="20"/>
          <w:szCs w:val="20"/>
        </w:rPr>
        <w:t xml:space="preserve"> 202</w:t>
      </w:r>
      <w:r w:rsidRPr="00C72754">
        <w:rPr>
          <w:rFonts w:ascii="Times New Roman" w:hAnsi="Times New Roman"/>
          <w:b/>
          <w:sz w:val="20"/>
          <w:szCs w:val="20"/>
          <w:lang w:val="kk-KZ"/>
        </w:rPr>
        <w:t>2</w:t>
      </w:r>
      <w:r w:rsidRPr="00C72754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E12364" w:rsidRPr="00C72754" w:rsidRDefault="00E12364" w:rsidP="00E1236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E12364" w:rsidRPr="00C72754" w:rsidRDefault="00E12364" w:rsidP="00E12364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E12364" w:rsidRPr="00C72754" w:rsidRDefault="00E12364" w:rsidP="00E12364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822"/>
        <w:gridCol w:w="992"/>
        <w:gridCol w:w="851"/>
        <w:gridCol w:w="1276"/>
        <w:gridCol w:w="1842"/>
        <w:gridCol w:w="1560"/>
        <w:gridCol w:w="1417"/>
      </w:tblGrid>
      <w:tr w:rsidR="00C72754" w:rsidRPr="00C72754" w:rsidTr="00C72754">
        <w:tc>
          <w:tcPr>
            <w:tcW w:w="709" w:type="dxa"/>
          </w:tcPr>
          <w:p w:rsidR="00305D86" w:rsidRPr="00C72754" w:rsidRDefault="00305D86" w:rsidP="00305D8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977" w:type="dxa"/>
          </w:tcPr>
          <w:p w:rsidR="00305D86" w:rsidRPr="00C72754" w:rsidRDefault="00305D86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22" w:type="dxa"/>
          </w:tcPr>
          <w:p w:rsidR="00C72754" w:rsidRPr="00C72754" w:rsidRDefault="00C72754" w:rsidP="00C727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305D86" w:rsidRPr="00C72754" w:rsidRDefault="00305D86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05D86" w:rsidRPr="00C72754" w:rsidRDefault="00305D86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1" w:type="dxa"/>
          </w:tcPr>
          <w:p w:rsidR="00305D86" w:rsidRPr="00C72754" w:rsidRDefault="00305D86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</w:tcPr>
          <w:p w:rsidR="00305D86" w:rsidRPr="00C72754" w:rsidRDefault="00305D86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Цена за ед. в тенге</w:t>
            </w:r>
          </w:p>
        </w:tc>
        <w:tc>
          <w:tcPr>
            <w:tcW w:w="1842" w:type="dxa"/>
          </w:tcPr>
          <w:p w:rsidR="00305D86" w:rsidRPr="00C72754" w:rsidRDefault="00305D86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Сумма в тенге</w:t>
            </w:r>
          </w:p>
        </w:tc>
        <w:tc>
          <w:tcPr>
            <w:tcW w:w="1560" w:type="dxa"/>
          </w:tcPr>
          <w:p w:rsidR="00305D86" w:rsidRPr="00C72754" w:rsidRDefault="00305D86" w:rsidP="0030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7" w:type="dxa"/>
          </w:tcPr>
          <w:p w:rsidR="00305D86" w:rsidRPr="00C72754" w:rsidRDefault="00305D86" w:rsidP="0030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C72754" w:rsidRPr="00C72754" w:rsidTr="00C72754">
        <w:tc>
          <w:tcPr>
            <w:tcW w:w="709" w:type="dxa"/>
          </w:tcPr>
          <w:p w:rsidR="002E3CE8" w:rsidRPr="00C72754" w:rsidRDefault="002E3CE8" w:rsidP="002E3CE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E3CE8" w:rsidRPr="00C72754" w:rsidRDefault="002E3CE8" w:rsidP="002E3C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Промывочный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раствор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-1 Cleaning Solution-1, 10 x 15 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Shanghai Long Island Biotec.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нов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ТНВЭД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Специальный чистящий раствор для коагулометра(10*15мл</w:t>
            </w:r>
          </w:p>
        </w:tc>
        <w:tc>
          <w:tcPr>
            <w:tcW w:w="99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29 800</w:t>
            </w:r>
          </w:p>
        </w:tc>
        <w:tc>
          <w:tcPr>
            <w:tcW w:w="184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298 000,00</w:t>
            </w:r>
          </w:p>
        </w:tc>
        <w:tc>
          <w:tcPr>
            <w:tcW w:w="1560" w:type="dxa"/>
          </w:tcPr>
          <w:p w:rsidR="002E3CE8" w:rsidRPr="00C72754" w:rsidRDefault="002E3CE8" w:rsidP="002E3CE8">
            <w:pPr>
              <w:jc w:val="center"/>
              <w:rPr>
                <w:sz w:val="20"/>
                <w:szCs w:val="20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«Жайлаубай 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Қанат Садықұлы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2E3CE8" w:rsidRPr="00C72754" w:rsidRDefault="002E3CE8" w:rsidP="00525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29700</w:t>
            </w:r>
          </w:p>
        </w:tc>
      </w:tr>
      <w:tr w:rsidR="00C72754" w:rsidRPr="00C72754" w:rsidTr="00C72754">
        <w:tc>
          <w:tcPr>
            <w:tcW w:w="709" w:type="dxa"/>
          </w:tcPr>
          <w:p w:rsidR="002E3CE8" w:rsidRPr="00C72754" w:rsidRDefault="002E3CE8" w:rsidP="002E3CE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Промывочный раствор -2 Cleaning Solution-2, (2500 мл) Shanghai Long Island Bioc.с нов ТНВЭД арт 105</w:t>
            </w:r>
          </w:p>
        </w:tc>
        <w:tc>
          <w:tcPr>
            <w:tcW w:w="3822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Специальный чистящий раствор для коагулометра (2 500мл/канистра)</w:t>
            </w:r>
          </w:p>
        </w:tc>
        <w:tc>
          <w:tcPr>
            <w:tcW w:w="99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56 900</w:t>
            </w:r>
          </w:p>
        </w:tc>
        <w:tc>
          <w:tcPr>
            <w:tcW w:w="184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853 500,00</w:t>
            </w:r>
          </w:p>
        </w:tc>
        <w:tc>
          <w:tcPr>
            <w:tcW w:w="1560" w:type="dxa"/>
          </w:tcPr>
          <w:p w:rsidR="002E3CE8" w:rsidRPr="00C72754" w:rsidRDefault="002E3CE8" w:rsidP="002E3CE8">
            <w:pPr>
              <w:jc w:val="center"/>
              <w:rPr>
                <w:sz w:val="20"/>
                <w:szCs w:val="20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«Жайлаубай 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Қанат Садықұлы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2E3CE8" w:rsidRPr="00C72754" w:rsidRDefault="002E3CE8" w:rsidP="00525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56800</w:t>
            </w:r>
          </w:p>
        </w:tc>
      </w:tr>
      <w:tr w:rsidR="00C72754" w:rsidRPr="00C72754" w:rsidTr="00C72754">
        <w:tc>
          <w:tcPr>
            <w:tcW w:w="709" w:type="dxa"/>
          </w:tcPr>
          <w:p w:rsidR="002E3CE8" w:rsidRPr="00C72754" w:rsidRDefault="002E3CE8" w:rsidP="002E3CE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Протромбиновое время(ПВ), Protrombin Time(РТ) (10х4мл), арт: 105-006659-00, Long Island</w:t>
            </w:r>
          </w:p>
        </w:tc>
        <w:tc>
          <w:tcPr>
            <w:tcW w:w="3822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определения Протромбинового времени. Состав набора: Реагент для определения Протромбинового времени – 10 флаконов с реагентом для приготовления 4 мл. рабочего раствора; Растворитель для реагента Объем рабочего раствора 40мл</w:t>
            </w:r>
          </w:p>
        </w:tc>
        <w:tc>
          <w:tcPr>
            <w:tcW w:w="99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1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49 400</w:t>
            </w:r>
          </w:p>
        </w:tc>
        <w:tc>
          <w:tcPr>
            <w:tcW w:w="184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741 000,00</w:t>
            </w:r>
          </w:p>
        </w:tc>
        <w:tc>
          <w:tcPr>
            <w:tcW w:w="1560" w:type="dxa"/>
          </w:tcPr>
          <w:p w:rsidR="002E3CE8" w:rsidRPr="00C72754" w:rsidRDefault="002E3CE8" w:rsidP="002E3CE8">
            <w:pPr>
              <w:jc w:val="center"/>
              <w:rPr>
                <w:sz w:val="20"/>
                <w:szCs w:val="20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«Жайлаубай 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Қанат Садықұлы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2E3CE8" w:rsidRPr="00C72754" w:rsidRDefault="002E3CE8" w:rsidP="00525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49300</w:t>
            </w:r>
          </w:p>
        </w:tc>
      </w:tr>
      <w:tr w:rsidR="00C72754" w:rsidRPr="00C72754" w:rsidTr="00C72754">
        <w:tc>
          <w:tcPr>
            <w:tcW w:w="709" w:type="dxa"/>
          </w:tcPr>
          <w:p w:rsidR="002E3CE8" w:rsidRPr="00C72754" w:rsidRDefault="002E3CE8" w:rsidP="002E3CE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Реагент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АПТВ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APTT Reagent (Ellagic Acid) 10 x 2 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арт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105-006661 Long Island</w:t>
            </w:r>
          </w:p>
        </w:tc>
        <w:tc>
          <w:tcPr>
            <w:tcW w:w="3822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определения АРТТ. Состав набора: Реагент АРТТ – 10 фл. по 2 мл. раствора; 0,025 мол/л СаСl- 1 фл</w:t>
            </w:r>
          </w:p>
        </w:tc>
        <w:tc>
          <w:tcPr>
            <w:tcW w:w="99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1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36 200</w:t>
            </w:r>
          </w:p>
        </w:tc>
        <w:tc>
          <w:tcPr>
            <w:tcW w:w="184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560" w:type="dxa"/>
          </w:tcPr>
          <w:p w:rsidR="002E3CE8" w:rsidRPr="00C72754" w:rsidRDefault="002E3CE8" w:rsidP="002E3CE8">
            <w:pPr>
              <w:jc w:val="center"/>
              <w:rPr>
                <w:sz w:val="20"/>
                <w:szCs w:val="20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«Жайлаубай 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Қанат Садықұлы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2E3CE8" w:rsidRPr="00C72754" w:rsidRDefault="002E3CE8" w:rsidP="00525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36100</w:t>
            </w:r>
          </w:p>
        </w:tc>
      </w:tr>
      <w:tr w:rsidR="00C72754" w:rsidRPr="00C72754" w:rsidTr="00C72754">
        <w:tc>
          <w:tcPr>
            <w:tcW w:w="709" w:type="dxa"/>
          </w:tcPr>
          <w:p w:rsidR="002E3CE8" w:rsidRPr="00C72754" w:rsidRDefault="002E3CE8" w:rsidP="002E3CE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Кальция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Хлорид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CalciumChlorideSolution 10 x 4 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., 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арт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: 105-006665-00 Long Island</w:t>
            </w:r>
          </w:p>
        </w:tc>
        <w:tc>
          <w:tcPr>
            <w:tcW w:w="3822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Реагент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раствор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Кальция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Хлорид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Calcium Chloride Solution 10 x 4 </w:t>
            </w: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99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1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17 400</w:t>
            </w:r>
          </w:p>
        </w:tc>
        <w:tc>
          <w:tcPr>
            <w:tcW w:w="184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121 800,00</w:t>
            </w:r>
          </w:p>
        </w:tc>
        <w:tc>
          <w:tcPr>
            <w:tcW w:w="1560" w:type="dxa"/>
          </w:tcPr>
          <w:p w:rsidR="002E3CE8" w:rsidRPr="00C72754" w:rsidRDefault="002E3CE8" w:rsidP="002E3CE8">
            <w:pPr>
              <w:jc w:val="center"/>
              <w:rPr>
                <w:sz w:val="20"/>
                <w:szCs w:val="20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«Жайлаубай 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Қанат Садықұлы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2E3CE8" w:rsidRPr="00C72754" w:rsidRDefault="002E3CE8" w:rsidP="00525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17300</w:t>
            </w:r>
          </w:p>
        </w:tc>
      </w:tr>
      <w:tr w:rsidR="00C72754" w:rsidRPr="00C72754" w:rsidTr="00C72754">
        <w:tc>
          <w:tcPr>
            <w:tcW w:w="709" w:type="dxa"/>
          </w:tcPr>
          <w:p w:rsidR="002E3CE8" w:rsidRPr="00C72754" w:rsidRDefault="002E3CE8" w:rsidP="002E3CE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Фибриноген (FIB), (6 x 4 мл + 1 x 1 мл FRP + 2 x 75 мл FB). арт:105-006671-00 Long Island</w:t>
            </w:r>
          </w:p>
        </w:tc>
        <w:tc>
          <w:tcPr>
            <w:tcW w:w="3822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определения Фибриноген FIB 6 x 4 ml + 1 x 1ml cal + 2 x 75ml IBS buffer</w:t>
            </w:r>
          </w:p>
        </w:tc>
        <w:tc>
          <w:tcPr>
            <w:tcW w:w="99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1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126 600</w:t>
            </w:r>
          </w:p>
        </w:tc>
        <w:tc>
          <w:tcPr>
            <w:tcW w:w="184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1 899 000,00</w:t>
            </w:r>
          </w:p>
        </w:tc>
        <w:tc>
          <w:tcPr>
            <w:tcW w:w="1560" w:type="dxa"/>
          </w:tcPr>
          <w:p w:rsidR="002E3CE8" w:rsidRPr="00C72754" w:rsidRDefault="002E3CE8" w:rsidP="002E3CE8">
            <w:pPr>
              <w:jc w:val="center"/>
              <w:rPr>
                <w:sz w:val="20"/>
                <w:szCs w:val="20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«Жайлаубай 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Қанат Садықұлы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2E3CE8" w:rsidRPr="00C72754" w:rsidRDefault="002E3CE8" w:rsidP="00525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126500</w:t>
            </w:r>
          </w:p>
        </w:tc>
      </w:tr>
      <w:tr w:rsidR="00C72754" w:rsidRPr="00C72754" w:rsidTr="00C72754">
        <w:tc>
          <w:tcPr>
            <w:tcW w:w="709" w:type="dxa"/>
          </w:tcPr>
          <w:p w:rsidR="002E3CE8" w:rsidRPr="00C72754" w:rsidRDefault="002E3CE8" w:rsidP="002E3CE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Тромбиновое время(ТВ), Thrombin Time, Test Trombin (ТТ), 10х2мл. арт: 105-006667-00. Long Island</w:t>
            </w:r>
          </w:p>
        </w:tc>
        <w:tc>
          <w:tcPr>
            <w:tcW w:w="3822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определения Тромбинового времени (10*2мл</w:t>
            </w:r>
          </w:p>
        </w:tc>
        <w:tc>
          <w:tcPr>
            <w:tcW w:w="99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1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25 200</w:t>
            </w:r>
          </w:p>
        </w:tc>
        <w:tc>
          <w:tcPr>
            <w:tcW w:w="184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378 000,00</w:t>
            </w:r>
          </w:p>
        </w:tc>
        <w:tc>
          <w:tcPr>
            <w:tcW w:w="1560" w:type="dxa"/>
          </w:tcPr>
          <w:p w:rsidR="002E3CE8" w:rsidRPr="00C72754" w:rsidRDefault="002E3CE8" w:rsidP="002E3CE8">
            <w:pPr>
              <w:jc w:val="center"/>
              <w:rPr>
                <w:sz w:val="20"/>
                <w:szCs w:val="20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«Жайлаубай 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Қанат Садықұлы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2E3CE8" w:rsidRPr="00C72754" w:rsidRDefault="002E3CE8" w:rsidP="00525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25100</w:t>
            </w:r>
          </w:p>
        </w:tc>
      </w:tr>
      <w:tr w:rsidR="00C72754" w:rsidRPr="00C72754" w:rsidTr="00C72754">
        <w:tc>
          <w:tcPr>
            <w:tcW w:w="709" w:type="dxa"/>
          </w:tcPr>
          <w:p w:rsidR="002E3CE8" w:rsidRPr="00C72754" w:rsidRDefault="002E3CE8" w:rsidP="002E3CE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плазма -1, 10 x 1 мл  арт: 105-006674-00, Long Island</w:t>
            </w:r>
          </w:p>
        </w:tc>
        <w:tc>
          <w:tcPr>
            <w:tcW w:w="3822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Лиофильно высушенная плазма для проведения QC, с аттестованными нормальными значениями (N) для определяемых анализов. При разведении лиофильной плазмы, объем готового контрольного раствора 10мл. 10*1ml</w:t>
            </w:r>
          </w:p>
        </w:tc>
        <w:tc>
          <w:tcPr>
            <w:tcW w:w="99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851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113 400</w:t>
            </w:r>
          </w:p>
        </w:tc>
        <w:tc>
          <w:tcPr>
            <w:tcW w:w="184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680 400,00</w:t>
            </w:r>
          </w:p>
        </w:tc>
        <w:tc>
          <w:tcPr>
            <w:tcW w:w="1560" w:type="dxa"/>
          </w:tcPr>
          <w:p w:rsidR="002E3CE8" w:rsidRPr="00C72754" w:rsidRDefault="002E3CE8" w:rsidP="002E3CE8">
            <w:pPr>
              <w:jc w:val="center"/>
              <w:rPr>
                <w:sz w:val="20"/>
                <w:szCs w:val="20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«Жайлаубай 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Қанат Садықұлы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2E3CE8" w:rsidRPr="00C72754" w:rsidRDefault="002E3CE8" w:rsidP="00525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113400</w:t>
            </w:r>
          </w:p>
        </w:tc>
      </w:tr>
      <w:tr w:rsidR="00C72754" w:rsidRPr="00C72754" w:rsidTr="00C72754">
        <w:tc>
          <w:tcPr>
            <w:tcW w:w="709" w:type="dxa"/>
          </w:tcPr>
          <w:p w:rsidR="002E3CE8" w:rsidRPr="00C72754" w:rsidRDefault="002E3CE8" w:rsidP="002E3CE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плазма -2, 10 x 1 мл, арт: 105-006675-00, Long Island</w:t>
            </w:r>
          </w:p>
        </w:tc>
        <w:tc>
          <w:tcPr>
            <w:tcW w:w="3822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Лиофильно высушенная плазма для проведения QC, с аттестованными паталогическими значениями (Р) для определяемых анализов. При разведении лиофильной плазмы, объем готового контрольного раствора 10мл. 10*1ml</w:t>
            </w:r>
          </w:p>
        </w:tc>
        <w:tc>
          <w:tcPr>
            <w:tcW w:w="99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851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113 400</w:t>
            </w:r>
          </w:p>
        </w:tc>
        <w:tc>
          <w:tcPr>
            <w:tcW w:w="184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680 400,00</w:t>
            </w:r>
          </w:p>
        </w:tc>
        <w:tc>
          <w:tcPr>
            <w:tcW w:w="1560" w:type="dxa"/>
          </w:tcPr>
          <w:p w:rsidR="002E3CE8" w:rsidRPr="00C72754" w:rsidRDefault="002E3CE8" w:rsidP="002E3CE8">
            <w:pPr>
              <w:jc w:val="center"/>
              <w:rPr>
                <w:sz w:val="20"/>
                <w:szCs w:val="20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«Жайлаубай 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Қанат Садықұлы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2E3CE8" w:rsidRPr="00C72754" w:rsidRDefault="002E3CE8" w:rsidP="00525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113300</w:t>
            </w:r>
          </w:p>
        </w:tc>
      </w:tr>
      <w:tr w:rsidR="00C72754" w:rsidRPr="00C72754" w:rsidTr="00C72754">
        <w:tc>
          <w:tcPr>
            <w:tcW w:w="709" w:type="dxa"/>
          </w:tcPr>
          <w:p w:rsidR="002E3CE8" w:rsidRPr="00C72754" w:rsidRDefault="002E3CE8" w:rsidP="002E3CE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Тест-полоски мочевые U-11 Urine RS №100, арт. 0103-30-61161</w:t>
            </w:r>
          </w:p>
        </w:tc>
        <w:tc>
          <w:tcPr>
            <w:tcW w:w="3822" w:type="dxa"/>
          </w:tcPr>
          <w:p w:rsidR="002E3CE8" w:rsidRPr="00C72754" w:rsidRDefault="002E3CE8" w:rsidP="002E3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Тест-полосы для анализатора закрытого типа. Фасовка: 100 тест-полосок в одной тубе. Определение 10 параметров.Строгая последовательность расположения тестовых зон по каждому определяемому параметру.  Высокая чувствительность при определении каждого аналита.</w:t>
            </w:r>
          </w:p>
        </w:tc>
        <w:tc>
          <w:tcPr>
            <w:tcW w:w="99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851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13 000</w:t>
            </w:r>
          </w:p>
        </w:tc>
        <w:tc>
          <w:tcPr>
            <w:tcW w:w="1842" w:type="dxa"/>
          </w:tcPr>
          <w:p w:rsidR="002E3CE8" w:rsidRPr="00C72754" w:rsidRDefault="002E3CE8" w:rsidP="002E3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560" w:type="dxa"/>
          </w:tcPr>
          <w:p w:rsidR="002E3CE8" w:rsidRPr="00C72754" w:rsidRDefault="002E3CE8" w:rsidP="002E3CE8">
            <w:pPr>
              <w:jc w:val="center"/>
              <w:rPr>
                <w:sz w:val="20"/>
                <w:szCs w:val="20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«Жайлаубай 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Қанат Садықұлы</w:t>
            </w: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2E3CE8" w:rsidRPr="00C72754" w:rsidRDefault="002E3CE8" w:rsidP="00525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12900</w:t>
            </w:r>
          </w:p>
        </w:tc>
      </w:tr>
      <w:tr w:rsidR="00C72754" w:rsidRPr="00C72754" w:rsidTr="00C72754">
        <w:tc>
          <w:tcPr>
            <w:tcW w:w="709" w:type="dxa"/>
          </w:tcPr>
          <w:p w:rsidR="00305D86" w:rsidRPr="00C72754" w:rsidRDefault="00305D86" w:rsidP="00305D8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305D86" w:rsidRPr="00C72754" w:rsidRDefault="00305D86" w:rsidP="0030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Кюветы Авто (1000шт/рулон) Auto Cuvettes</w:t>
            </w:r>
          </w:p>
        </w:tc>
        <w:tc>
          <w:tcPr>
            <w:tcW w:w="3822" w:type="dxa"/>
          </w:tcPr>
          <w:p w:rsidR="00305D86" w:rsidRPr="00C72754" w:rsidRDefault="00305D86" w:rsidP="0030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Кюветы для автоматического коагулометра Auto Cuvettes 1000 шт в упаковке. Каждая упаковка снабжена магнитной картой, совместимой со сканером анализатора.</w:t>
            </w:r>
          </w:p>
        </w:tc>
        <w:tc>
          <w:tcPr>
            <w:tcW w:w="992" w:type="dxa"/>
          </w:tcPr>
          <w:p w:rsidR="00305D86" w:rsidRPr="00C72754" w:rsidRDefault="00305D86" w:rsidP="0030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851" w:type="dxa"/>
          </w:tcPr>
          <w:p w:rsidR="00305D86" w:rsidRPr="00C72754" w:rsidRDefault="00305D86" w:rsidP="0030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05D86" w:rsidRPr="00C72754" w:rsidRDefault="00305D86" w:rsidP="0030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182 500</w:t>
            </w:r>
          </w:p>
        </w:tc>
        <w:tc>
          <w:tcPr>
            <w:tcW w:w="1842" w:type="dxa"/>
          </w:tcPr>
          <w:p w:rsidR="00305D86" w:rsidRPr="00C72754" w:rsidRDefault="00305D86" w:rsidP="0030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3 650 000,00</w:t>
            </w:r>
          </w:p>
        </w:tc>
        <w:tc>
          <w:tcPr>
            <w:tcW w:w="1560" w:type="dxa"/>
          </w:tcPr>
          <w:p w:rsidR="00305D86" w:rsidRPr="00C72754" w:rsidRDefault="009A1137" w:rsidP="00305D86">
            <w:pPr>
              <w:rPr>
                <w:b/>
                <w:sz w:val="20"/>
                <w:szCs w:val="20"/>
              </w:rPr>
            </w:pPr>
            <w:r w:rsidRPr="00C72754">
              <w:rPr>
                <w:b/>
                <w:sz w:val="20"/>
                <w:szCs w:val="20"/>
              </w:rPr>
              <w:t>ИП «Даму»</w:t>
            </w:r>
          </w:p>
        </w:tc>
        <w:tc>
          <w:tcPr>
            <w:tcW w:w="1417" w:type="dxa"/>
          </w:tcPr>
          <w:p w:rsidR="00305D86" w:rsidRPr="00C72754" w:rsidRDefault="009A1137" w:rsidP="00525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180000</w:t>
            </w:r>
          </w:p>
        </w:tc>
      </w:tr>
      <w:tr w:rsidR="00C72754" w:rsidRPr="00C72754" w:rsidTr="00C72754">
        <w:trPr>
          <w:trHeight w:val="699"/>
        </w:trPr>
        <w:tc>
          <w:tcPr>
            <w:tcW w:w="709" w:type="dxa"/>
          </w:tcPr>
          <w:p w:rsidR="00305D86" w:rsidRPr="00C72754" w:rsidRDefault="00305D86" w:rsidP="00305D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05D86" w:rsidRPr="00C72754" w:rsidRDefault="00305D86" w:rsidP="00305D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2754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822" w:type="dxa"/>
          </w:tcPr>
          <w:p w:rsidR="00305D86" w:rsidRPr="00C72754" w:rsidRDefault="00305D86" w:rsidP="00305D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27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05D86" w:rsidRPr="00C72754" w:rsidRDefault="00305D86" w:rsidP="0030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305D86" w:rsidRPr="00C72754" w:rsidRDefault="00305D86" w:rsidP="00305D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305D86" w:rsidRPr="00C72754" w:rsidRDefault="00305D86" w:rsidP="0030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7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305D86" w:rsidRPr="00C72754" w:rsidRDefault="00305D86" w:rsidP="00C727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2754">
              <w:rPr>
                <w:rFonts w:ascii="Times New Roman" w:hAnsi="Times New Roman"/>
                <w:b/>
                <w:bCs/>
                <w:sz w:val="20"/>
                <w:szCs w:val="20"/>
              </w:rPr>
              <w:t>11 795 100,00</w:t>
            </w:r>
          </w:p>
        </w:tc>
        <w:tc>
          <w:tcPr>
            <w:tcW w:w="1560" w:type="dxa"/>
          </w:tcPr>
          <w:p w:rsidR="00305D86" w:rsidRPr="00C72754" w:rsidRDefault="00305D86" w:rsidP="00305D8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305D86" w:rsidRPr="00C72754" w:rsidRDefault="00305D86" w:rsidP="00305D8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12364" w:rsidRPr="00C72754" w:rsidRDefault="00E12364" w:rsidP="00E1236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E12364" w:rsidRPr="00C72754" w:rsidRDefault="00E12364" w:rsidP="00E12364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6433D2" w:rsidRPr="00F563A7" w:rsidRDefault="006433D2" w:rsidP="006433D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6807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ИП «Жайлаубай </w:t>
      </w:r>
      <w:r w:rsidRPr="0068075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Қанат Садықұлы</w:t>
      </w:r>
      <w:r w:rsidRPr="006807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РК, г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.Алматы, ул. Нусупбекова, дом  № 97  от  16.02.2022г, в 10ч:0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м.</w:t>
      </w:r>
    </w:p>
    <w:p w:rsidR="00F563A7" w:rsidRPr="00381ACE" w:rsidRDefault="00F563A7" w:rsidP="006433D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ИП «Даму», РК, Енбекшиказахский район, г. Есик, ул. 18 линия, 392</w:t>
      </w:r>
      <w:r w:rsidR="009B469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от 17.02.2022г, в 10ч:55м.</w:t>
      </w:r>
    </w:p>
    <w:p w:rsidR="00E74556" w:rsidRPr="006433D2" w:rsidRDefault="00E74556" w:rsidP="00E74556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12364" w:rsidRPr="00C72754" w:rsidRDefault="00E12364" w:rsidP="00E12364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E12364" w:rsidRPr="00C72754" w:rsidRDefault="00E12364" w:rsidP="00E12364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C72754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12364" w:rsidRPr="00525519" w:rsidRDefault="00997682" w:rsidP="00525519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</w:t>
      </w:r>
      <w:r w:rsidR="00233B6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-  </w:t>
      </w:r>
      <w:r w:rsidR="00F563A7" w:rsidRPr="00DF78A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ИП «Жайлаубай </w:t>
      </w:r>
      <w:r w:rsidR="00F563A7" w:rsidRPr="00DF7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Қанат Садықұлы</w:t>
      </w:r>
      <w:r w:rsidR="00F563A7" w:rsidRPr="00DF78A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»</w:t>
      </w:r>
      <w:r w:rsidR="00F563A7" w:rsidRPr="00DF7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РК, г</w:t>
      </w:r>
      <w:r w:rsidR="00F563A7" w:rsidRPr="00DF78A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.Алматы,</w:t>
      </w:r>
      <w:r w:rsidR="00DF78AF" w:rsidRPr="00DF78A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ул. Нусупбекова, дом  № 97   </w:t>
      </w:r>
      <w:r w:rsidR="00544D0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</w:t>
      </w:r>
      <w:r w:rsidR="00F563A7" w:rsidRPr="00DF78A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DF78AF" w:rsidRPr="00DF78AF">
        <w:rPr>
          <w:rFonts w:ascii="Times New Roman" w:hAnsi="Times New Roman"/>
          <w:b/>
          <w:sz w:val="20"/>
          <w:szCs w:val="20"/>
          <w:lang w:val="kk-KZ" w:eastAsia="ru-RU"/>
        </w:rPr>
        <w:t>(лоты</w:t>
      </w:r>
      <w:r w:rsidR="00DF78AF" w:rsidRPr="00DF78AF">
        <w:rPr>
          <w:rFonts w:ascii="Times New Roman" w:hAnsi="Times New Roman"/>
          <w:b/>
          <w:sz w:val="20"/>
          <w:szCs w:val="20"/>
          <w:lang w:val="kk-KZ" w:eastAsia="ru-RU"/>
        </w:rPr>
        <w:t xml:space="preserve"> 1,2,3,4,5,6,7,8,9,10)   </w:t>
      </w:r>
      <w:r w:rsidR="00DF78AF" w:rsidRPr="00DF78AF">
        <w:rPr>
          <w:rFonts w:ascii="Times New Roman" w:hAnsi="Times New Roman"/>
          <w:b/>
          <w:sz w:val="20"/>
          <w:szCs w:val="20"/>
          <w:lang w:val="kk-KZ" w:eastAsia="ru-RU"/>
        </w:rPr>
        <w:t>сумма договора:</w:t>
      </w:r>
      <w:r w:rsidR="00525519" w:rsidRPr="00525519">
        <w:rPr>
          <w:rFonts w:cs="Calibri"/>
          <w:color w:val="000000"/>
        </w:rPr>
        <w:t xml:space="preserve"> </w:t>
      </w:r>
      <w:r w:rsidR="00525519" w:rsidRPr="0052551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8</w:t>
      </w:r>
      <w:r w:rsidR="0052551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 </w:t>
      </w:r>
      <w:r w:rsidR="00525519" w:rsidRPr="0052551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120</w:t>
      </w:r>
      <w:r w:rsidR="0052551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="00525519" w:rsidRPr="0052551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300</w:t>
      </w:r>
      <w:r w:rsidR="00DF78AF" w:rsidRPr="0052551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="00DF78AF" w:rsidRPr="00525519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233B6F" w:rsidRPr="00DF78AF" w:rsidRDefault="00233B6F" w:rsidP="00233B6F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E12364" w:rsidRDefault="00E12364" w:rsidP="00E745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DF78AF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</w:t>
      </w:r>
      <w:r w:rsidR="00233B6F" w:rsidRPr="00DF78AF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    -   </w:t>
      </w:r>
      <w:r w:rsidR="00233B6F" w:rsidRPr="00DF78A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ИП «Даму», РК, Енбекшиказахский район, г. Есик, ул. 18 линия, </w:t>
      </w:r>
      <w:r w:rsidR="00544D0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392        </w:t>
      </w:r>
      <w:r w:rsidR="00DF78AF" w:rsidRPr="00DF78A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544D0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</w:t>
      </w:r>
      <w:r w:rsidR="0099768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</w:t>
      </w:r>
      <w:bookmarkStart w:id="0" w:name="_GoBack"/>
      <w:bookmarkEnd w:id="0"/>
      <w:r w:rsidR="00544D0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DF78AF" w:rsidRPr="00DF78A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DF78AF" w:rsidRPr="00DF78AF">
        <w:rPr>
          <w:rFonts w:ascii="Times New Roman" w:hAnsi="Times New Roman"/>
          <w:b/>
          <w:sz w:val="20"/>
          <w:szCs w:val="20"/>
          <w:lang w:val="kk-KZ" w:eastAsia="ru-RU"/>
        </w:rPr>
        <w:t>(лоты</w:t>
      </w:r>
      <w:r w:rsidR="00DF78AF" w:rsidRPr="00DF78AF">
        <w:rPr>
          <w:rFonts w:ascii="Times New Roman" w:hAnsi="Times New Roman"/>
          <w:b/>
          <w:sz w:val="20"/>
          <w:szCs w:val="20"/>
          <w:lang w:val="kk-KZ" w:eastAsia="ru-RU"/>
        </w:rPr>
        <w:t xml:space="preserve">  11)   </w:t>
      </w:r>
      <w:r w:rsidR="00DF78AF" w:rsidRPr="00DF78AF">
        <w:rPr>
          <w:rFonts w:ascii="Times New Roman" w:hAnsi="Times New Roman"/>
          <w:b/>
          <w:sz w:val="20"/>
          <w:szCs w:val="20"/>
          <w:lang w:val="kk-KZ" w:eastAsia="ru-RU"/>
        </w:rPr>
        <w:t>сумма договора:</w:t>
      </w:r>
      <w:r w:rsidR="00DF78AF">
        <w:rPr>
          <w:rFonts w:ascii="Times New Roman" w:hAnsi="Times New Roman"/>
          <w:b/>
          <w:sz w:val="20"/>
          <w:szCs w:val="20"/>
          <w:lang w:val="kk-KZ" w:eastAsia="ru-RU"/>
        </w:rPr>
        <w:t xml:space="preserve">  3 600 000</w:t>
      </w:r>
      <w:r w:rsidR="00DF78AF" w:rsidRPr="00DF78AF">
        <w:rPr>
          <w:rFonts w:ascii="Times New Roman" w:hAnsi="Times New Roman"/>
          <w:b/>
          <w:sz w:val="20"/>
          <w:szCs w:val="20"/>
          <w:lang w:val="kk-KZ" w:eastAsia="ru-RU"/>
        </w:rPr>
        <w:t xml:space="preserve">,00 </w:t>
      </w:r>
      <w:r w:rsidR="00DF78AF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DF78AF" w:rsidRPr="00DF78AF">
        <w:rPr>
          <w:rFonts w:ascii="Times New Roman" w:hAnsi="Times New Roman"/>
          <w:b/>
          <w:sz w:val="20"/>
          <w:szCs w:val="20"/>
          <w:lang w:val="kk-KZ" w:eastAsia="ru-RU"/>
        </w:rPr>
        <w:t>тенге</w:t>
      </w:r>
    </w:p>
    <w:p w:rsidR="00233B6F" w:rsidRPr="00C72754" w:rsidRDefault="00233B6F" w:rsidP="00E745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C7275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72754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2364" w:rsidRPr="00C72754" w:rsidRDefault="00E12364" w:rsidP="00E12364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</w:rPr>
        <w:t>–</w:t>
      </w:r>
      <w:r w:rsidRPr="00C72754">
        <w:rPr>
          <w:sz w:val="20"/>
          <w:szCs w:val="20"/>
        </w:rPr>
        <w:t xml:space="preserve"> </w:t>
      </w:r>
      <w:r w:rsidRPr="00C72754">
        <w:rPr>
          <w:rFonts w:ascii="Times New Roman" w:hAnsi="Times New Roman"/>
          <w:sz w:val="20"/>
          <w:szCs w:val="20"/>
        </w:rPr>
        <w:t>отсутствует;</w:t>
      </w:r>
    </w:p>
    <w:p w:rsidR="00E12364" w:rsidRPr="00C72754" w:rsidRDefault="00E12364" w:rsidP="00E74556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72754">
        <w:rPr>
          <w:rFonts w:ascii="Times New Roman" w:hAnsi="Times New Roman"/>
          <w:sz w:val="20"/>
          <w:szCs w:val="20"/>
        </w:rPr>
        <w:t xml:space="preserve">    </w:t>
      </w:r>
    </w:p>
    <w:p w:rsidR="00E12364" w:rsidRPr="00C72754" w:rsidRDefault="00E12364" w:rsidP="00E12364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C72754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C72754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C72754">
        <w:rPr>
          <w:rFonts w:ascii="Times New Roman" w:hAnsi="Times New Roman"/>
          <w:sz w:val="20"/>
          <w:szCs w:val="20"/>
        </w:rPr>
        <w:t xml:space="preserve">в срок  до </w:t>
      </w:r>
      <w:r w:rsidRPr="00C72754">
        <w:rPr>
          <w:rFonts w:ascii="Times New Roman" w:hAnsi="Times New Roman"/>
          <w:sz w:val="20"/>
          <w:szCs w:val="20"/>
          <w:lang w:val="kk-KZ"/>
        </w:rPr>
        <w:t>«</w:t>
      </w:r>
      <w:r w:rsidR="00EC21E9">
        <w:rPr>
          <w:rFonts w:ascii="Times New Roman" w:hAnsi="Times New Roman"/>
          <w:sz w:val="20"/>
          <w:szCs w:val="20"/>
          <w:lang w:val="kk-KZ"/>
        </w:rPr>
        <w:t>24</w:t>
      </w:r>
      <w:r w:rsidRPr="00C72754">
        <w:rPr>
          <w:rFonts w:ascii="Times New Roman" w:hAnsi="Times New Roman"/>
          <w:sz w:val="20"/>
          <w:szCs w:val="20"/>
        </w:rPr>
        <w:t>»</w:t>
      </w:r>
      <w:r w:rsidR="00EC21E9">
        <w:rPr>
          <w:rFonts w:ascii="Times New Roman" w:hAnsi="Times New Roman"/>
          <w:sz w:val="20"/>
          <w:szCs w:val="20"/>
        </w:rPr>
        <w:t xml:space="preserve"> февраля</w:t>
      </w:r>
      <w:r w:rsidRPr="00C72754">
        <w:rPr>
          <w:rFonts w:ascii="Times New Roman" w:hAnsi="Times New Roman"/>
          <w:sz w:val="20"/>
          <w:szCs w:val="20"/>
        </w:rPr>
        <w:t xml:space="preserve">  20</w:t>
      </w:r>
      <w:r w:rsidRPr="00C72754">
        <w:rPr>
          <w:rFonts w:ascii="Times New Roman" w:hAnsi="Times New Roman"/>
          <w:sz w:val="20"/>
          <w:szCs w:val="20"/>
          <w:lang w:val="kk-KZ"/>
        </w:rPr>
        <w:t>22</w:t>
      </w:r>
      <w:r w:rsidRPr="00C72754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C72754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C72754">
        <w:rPr>
          <w:rFonts w:ascii="Times New Roman" w:hAnsi="Times New Roman"/>
          <w:sz w:val="20"/>
          <w:szCs w:val="20"/>
        </w:rPr>
        <w:t>».</w:t>
      </w:r>
    </w:p>
    <w:p w:rsidR="00E12364" w:rsidRPr="00C72754" w:rsidRDefault="00E12364" w:rsidP="00E1236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E12364" w:rsidRPr="00C72754" w:rsidRDefault="00E12364" w:rsidP="00E1236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</w:rPr>
      </w:pPr>
      <w:r w:rsidRPr="00C72754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C72754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C72754">
        <w:rPr>
          <w:rFonts w:ascii="Times New Roman" w:hAnsi="Times New Roman"/>
          <w:sz w:val="20"/>
          <w:szCs w:val="20"/>
        </w:rPr>
        <w:t>Сураужанов Д.А.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</w:rPr>
      </w:pPr>
      <w:r w:rsidRPr="00C72754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C72754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C72754">
        <w:rPr>
          <w:rFonts w:ascii="Times New Roman" w:hAnsi="Times New Roman"/>
          <w:sz w:val="20"/>
          <w:szCs w:val="20"/>
        </w:rPr>
        <w:t xml:space="preserve"> – </w:t>
      </w:r>
      <w:r w:rsidRPr="00C72754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C72754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Pr="00C72754">
        <w:rPr>
          <w:rFonts w:ascii="Times New Roman" w:hAnsi="Times New Roman"/>
          <w:sz w:val="20"/>
          <w:szCs w:val="20"/>
        </w:rPr>
        <w:t xml:space="preserve"> </w:t>
      </w:r>
      <w:r w:rsidRPr="00C72754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C72754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C72754" w:rsidRDefault="00AE37A8" w:rsidP="00E12364">
      <w:pPr>
        <w:rPr>
          <w:sz w:val="20"/>
          <w:szCs w:val="20"/>
        </w:rPr>
      </w:pPr>
    </w:p>
    <w:sectPr w:rsidR="00AE37A8" w:rsidRPr="00C7275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28" w:rsidRDefault="00B41828" w:rsidP="00233E55">
      <w:pPr>
        <w:spacing w:after="0" w:line="240" w:lineRule="auto"/>
      </w:pPr>
      <w:r>
        <w:separator/>
      </w:r>
    </w:p>
  </w:endnote>
  <w:endnote w:type="continuationSeparator" w:id="0">
    <w:p w:rsidR="00B41828" w:rsidRDefault="00B4182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28" w:rsidRDefault="00B41828" w:rsidP="00233E55">
      <w:pPr>
        <w:spacing w:after="0" w:line="240" w:lineRule="auto"/>
      </w:pPr>
      <w:r>
        <w:separator/>
      </w:r>
    </w:p>
  </w:footnote>
  <w:footnote w:type="continuationSeparator" w:id="0">
    <w:p w:rsidR="00B41828" w:rsidRDefault="00B4182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5046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B6F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3CE8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5D86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519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4D0E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3D2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97682"/>
    <w:rsid w:val="009A1137"/>
    <w:rsid w:val="009A4F4F"/>
    <w:rsid w:val="009A5A6D"/>
    <w:rsid w:val="009B0DEF"/>
    <w:rsid w:val="009B3CF5"/>
    <w:rsid w:val="009B443E"/>
    <w:rsid w:val="009B469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4BB"/>
    <w:rsid w:val="00AE37A8"/>
    <w:rsid w:val="00AF1320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828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2754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DF78AF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1E9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3A7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C6962-62F1-4231-A9FC-A41FCDB8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229</cp:revision>
  <cp:lastPrinted>2022-02-10T10:46:00Z</cp:lastPrinted>
  <dcterms:created xsi:type="dcterms:W3CDTF">2021-07-27T04:19:00Z</dcterms:created>
  <dcterms:modified xsi:type="dcterms:W3CDTF">2022-02-17T09:05:00Z</dcterms:modified>
</cp:coreProperties>
</file>