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8626D2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31260B">
        <w:rPr>
          <w:rFonts w:ascii="Times New Roman" w:hAnsi="Times New Roman"/>
          <w:b/>
          <w:sz w:val="18"/>
          <w:szCs w:val="18"/>
        </w:rPr>
        <w:t>24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4B0D38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4B0D38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31260B">
        <w:rPr>
          <w:rFonts w:ascii="Times New Roman" w:hAnsi="Times New Roman"/>
          <w:b/>
          <w:sz w:val="18"/>
          <w:szCs w:val="18"/>
        </w:rPr>
        <w:t>07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256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7"/>
        <w:gridCol w:w="708"/>
        <w:gridCol w:w="1843"/>
        <w:gridCol w:w="1985"/>
        <w:gridCol w:w="1984"/>
      </w:tblGrid>
      <w:tr w:rsidR="00F62EF7" w:rsidRPr="00334DDE" w:rsidTr="00F62EF7">
        <w:trPr>
          <w:trHeight w:val="506"/>
        </w:trPr>
        <w:tc>
          <w:tcPr>
            <w:tcW w:w="709" w:type="dxa"/>
            <w:vAlign w:val="center"/>
            <w:hideMark/>
          </w:tcPr>
          <w:p w:rsidR="00F62EF7" w:rsidRPr="004C295E" w:rsidRDefault="00F62EF7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027" w:type="dxa"/>
            <w:vAlign w:val="center"/>
            <w:hideMark/>
          </w:tcPr>
          <w:p w:rsidR="00F62EF7" w:rsidRPr="00E37E37" w:rsidRDefault="00F62EF7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Align w:val="center"/>
            <w:hideMark/>
          </w:tcPr>
          <w:p w:rsidR="00F62EF7" w:rsidRPr="00E37E37" w:rsidRDefault="00F62EF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843" w:type="dxa"/>
            <w:vAlign w:val="center"/>
            <w:hideMark/>
          </w:tcPr>
          <w:p w:rsidR="00F62EF7" w:rsidRPr="00E37E37" w:rsidRDefault="00F62EF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985" w:type="dxa"/>
            <w:vAlign w:val="center"/>
            <w:hideMark/>
          </w:tcPr>
          <w:p w:rsidR="00F62EF7" w:rsidRPr="00E37E37" w:rsidRDefault="00F62EF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vAlign w:val="center"/>
            <w:hideMark/>
          </w:tcPr>
          <w:p w:rsidR="00F62EF7" w:rsidRPr="00E37E37" w:rsidRDefault="00F62EF7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F62EF7" w:rsidRPr="004D626C" w:rsidTr="00F62EF7">
        <w:trPr>
          <w:trHeight w:val="615"/>
        </w:trPr>
        <w:tc>
          <w:tcPr>
            <w:tcW w:w="709" w:type="dxa"/>
            <w:vAlign w:val="center"/>
            <w:hideMark/>
          </w:tcPr>
          <w:p w:rsidR="00F62EF7" w:rsidRPr="004D626C" w:rsidRDefault="00F62EF7" w:rsidP="00F62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7" w:type="dxa"/>
            <w:vAlign w:val="center"/>
          </w:tcPr>
          <w:p w:rsidR="00F62EF7" w:rsidRDefault="00F62EF7" w:rsidP="00F62EF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t>Пентоксифиллин</w:t>
            </w:r>
            <w:proofErr w:type="spellEnd"/>
            <w:r>
              <w:t xml:space="preserve">                                                                                  Раствор для инъекций, 2%, 5,0 мл №5</w:t>
            </w:r>
          </w:p>
        </w:tc>
        <w:tc>
          <w:tcPr>
            <w:tcW w:w="708" w:type="dxa"/>
            <w:vAlign w:val="center"/>
          </w:tcPr>
          <w:p w:rsidR="00F62EF7" w:rsidRDefault="00F62EF7" w:rsidP="00F62E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43" w:type="dxa"/>
            <w:vAlign w:val="center"/>
          </w:tcPr>
          <w:p w:rsidR="00F62EF7" w:rsidRDefault="00F62EF7" w:rsidP="00F62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985" w:type="dxa"/>
            <w:noWrap/>
            <w:vAlign w:val="center"/>
          </w:tcPr>
          <w:p w:rsidR="00F62EF7" w:rsidRDefault="00F62EF7" w:rsidP="00F62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335,41</w:t>
            </w:r>
          </w:p>
        </w:tc>
        <w:tc>
          <w:tcPr>
            <w:tcW w:w="1984" w:type="dxa"/>
            <w:vAlign w:val="center"/>
          </w:tcPr>
          <w:p w:rsidR="00F62EF7" w:rsidRDefault="00F62EF7" w:rsidP="00F62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335 410,00   </w:t>
            </w:r>
          </w:p>
        </w:tc>
        <w:bookmarkStart w:id="0" w:name="_GoBack"/>
        <w:bookmarkEnd w:id="0"/>
      </w:tr>
      <w:tr w:rsidR="00F62EF7" w:rsidRPr="004D626C" w:rsidTr="00F62EF7">
        <w:trPr>
          <w:trHeight w:val="375"/>
        </w:trPr>
        <w:tc>
          <w:tcPr>
            <w:tcW w:w="709" w:type="dxa"/>
            <w:noWrap/>
            <w:hideMark/>
          </w:tcPr>
          <w:p w:rsidR="00F62EF7" w:rsidRPr="004D626C" w:rsidRDefault="00F62EF7" w:rsidP="00F62E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26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27" w:type="dxa"/>
            <w:vAlign w:val="center"/>
            <w:hideMark/>
          </w:tcPr>
          <w:p w:rsidR="00F62EF7" w:rsidRDefault="00F62EF7" w:rsidP="00F62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" w:type="dxa"/>
            <w:noWrap/>
          </w:tcPr>
          <w:p w:rsidR="00F62EF7" w:rsidRDefault="00F62EF7" w:rsidP="00F62EF7">
            <w:pPr>
              <w:jc w:val="center"/>
            </w:pPr>
            <w:r>
              <w:t> </w:t>
            </w:r>
          </w:p>
        </w:tc>
        <w:tc>
          <w:tcPr>
            <w:tcW w:w="1843" w:type="dxa"/>
            <w:vAlign w:val="center"/>
          </w:tcPr>
          <w:p w:rsidR="00F62EF7" w:rsidRDefault="00F62EF7" w:rsidP="00F62E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noWrap/>
          </w:tcPr>
          <w:p w:rsidR="00F62EF7" w:rsidRDefault="00F62EF7" w:rsidP="00F62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F62EF7" w:rsidRDefault="00F62EF7" w:rsidP="00F62E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335 410,00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31260B"/>
    <w:rsid w:val="00334DDE"/>
    <w:rsid w:val="00442DB0"/>
    <w:rsid w:val="004B0D38"/>
    <w:rsid w:val="004C295E"/>
    <w:rsid w:val="004D626C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62EF7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64</cp:revision>
  <cp:lastPrinted>2022-10-05T09:08:00Z</cp:lastPrinted>
  <dcterms:created xsi:type="dcterms:W3CDTF">2022-08-04T06:50:00Z</dcterms:created>
  <dcterms:modified xsi:type="dcterms:W3CDTF">2022-11-08T04:40:00Z</dcterms:modified>
</cp:coreProperties>
</file>