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B9" w:rsidRPr="008C3B4D" w:rsidRDefault="00C24BB9" w:rsidP="00C24BB9">
      <w:pPr>
        <w:spacing w:after="0"/>
        <w:jc w:val="center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>Протокол №9</w:t>
      </w:r>
    </w:p>
    <w:p w:rsidR="00C24BB9" w:rsidRPr="008C3B4D" w:rsidRDefault="00C24BB9" w:rsidP="00C24BB9">
      <w:pPr>
        <w:spacing w:after="0"/>
        <w:jc w:val="center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      итогов закупа ЛС и МИ  на 2022 год   </w:t>
      </w:r>
    </w:p>
    <w:p w:rsidR="00C24BB9" w:rsidRPr="008C3B4D" w:rsidRDefault="00C24BB9" w:rsidP="00C24BB9">
      <w:pPr>
        <w:spacing w:after="0"/>
        <w:jc w:val="center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C24BB9" w:rsidRPr="008C3B4D" w:rsidRDefault="00C24BB9" w:rsidP="00C24BB9">
      <w:pPr>
        <w:spacing w:after="0"/>
        <w:jc w:val="center"/>
        <w:rPr>
          <w:rFonts w:ascii="Times New Roman" w:hAnsi="Times New Roman"/>
          <w:b/>
        </w:rPr>
      </w:pPr>
    </w:p>
    <w:p w:rsidR="00C24BB9" w:rsidRPr="008C3B4D" w:rsidRDefault="00C24BB9" w:rsidP="00C24BB9">
      <w:pPr>
        <w:spacing w:after="0"/>
        <w:jc w:val="center"/>
        <w:rPr>
          <w:rFonts w:ascii="Times New Roman" w:hAnsi="Times New Roman"/>
          <w:b/>
        </w:rPr>
      </w:pPr>
    </w:p>
    <w:p w:rsidR="00C24BB9" w:rsidRPr="008C3B4D" w:rsidRDefault="00C24BB9" w:rsidP="00C24BB9">
      <w:pPr>
        <w:pStyle w:val="a3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«08»  февраля </w:t>
      </w:r>
      <w:r w:rsidRPr="008C3B4D">
        <w:rPr>
          <w:rFonts w:ascii="Times New Roman" w:hAnsi="Times New Roman"/>
          <w:b/>
          <w:lang w:val="kk-KZ"/>
        </w:rPr>
        <w:t xml:space="preserve">  </w:t>
      </w:r>
      <w:r w:rsidRPr="008C3B4D">
        <w:rPr>
          <w:rFonts w:ascii="Times New Roman" w:hAnsi="Times New Roman"/>
          <w:b/>
        </w:rPr>
        <w:t xml:space="preserve"> 202</w:t>
      </w:r>
      <w:r w:rsidRPr="008C3B4D">
        <w:rPr>
          <w:rFonts w:ascii="Times New Roman" w:hAnsi="Times New Roman"/>
          <w:b/>
          <w:lang w:val="kk-KZ"/>
        </w:rPr>
        <w:t>2</w:t>
      </w:r>
      <w:r w:rsidRPr="008C3B4D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C24BB9" w:rsidRPr="008C3B4D" w:rsidRDefault="00C24BB9" w:rsidP="00C24BB9">
      <w:pPr>
        <w:spacing w:after="0"/>
        <w:rPr>
          <w:rFonts w:ascii="Times New Roman" w:hAnsi="Times New Roman"/>
          <w:b/>
        </w:rPr>
      </w:pPr>
    </w:p>
    <w:p w:rsidR="00C24BB9" w:rsidRPr="008C3B4D" w:rsidRDefault="00C24BB9" w:rsidP="00C24BB9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C24BB9" w:rsidRPr="008C3B4D" w:rsidRDefault="00C24BB9" w:rsidP="00C24BB9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C24BB9" w:rsidRPr="008C3B4D" w:rsidRDefault="00C24BB9" w:rsidP="00C24B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C24BB9" w:rsidRPr="008C3B4D" w:rsidRDefault="00C24BB9" w:rsidP="00C24BB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5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5"/>
        <w:gridCol w:w="1134"/>
        <w:gridCol w:w="1701"/>
        <w:gridCol w:w="2410"/>
        <w:gridCol w:w="1418"/>
        <w:gridCol w:w="1701"/>
      </w:tblGrid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 xml:space="preserve"> Количество 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 xml:space="preserve"> Цена за ед. в тенге  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 xml:space="preserve"> Сумма в тенге                   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Борный спирт 1% Раствор спиртовой 3 % 30 мл №1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70,71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1 414,20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Нет 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Левомицетиновый спирт 0,25%Раствор спиртовой 0.25% 30 мл №1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91,48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1 829,60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ТОО «КФК Медсервис Плюс»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bookmarkStart w:id="0" w:name="_GoBack"/>
        <w:bookmarkEnd w:id="0"/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Цефтриаксон (Авиксон 1,0)Порошок для приготовления раствора для инъекций, 1г, № 1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934,12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2 802 360,00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sz w:val="22"/>
                <w:szCs w:val="22"/>
              </w:rPr>
            </w:pPr>
            <w:r w:rsidRPr="008C3B4D">
              <w:rPr>
                <w:sz w:val="22"/>
                <w:szCs w:val="22"/>
              </w:rPr>
              <w:t>Цефтриаксон (Роцефин1,0)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sz w:val="22"/>
                <w:szCs w:val="22"/>
              </w:rPr>
            </w:pPr>
            <w:r w:rsidRPr="008C3B4D">
              <w:rPr>
                <w:sz w:val="22"/>
                <w:szCs w:val="22"/>
              </w:rPr>
              <w:t>флакон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3678,15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183 907,50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Фенилэфрин Мезатон раствор для инъекций 10мг/мл, 1мл Раствор для инъекций 10 мг/мл 1 мл № 10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516,31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51 631,00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ТОО «</w:t>
            </w: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INKAR</w:t>
            </w: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516</w:t>
            </w: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Ибупрофен Интрафен раствор для внутривенного введения 800 мг/8 мл, 8 мл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2 120,11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4 240 220,00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ТОО «</w:t>
            </w: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INKAR</w:t>
            </w: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050</w:t>
            </w: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Ибупрофен Интрафен раствор для внутривенного введения 400 мг/4 мл, 4 мл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1 091,17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2 182 340,00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ТОО «</w:t>
            </w: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INKAR</w:t>
            </w: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80</w:t>
            </w: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Никотиновая кислота раствор для инъекций 1% 1мл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48 720,00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ТОО «КФК Медсервис Плюс»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C24BB9" w:rsidRPr="008C3B4D" w:rsidTr="00FC1410">
        <w:trPr>
          <w:trHeight w:val="1116"/>
        </w:trPr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Фитоменадион Амри-К Раствор для внутримышечного введениям 10 мг/мл, 1мл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132,74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132 740,00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Нутриэн Стандартстер. д/диет.лечеб.пит-я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контейнер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156 000,00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ТОО «Фирма «Санжар»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2600</w:t>
            </w: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Активированный уголь Уголь активированный Таблетки 0.25 г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таблетка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5,87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5 870,00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4BB9" w:rsidRPr="008C3B4D" w:rsidTr="00FC1410">
        <w:tc>
          <w:tcPr>
            <w:tcW w:w="709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таблетка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right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22,96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22 960,00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4BB9" w:rsidRPr="008C3B4D" w:rsidTr="00FC1410">
        <w:trPr>
          <w:trHeight w:val="699"/>
        </w:trPr>
        <w:tc>
          <w:tcPr>
            <w:tcW w:w="709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24BB9" w:rsidRPr="008C3B4D" w:rsidRDefault="00C24BB9" w:rsidP="00FC1410">
            <w:pPr>
              <w:jc w:val="center"/>
              <w:rPr>
                <w:b/>
                <w:bCs/>
                <w:sz w:val="22"/>
                <w:szCs w:val="22"/>
              </w:rPr>
            </w:pPr>
            <w:r w:rsidRPr="008C3B4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:rsidR="00C24BB9" w:rsidRPr="008C3B4D" w:rsidRDefault="00C24BB9" w:rsidP="00FC1410">
            <w:pPr>
              <w:jc w:val="center"/>
              <w:rPr>
                <w:sz w:val="22"/>
                <w:szCs w:val="22"/>
              </w:rPr>
            </w:pPr>
            <w:r w:rsidRPr="008C3B4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:rsidR="00C24BB9" w:rsidRPr="008C3B4D" w:rsidRDefault="00C24BB9" w:rsidP="00FC14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3B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  <w:r w:rsidRPr="008C3B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</w:tcPr>
          <w:p w:rsidR="00C24BB9" w:rsidRPr="008C3B4D" w:rsidRDefault="00C24BB9" w:rsidP="00FC1410">
            <w:pPr>
              <w:jc w:val="center"/>
              <w:rPr>
                <w:b/>
                <w:bCs/>
                <w:sz w:val="22"/>
                <w:szCs w:val="22"/>
              </w:rPr>
            </w:pPr>
            <w:r w:rsidRPr="008C3B4D">
              <w:rPr>
                <w:b/>
                <w:bCs/>
                <w:sz w:val="22"/>
                <w:szCs w:val="22"/>
              </w:rPr>
              <w:t>9 829 992,30</w:t>
            </w:r>
          </w:p>
        </w:tc>
        <w:tc>
          <w:tcPr>
            <w:tcW w:w="1418" w:type="dxa"/>
          </w:tcPr>
          <w:p w:rsidR="00C24BB9" w:rsidRPr="008C3B4D" w:rsidRDefault="00C24BB9" w:rsidP="00FC14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:rsidR="00C24BB9" w:rsidRPr="008C3B4D" w:rsidRDefault="00C24BB9" w:rsidP="00FC14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24BB9" w:rsidRPr="008C3B4D" w:rsidRDefault="00C24BB9" w:rsidP="00C24BB9">
      <w:pPr>
        <w:pStyle w:val="a3"/>
        <w:jc w:val="both"/>
        <w:rPr>
          <w:rFonts w:ascii="Times New Roman" w:hAnsi="Times New Roman"/>
          <w:b/>
        </w:rPr>
      </w:pPr>
    </w:p>
    <w:p w:rsidR="00C24BB9" w:rsidRPr="008C3B4D" w:rsidRDefault="00C24BB9" w:rsidP="00C24BB9">
      <w:pPr>
        <w:pStyle w:val="a3"/>
        <w:ind w:left="720"/>
        <w:jc w:val="both"/>
        <w:rPr>
          <w:rFonts w:ascii="Times New Roman" w:hAnsi="Times New Roman"/>
          <w:b/>
        </w:rPr>
      </w:pPr>
    </w:p>
    <w:p w:rsidR="00C24BB9" w:rsidRPr="008C3B4D" w:rsidRDefault="00C24BB9" w:rsidP="00C24BB9">
      <w:pPr>
        <w:pStyle w:val="a3"/>
        <w:ind w:left="720"/>
        <w:jc w:val="both"/>
        <w:rPr>
          <w:rFonts w:ascii="Times New Roman" w:hAnsi="Times New Roman"/>
          <w:b/>
        </w:rPr>
      </w:pPr>
    </w:p>
    <w:p w:rsidR="00C24BB9" w:rsidRPr="008C3B4D" w:rsidRDefault="00C24BB9" w:rsidP="00C24BB9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C24BB9" w:rsidRPr="008C3B4D" w:rsidRDefault="00C24BB9" w:rsidP="00C24BB9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C24BB9" w:rsidRPr="008C3B4D" w:rsidRDefault="00C24BB9" w:rsidP="00C24BB9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 xml:space="preserve">-          </w:t>
      </w:r>
      <w:r w:rsidRPr="008C3B4D">
        <w:rPr>
          <w:rFonts w:ascii="Times New Roman" w:eastAsia="Times New Roman" w:hAnsi="Times New Roman"/>
          <w:b/>
          <w:bCs/>
          <w:color w:val="000000"/>
          <w:lang w:eastAsia="ru-RU"/>
        </w:rPr>
        <w:t>ТОО «Фирма «Санжар», РК, г. Алматы, ул. Айманова, 206, офис 33-34 от 07.02.2022г., в 14ч-50 м.</w:t>
      </w:r>
    </w:p>
    <w:p w:rsidR="00C24BB9" w:rsidRPr="008C3B4D" w:rsidRDefault="00C24BB9" w:rsidP="00C24B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8C3B4D">
        <w:rPr>
          <w:rFonts w:ascii="Times New Roman" w:hAnsi="Times New Roman"/>
          <w:bCs/>
          <w:lang w:val="kk-KZ"/>
        </w:rPr>
        <w:t xml:space="preserve">    </w:t>
      </w:r>
      <w:r w:rsidRPr="008C3B4D">
        <w:rPr>
          <w:rFonts w:ascii="Times New Roman" w:hAnsi="Times New Roman"/>
          <w:b/>
          <w:bCs/>
          <w:lang w:val="kk-KZ"/>
        </w:rPr>
        <w:t>ТОО "КФК</w:t>
      </w:r>
      <w:r w:rsidRPr="008C3B4D">
        <w:rPr>
          <w:rFonts w:ascii="Times New Roman" w:hAnsi="Times New Roman"/>
          <w:b/>
          <w:bCs/>
        </w:rPr>
        <w:t>”</w:t>
      </w:r>
      <w:r w:rsidRPr="008C3B4D">
        <w:rPr>
          <w:rFonts w:ascii="Times New Roman" w:hAnsi="Times New Roman"/>
          <w:b/>
          <w:bCs/>
          <w:lang w:val="kk-KZ"/>
        </w:rPr>
        <w:t xml:space="preserve"> Медсервис плюс"</w:t>
      </w:r>
      <w:r w:rsidRPr="008C3B4D">
        <w:rPr>
          <w:rFonts w:ascii="Times New Roman" w:hAnsi="Times New Roman"/>
          <w:b/>
          <w:bCs/>
        </w:rPr>
        <w:t xml:space="preserve">, РК, </w:t>
      </w:r>
      <w:r w:rsidRPr="008C3B4D">
        <w:rPr>
          <w:rFonts w:ascii="Times New Roman" w:hAnsi="Times New Roman"/>
          <w:b/>
          <w:bCs/>
          <w:lang w:val="kk-KZ"/>
        </w:rPr>
        <w:t xml:space="preserve">г </w:t>
      </w:r>
      <w:r w:rsidRPr="008C3B4D">
        <w:rPr>
          <w:rFonts w:ascii="Times New Roman" w:hAnsi="Times New Roman"/>
          <w:b/>
          <w:lang w:val="kk-KZ" w:eastAsia="ru-RU"/>
        </w:rPr>
        <w:t xml:space="preserve">. Алматы, ул. Тулькубаская 4А   от </w:t>
      </w:r>
      <w:r w:rsidRPr="008C3B4D">
        <w:rPr>
          <w:rFonts w:ascii="Times New Roman" w:hAnsi="Times New Roman"/>
          <w:b/>
          <w:bCs/>
        </w:rPr>
        <w:t xml:space="preserve">  07</w:t>
      </w:r>
      <w:r w:rsidRPr="008C3B4D">
        <w:rPr>
          <w:rFonts w:ascii="Times New Roman" w:hAnsi="Times New Roman"/>
          <w:b/>
          <w:bCs/>
          <w:lang w:val="kk-KZ"/>
        </w:rPr>
        <w:t>.02.2022 г., в 14ч: 55м.</w:t>
      </w:r>
    </w:p>
    <w:p w:rsidR="00C24BB9" w:rsidRPr="008C3B4D" w:rsidRDefault="00C24BB9" w:rsidP="00C24B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8C3B4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ТОО «</w:t>
      </w:r>
      <w:r w:rsidRPr="008C3B4D">
        <w:rPr>
          <w:rFonts w:ascii="Times New Roman" w:eastAsia="Times New Roman" w:hAnsi="Times New Roman"/>
          <w:b/>
          <w:bCs/>
          <w:color w:val="000000"/>
          <w:lang w:val="en-US" w:eastAsia="ru-RU"/>
        </w:rPr>
        <w:t>INKAR</w:t>
      </w:r>
      <w:r w:rsidRPr="008C3B4D">
        <w:rPr>
          <w:rFonts w:ascii="Times New Roman" w:eastAsia="Times New Roman" w:hAnsi="Times New Roman"/>
          <w:b/>
          <w:bCs/>
          <w:color w:val="000000"/>
          <w:lang w:eastAsia="ru-RU"/>
        </w:rPr>
        <w:t>». РК, г.Алматы , пр. Сейфуллина, угол ул. Маметовой, д. 404/67 от  08.02.2022г., в 10ч:00 м.</w:t>
      </w:r>
    </w:p>
    <w:p w:rsidR="00C24BB9" w:rsidRPr="008C3B4D" w:rsidRDefault="00C24BB9" w:rsidP="00C24BB9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C24BB9" w:rsidRPr="008C3B4D" w:rsidRDefault="00C24BB9" w:rsidP="00C24BB9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C24BB9" w:rsidRPr="008C3B4D" w:rsidRDefault="00C24BB9" w:rsidP="00C24BB9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C24BB9" w:rsidRPr="008C3B4D" w:rsidRDefault="00C24BB9" w:rsidP="00C24BB9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8C3B4D">
        <w:rPr>
          <w:rFonts w:ascii="Times New Roman" w:hAnsi="Times New Roman"/>
          <w:b/>
          <w:bCs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24BB9" w:rsidRPr="008C3B4D" w:rsidRDefault="00C24BB9" w:rsidP="00C24BB9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C24BB9" w:rsidRPr="008C3B4D" w:rsidRDefault="00C24BB9" w:rsidP="00C24BB9">
      <w:pPr>
        <w:pStyle w:val="a4"/>
        <w:numPr>
          <w:ilvl w:val="0"/>
          <w:numId w:val="2"/>
        </w:numPr>
        <w:rPr>
          <w:rFonts w:ascii="Times New Roman" w:hAnsi="Times New Roman"/>
          <w:lang w:val="kk-KZ" w:eastAsia="ru-RU"/>
        </w:rPr>
      </w:pPr>
      <w:r w:rsidRPr="008C3B4D">
        <w:rPr>
          <w:rFonts w:ascii="Times New Roman" w:hAnsi="Times New Roman"/>
          <w:b/>
          <w:bCs/>
          <w:lang w:val="kk-KZ"/>
        </w:rPr>
        <w:t>ТОО "КФК” Медсервис плюс"</w:t>
      </w:r>
      <w:r w:rsidRPr="008C3B4D">
        <w:rPr>
          <w:rFonts w:ascii="Times New Roman" w:hAnsi="Times New Roman"/>
          <w:b/>
          <w:bCs/>
          <w:lang w:val="kk-KZ"/>
        </w:rPr>
        <w:tab/>
        <w:t xml:space="preserve">г </w:t>
      </w:r>
      <w:r w:rsidRPr="008C3B4D">
        <w:rPr>
          <w:rFonts w:ascii="Times New Roman" w:hAnsi="Times New Roman"/>
          <w:b/>
          <w:lang w:val="kk-KZ" w:eastAsia="ru-RU"/>
        </w:rPr>
        <w:t>. Алматы, ул. Тулькубаская 4А                    (лоты №2,8) сумма договора: 48 300  ,00 тенге</w:t>
      </w:r>
      <w:r w:rsidRPr="008C3B4D">
        <w:rPr>
          <w:rFonts w:ascii="Times New Roman" w:hAnsi="Times New Roman"/>
          <w:lang w:val="kk-KZ" w:eastAsia="ru-RU"/>
        </w:rPr>
        <w:t xml:space="preserve"> </w:t>
      </w:r>
    </w:p>
    <w:p w:rsidR="00C24BB9" w:rsidRPr="008C3B4D" w:rsidRDefault="00C24BB9" w:rsidP="00C24BB9">
      <w:pPr>
        <w:pStyle w:val="a4"/>
        <w:numPr>
          <w:ilvl w:val="0"/>
          <w:numId w:val="2"/>
        </w:numPr>
        <w:rPr>
          <w:rFonts w:ascii="Times New Roman" w:hAnsi="Times New Roman"/>
          <w:b/>
          <w:lang w:val="kk-KZ" w:eastAsia="ru-RU"/>
        </w:rPr>
      </w:pPr>
      <w:r w:rsidRPr="008C3B4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ТОО «Фирма «Санжар», РК, г. Алматы, ул. Айманова, 206, офис 33-34                  </w:t>
      </w:r>
      <w:r w:rsidRPr="008C3B4D">
        <w:rPr>
          <w:rFonts w:ascii="Times New Roman" w:hAnsi="Times New Roman"/>
          <w:b/>
          <w:lang w:val="kk-KZ" w:eastAsia="ru-RU"/>
        </w:rPr>
        <w:t xml:space="preserve">(лоты №10 ) сумма договора: 156 000  ,00 тенге </w:t>
      </w:r>
    </w:p>
    <w:p w:rsidR="00C24BB9" w:rsidRPr="008C3B4D" w:rsidRDefault="00C24BB9" w:rsidP="00C24BB9">
      <w:pPr>
        <w:pStyle w:val="a4"/>
        <w:numPr>
          <w:ilvl w:val="0"/>
          <w:numId w:val="2"/>
        </w:numPr>
        <w:rPr>
          <w:rFonts w:ascii="Times New Roman" w:hAnsi="Times New Roman"/>
          <w:b/>
          <w:lang w:val="kk-KZ" w:eastAsia="ru-RU"/>
        </w:rPr>
      </w:pPr>
      <w:r w:rsidRPr="008C3B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ТОО «INKAR». РК, г.Алматы , пр. </w:t>
      </w:r>
      <w:r w:rsidRPr="008C3B4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Сейфуллина, угол ул. Маметовой, д. 404/67    </w:t>
      </w:r>
      <w:r w:rsidRPr="008C3B4D">
        <w:rPr>
          <w:rFonts w:ascii="Times New Roman" w:hAnsi="Times New Roman"/>
          <w:b/>
          <w:lang w:val="kk-KZ" w:eastAsia="ru-RU"/>
        </w:rPr>
        <w:t xml:space="preserve">(лоты № 5,6,7) сумма договора: 6 311 600,00 тенге </w:t>
      </w:r>
    </w:p>
    <w:p w:rsidR="00C24BB9" w:rsidRPr="008C3B4D" w:rsidRDefault="00C24BB9" w:rsidP="00C24BB9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 w:rsidRPr="008C3B4D">
        <w:rPr>
          <w:rFonts w:ascii="Times New Roman" w:hAnsi="Times New Roman"/>
          <w:bCs/>
          <w:color w:val="000000"/>
          <w:lang w:val="kk-KZ"/>
        </w:rPr>
        <w:t xml:space="preserve">  </w:t>
      </w:r>
      <w:r w:rsidRPr="008C3B4D"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C24BB9" w:rsidRPr="008C3B4D" w:rsidRDefault="00C24BB9" w:rsidP="00C24BB9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C24BB9" w:rsidRPr="008C3B4D" w:rsidRDefault="00C24BB9" w:rsidP="00C24BB9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b/>
        </w:rPr>
      </w:pPr>
      <w:r w:rsidRPr="008C3B4D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8C3B4D">
        <w:rPr>
          <w:rFonts w:ascii="Times New Roman" w:hAnsi="Times New Roman"/>
          <w:b/>
          <w:lang w:val="kk-KZ"/>
        </w:rPr>
        <w:t xml:space="preserve"> </w:t>
      </w:r>
      <w:r w:rsidRPr="008C3B4D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24BB9" w:rsidRPr="008C3B4D" w:rsidRDefault="00C24BB9" w:rsidP="00C24BB9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</w:rPr>
        <w:t>–</w:t>
      </w:r>
      <w:r w:rsidRPr="008C3B4D">
        <w:t xml:space="preserve"> </w:t>
      </w:r>
      <w:r w:rsidRPr="008C3B4D">
        <w:rPr>
          <w:rFonts w:ascii="Times New Roman" w:hAnsi="Times New Roman"/>
        </w:rPr>
        <w:t>отсутствует;</w:t>
      </w:r>
    </w:p>
    <w:p w:rsidR="00C24BB9" w:rsidRPr="008C3B4D" w:rsidRDefault="00C24BB9" w:rsidP="00C24BB9">
      <w:pPr>
        <w:pStyle w:val="a4"/>
        <w:spacing w:after="0"/>
        <w:jc w:val="both"/>
        <w:rPr>
          <w:rFonts w:ascii="Times New Roman" w:hAnsi="Times New Roman"/>
        </w:rPr>
      </w:pPr>
      <w:r w:rsidRPr="008C3B4D">
        <w:rPr>
          <w:rFonts w:ascii="Times New Roman" w:hAnsi="Times New Roman"/>
        </w:rPr>
        <w:t xml:space="preserve">    </w:t>
      </w:r>
    </w:p>
    <w:p w:rsidR="00C24BB9" w:rsidRPr="008C3B4D" w:rsidRDefault="00C24BB9" w:rsidP="00C24BB9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C24BB9" w:rsidRPr="008C3B4D" w:rsidRDefault="00C24BB9" w:rsidP="00C24BB9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</w:rPr>
      </w:pPr>
      <w:r w:rsidRPr="008C3B4D">
        <w:rPr>
          <w:rFonts w:ascii="Times New Roman" w:hAnsi="Times New Roman"/>
        </w:rPr>
        <w:t>Поставщики, указанные в пункте 4</w:t>
      </w:r>
      <w:r w:rsidRPr="008C3B4D">
        <w:rPr>
          <w:rFonts w:ascii="Times New Roman" w:hAnsi="Times New Roman"/>
          <w:b/>
          <w:lang w:eastAsia="ru-RU"/>
        </w:rPr>
        <w:t xml:space="preserve">, </w:t>
      </w:r>
      <w:r w:rsidRPr="008C3B4D">
        <w:rPr>
          <w:rFonts w:ascii="Times New Roman" w:hAnsi="Times New Roman"/>
        </w:rPr>
        <w:t xml:space="preserve">в срок  до </w:t>
      </w:r>
      <w:r w:rsidRPr="008C3B4D">
        <w:rPr>
          <w:rFonts w:ascii="Times New Roman" w:hAnsi="Times New Roman"/>
          <w:lang w:val="kk-KZ"/>
        </w:rPr>
        <w:t>«15</w:t>
      </w:r>
      <w:r w:rsidRPr="008C3B4D">
        <w:rPr>
          <w:rFonts w:ascii="Times New Roman" w:hAnsi="Times New Roman"/>
        </w:rPr>
        <w:t>»  февраля  20</w:t>
      </w:r>
      <w:r w:rsidRPr="008C3B4D">
        <w:rPr>
          <w:rFonts w:ascii="Times New Roman" w:hAnsi="Times New Roman"/>
          <w:lang w:val="kk-KZ"/>
        </w:rPr>
        <w:t>22</w:t>
      </w:r>
      <w:r w:rsidRPr="008C3B4D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C3B4D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C3B4D">
        <w:rPr>
          <w:rFonts w:ascii="Times New Roman" w:hAnsi="Times New Roman"/>
        </w:rPr>
        <w:t>».</w:t>
      </w:r>
    </w:p>
    <w:p w:rsidR="00C24BB9" w:rsidRPr="008C3B4D" w:rsidRDefault="00C24BB9" w:rsidP="00C24BB9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C24BB9" w:rsidRPr="008C3B4D" w:rsidRDefault="00C24BB9" w:rsidP="00C24BB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C24BB9" w:rsidRPr="008C3B4D" w:rsidRDefault="00C24BB9" w:rsidP="00C24BB9">
      <w:pPr>
        <w:rPr>
          <w:rFonts w:ascii="Times New Roman" w:hAnsi="Times New Roman"/>
        </w:rPr>
      </w:pPr>
      <w:r w:rsidRPr="008C3B4D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8C3B4D">
        <w:rPr>
          <w:rFonts w:ascii="Times New Roman" w:hAnsi="Times New Roman"/>
          <w:lang w:val="kk-KZ"/>
        </w:rPr>
        <w:t xml:space="preserve">             </w:t>
      </w:r>
      <w:r w:rsidRPr="008C3B4D">
        <w:rPr>
          <w:rFonts w:ascii="Times New Roman" w:hAnsi="Times New Roman"/>
        </w:rPr>
        <w:t>Сураужанов Д.А.</w:t>
      </w:r>
    </w:p>
    <w:p w:rsidR="00C24BB9" w:rsidRPr="008C3B4D" w:rsidRDefault="00C24BB9" w:rsidP="00C24BB9">
      <w:pPr>
        <w:rPr>
          <w:rFonts w:ascii="Times New Roman" w:hAnsi="Times New Roman"/>
        </w:rPr>
      </w:pPr>
      <w:r w:rsidRPr="008C3B4D">
        <w:rPr>
          <w:rFonts w:ascii="Times New Roman" w:hAnsi="Times New Roman"/>
        </w:rPr>
        <w:t xml:space="preserve">                                     Члены комиссии:</w:t>
      </w:r>
    </w:p>
    <w:p w:rsidR="00C24BB9" w:rsidRPr="008C3B4D" w:rsidRDefault="00C24BB9" w:rsidP="00C24BB9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</w:rPr>
        <w:t xml:space="preserve">                                    - зам директора</w:t>
      </w:r>
      <w:r w:rsidRPr="008C3B4D">
        <w:rPr>
          <w:rFonts w:ascii="Times New Roman" w:hAnsi="Times New Roman"/>
          <w:lang w:val="kk-KZ"/>
        </w:rPr>
        <w:t xml:space="preserve">  по лечебной части  </w:t>
      </w:r>
      <w:r w:rsidRPr="008C3B4D">
        <w:rPr>
          <w:rFonts w:ascii="Times New Roman" w:hAnsi="Times New Roman"/>
        </w:rPr>
        <w:t xml:space="preserve"> – </w:t>
      </w:r>
      <w:r w:rsidRPr="008C3B4D">
        <w:rPr>
          <w:rFonts w:ascii="Times New Roman" w:hAnsi="Times New Roman"/>
          <w:lang w:val="kk-KZ"/>
        </w:rPr>
        <w:t xml:space="preserve">   Абдымолдаева  Ж.А.</w:t>
      </w:r>
    </w:p>
    <w:p w:rsidR="00C24BB9" w:rsidRPr="008C3B4D" w:rsidRDefault="00C24BB9" w:rsidP="00C24BB9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</w:rPr>
        <w:t xml:space="preserve">                                    -  провизор  - </w:t>
      </w:r>
      <w:r w:rsidRPr="008C3B4D">
        <w:rPr>
          <w:rFonts w:ascii="Times New Roman" w:hAnsi="Times New Roman"/>
          <w:lang w:val="kk-KZ"/>
        </w:rPr>
        <w:t xml:space="preserve">                                             </w:t>
      </w:r>
      <w:r w:rsidRPr="008C3B4D">
        <w:rPr>
          <w:rFonts w:ascii="Times New Roman" w:hAnsi="Times New Roman"/>
        </w:rPr>
        <w:t xml:space="preserve"> </w:t>
      </w:r>
      <w:r w:rsidRPr="008C3B4D">
        <w:rPr>
          <w:rFonts w:ascii="Times New Roman" w:hAnsi="Times New Roman"/>
          <w:lang w:val="kk-KZ"/>
        </w:rPr>
        <w:t>Курочкина Е.П.</w:t>
      </w:r>
    </w:p>
    <w:p w:rsidR="00C24BB9" w:rsidRPr="008C3B4D" w:rsidRDefault="00C24BB9" w:rsidP="00C24BB9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C24BB9" w:rsidRPr="008C3B4D" w:rsidRDefault="00C24BB9" w:rsidP="00C24BB9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C24BB9" w:rsidRPr="008C3B4D" w:rsidRDefault="00C24BB9" w:rsidP="00C24BB9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C24BB9" w:rsidRPr="008C3B4D" w:rsidRDefault="00C24BB9" w:rsidP="00C24BB9">
      <w:pPr>
        <w:rPr>
          <w:rFonts w:ascii="Times New Roman" w:hAnsi="Times New Roman"/>
          <w:lang w:val="kk-KZ"/>
        </w:rPr>
      </w:pPr>
      <w:r w:rsidRPr="008C3B4D">
        <w:rPr>
          <w:rFonts w:ascii="Times New Roman" w:hAnsi="Times New Roman"/>
        </w:rPr>
        <w:t xml:space="preserve">                                    - </w:t>
      </w:r>
      <w:r w:rsidRPr="008C3B4D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C24BB9" w:rsidRPr="008C3B4D" w:rsidRDefault="00C24BB9" w:rsidP="00C24BB9">
      <w:pPr>
        <w:rPr>
          <w:rFonts w:ascii="Times New Roman" w:hAnsi="Times New Roman"/>
          <w:lang w:val="kk-KZ"/>
        </w:rPr>
      </w:pPr>
    </w:p>
    <w:p w:rsidR="00C24BB9" w:rsidRPr="00E12364" w:rsidRDefault="00C24BB9" w:rsidP="00C24BB9"/>
    <w:p w:rsidR="00CA364C" w:rsidRPr="00C24BB9" w:rsidRDefault="00CA364C" w:rsidP="00C24BB9"/>
    <w:sectPr w:rsidR="00CA364C" w:rsidRPr="00C24BB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0"/>
    <w:rsid w:val="008C3B4D"/>
    <w:rsid w:val="00AD5A60"/>
    <w:rsid w:val="00C24BB9"/>
    <w:rsid w:val="00C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FE1B-B17B-4DAF-B7B5-E988DCC7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B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4BB9"/>
    <w:pPr>
      <w:ind w:left="720"/>
      <w:contextualSpacing/>
    </w:pPr>
  </w:style>
  <w:style w:type="table" w:styleId="a5">
    <w:name w:val="Grid Table Light"/>
    <w:basedOn w:val="a1"/>
    <w:uiPriority w:val="40"/>
    <w:rsid w:val="00C24B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2022-02-08T08:45:00Z</dcterms:created>
  <dcterms:modified xsi:type="dcterms:W3CDTF">2022-02-08T08:47:00Z</dcterms:modified>
</cp:coreProperties>
</file>