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F2CCB" w:rsidRPr="002B153E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Объявление №</w:t>
      </w:r>
      <w:r w:rsidR="00136E7E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CD69D0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0-1</w:t>
      </w:r>
      <w:r w:rsidR="008A56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</w:t>
      </w:r>
      <w:r w:rsidR="00DB6A4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D69D0">
        <w:rPr>
          <w:rFonts w:ascii="Times New Roman" w:eastAsia="Times New Roman" w:hAnsi="Times New Roman" w:cs="Times New Roman"/>
          <w:b/>
          <w:bCs/>
          <w:sz w:val="20"/>
          <w:szCs w:val="20"/>
        </w:rPr>
        <w:t>19</w:t>
      </w:r>
      <w:r w:rsidR="0092082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="00AF2286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proofErr w:type="gram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. 202</w:t>
      </w:r>
      <w:r w:rsidR="002746A3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года</w:t>
      </w:r>
    </w:p>
    <w:p w:rsidR="00BF2CCB" w:rsidRPr="002B153E" w:rsidRDefault="00CE0C0E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Государственное коммунальное предприятие на праве хозяйственного ведения «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акиматаАлматинской</w:t>
      </w:r>
      <w:proofErr w:type="spellEnd"/>
      <w:r w:rsidR="00BF2CCB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 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по изделиям медицинского назначения на 202</w:t>
      </w:r>
      <w:r w:rsidR="00D552AB" w:rsidRPr="002B153E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 в соответствии с п.п.2 п.2 ст. 2 Кодекса  Республики Казахстан от 18 сентября 2009 года № 193-IV «О здоровье народа и системе здравоохранения»  и п. 106,107,108,109 гл. 10 Постановление Правительства Республики Казахстан от 30 октября 2009 года № 1729 «Правила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p w:rsidR="00BF2CCB" w:rsidRPr="002B153E" w:rsidRDefault="00BF2CCB" w:rsidP="001A3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Международные непатентованные наименования закупаемых изделии медицинского назначения (торговое название – в случае индивидуальной непереносимости), объем закупа по каждому товару и место поставки указаны в приложении 1 к настоящему объявлению.</w:t>
      </w:r>
    </w:p>
    <w:p w:rsidR="00BF2CCB" w:rsidRPr="002B153E" w:rsidRDefault="00BF2CCB" w:rsidP="000209D6">
      <w:pPr>
        <w:numPr>
          <w:ilvl w:val="0"/>
          <w:numId w:val="1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Документы предоставляются согласно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«Правилами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медицинской помощи в системе обязательного социального медицинского страхования» Постановление правительства РК от 30 октября 2009 года № 1729.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 (приложение 3 к настоящему объявлению) строго по номеру лота согласно приложению 1 к настоящему объявлению.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 (приложение 2 к настоящему объявлению).  </w:t>
      </w:r>
    </w:p>
    <w:p w:rsidR="00BF2CC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3.Сроки поставки: п</w:t>
      </w:r>
      <w:r w:rsidR="00D762C6" w:rsidRPr="002B153E">
        <w:rPr>
          <w:rFonts w:ascii="Times New Roman" w:eastAsia="Times New Roman" w:hAnsi="Times New Roman" w:cs="Times New Roman"/>
          <w:sz w:val="20"/>
          <w:szCs w:val="20"/>
        </w:rPr>
        <w:t>о заявке Заказчика до 31.12.2021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поставки: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</w:t>
      </w:r>
    </w:p>
    <w:p w:rsidR="001A372E" w:rsidRPr="002B153E" w:rsidRDefault="00BF2CCB" w:rsidP="001A372E">
      <w:pPr>
        <w:numPr>
          <w:ilvl w:val="0"/>
          <w:numId w:val="2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Место представления (приема) документов: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1A372E" w:rsidRPr="002B153E">
        <w:rPr>
          <w:rFonts w:ascii="Times New Roman" w:eastAsia="Times New Roman" w:hAnsi="Times New Roman" w:cs="Times New Roman"/>
          <w:sz w:val="20"/>
          <w:szCs w:val="20"/>
        </w:rPr>
        <w:t>, в кабинет главного бухгалтера</w:t>
      </w:r>
    </w:p>
    <w:p w:rsidR="000A4E8B" w:rsidRPr="002B153E" w:rsidRDefault="00BF2CCB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               Окончательный срок подачи ценовых</w:t>
      </w:r>
      <w:r w:rsidR="00CF6E01"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предложений - до 12-30 часов </w:t>
      </w:r>
    </w:p>
    <w:p w:rsidR="00BF2CCB" w:rsidRPr="002B153E" w:rsidRDefault="00CF6E01" w:rsidP="00F4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Start"/>
      <w:r w:rsidR="00CD69D0">
        <w:rPr>
          <w:rFonts w:ascii="Times New Roman" w:eastAsia="Times New Roman" w:hAnsi="Times New Roman" w:cs="Times New Roman"/>
          <w:sz w:val="20"/>
          <w:szCs w:val="20"/>
        </w:rPr>
        <w:t>26</w:t>
      </w:r>
      <w:r w:rsidR="0025591A" w:rsidRPr="002B153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2746A3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E039E" w:rsidRPr="002B153E">
        <w:rPr>
          <w:rFonts w:ascii="Times New Roman" w:eastAsia="Times New Roman" w:hAnsi="Times New Roman" w:cs="Times New Roman"/>
          <w:sz w:val="20"/>
          <w:szCs w:val="20"/>
        </w:rPr>
        <w:t>апреля</w:t>
      </w:r>
      <w:proofErr w:type="gramEnd"/>
      <w:r w:rsidR="00BC49C0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166C0E" w:rsidRPr="002B153E">
        <w:rPr>
          <w:rFonts w:ascii="Times New Roman" w:eastAsia="Times New Roman" w:hAnsi="Times New Roman" w:cs="Times New Roman"/>
          <w:sz w:val="20"/>
          <w:szCs w:val="20"/>
        </w:rPr>
        <w:t>1</w:t>
      </w:r>
      <w:r w:rsidR="00BF2CCB" w:rsidRPr="002B153E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F2CCB" w:rsidRPr="002B153E" w:rsidRDefault="00BF2CCB" w:rsidP="001A372E">
      <w:pPr>
        <w:numPr>
          <w:ilvl w:val="0"/>
          <w:numId w:val="3"/>
        </w:numPr>
        <w:shd w:val="clear" w:color="auto" w:fill="FFFFFF"/>
        <w:spacing w:before="100" w:beforeAutospacing="1" w:after="0" w:line="270" w:lineRule="atLeast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Дата, время и место вскрытия конвертов с ценовыми предложениями:</w:t>
      </w:r>
    </w:p>
    <w:p w:rsidR="00BF2CCB" w:rsidRPr="002B153E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Конверты с ценовыми предложениями вскрываются комиссией в 1</w:t>
      </w:r>
      <w:r w:rsidR="000A4E8B" w:rsidRPr="002B153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-00 часов по адресу: 040600,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акимата</w:t>
      </w:r>
      <w:proofErr w:type="spellEnd"/>
      <w:r w:rsidR="00F46C6D" w:rsidRPr="002B15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области, в кабинете провизора.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>Примечание: Потенциальный поставщик запечатывает предоставляющие документы в конверт. На конверте должны быть указаны наименование и юридический адрес потенциального поставщика и заказчика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040600,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область,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Жамбылский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район, село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Узынагаш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, улица Карасай батыра 259. Государственное коммунальное предприятие на праве хозяйственного ведения «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центральная районная больница» государственного учреждения «Управление здравоохранения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области»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Алматинской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области, со следующим содержанием: 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Номер и дату объявления заполнить, дата вскрытия конвертов в «___» __________ </w:t>
      </w:r>
      <w:proofErr w:type="gramStart"/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202</w:t>
      </w:r>
      <w:r w:rsidR="00CB774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 года</w:t>
      </w:r>
      <w:proofErr w:type="gramEnd"/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в _______ часов.</w:t>
      </w:r>
    </w:p>
    <w:p w:rsidR="00BF2CCB" w:rsidRPr="002B153E" w:rsidRDefault="00BF2CCB" w:rsidP="0021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C735B5" w:rsidRPr="002B153E" w:rsidRDefault="00BF2CCB" w:rsidP="00123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Тел. для справок: 7</w:t>
      </w:r>
      <w:r w:rsidR="00D13D33"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(72770) 2-34-51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</w:t>
      </w:r>
      <w:r w:rsidR="002166CD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</w:t>
      </w:r>
    </w:p>
    <w:p w:rsidR="00A6477F" w:rsidRDefault="00841B1C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Приложение № 1 </w:t>
      </w:r>
      <w:r w:rsidR="002B153E"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к настоящему объявлению</w:t>
      </w:r>
    </w:p>
    <w:p w:rsidR="00984494" w:rsidRPr="002B153E" w:rsidRDefault="00984494" w:rsidP="002B1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881" w:type="dxa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5246"/>
        <w:gridCol w:w="1275"/>
        <w:gridCol w:w="1276"/>
        <w:gridCol w:w="1276"/>
        <w:gridCol w:w="1389"/>
      </w:tblGrid>
      <w:tr w:rsidR="00204B50" w:rsidRPr="00E61C08" w:rsidTr="00A2621A">
        <w:trPr>
          <w:trHeight w:val="631"/>
        </w:trPr>
        <w:tc>
          <w:tcPr>
            <w:tcW w:w="419" w:type="dxa"/>
          </w:tcPr>
          <w:p w:rsidR="00204B50" w:rsidRPr="00E61C08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1C0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246" w:type="dxa"/>
          </w:tcPr>
          <w:p w:rsidR="00204B50" w:rsidRPr="00E61C08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1C0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</w:tcPr>
          <w:p w:rsidR="00204B50" w:rsidRPr="00E61C08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1C08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  <w:p w:rsidR="00204B50" w:rsidRPr="00E61C08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1C08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276" w:type="dxa"/>
          </w:tcPr>
          <w:p w:rsidR="00204B50" w:rsidRPr="00E61C08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1C08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1276" w:type="dxa"/>
          </w:tcPr>
          <w:p w:rsidR="00204B50" w:rsidRPr="00E61C08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1C08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389" w:type="dxa"/>
          </w:tcPr>
          <w:p w:rsidR="00204B50" w:rsidRPr="00E61C08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61C0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Сумма</w:t>
            </w:r>
          </w:p>
        </w:tc>
      </w:tr>
      <w:tr w:rsidR="00204B50" w:rsidRPr="00765D01" w:rsidTr="00A2621A">
        <w:trPr>
          <w:trHeight w:val="141"/>
        </w:trPr>
        <w:tc>
          <w:tcPr>
            <w:tcW w:w="419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6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Пластина реконструктивная прямая 16отв. L-190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F11C7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5606E7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276" w:type="dxa"/>
          </w:tcPr>
          <w:p w:rsidR="00204B50" w:rsidRPr="005606E7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94000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1316000</w:t>
            </w:r>
          </w:p>
        </w:tc>
      </w:tr>
      <w:tr w:rsidR="00204B50" w:rsidRPr="00765D01" w:rsidTr="00A2621A">
        <w:trPr>
          <w:trHeight w:val="49"/>
        </w:trPr>
        <w:tc>
          <w:tcPr>
            <w:tcW w:w="419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52F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3.5x30мм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F11C7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552F2D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1276" w:type="dxa"/>
          </w:tcPr>
          <w:p w:rsidR="00204B50" w:rsidRPr="00552F2D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6000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900000</w:t>
            </w:r>
          </w:p>
        </w:tc>
      </w:tr>
      <w:tr w:rsidR="00204B50" w:rsidRPr="00765D01" w:rsidTr="00A2621A">
        <w:trPr>
          <w:trHeight w:val="115"/>
        </w:trPr>
        <w:tc>
          <w:tcPr>
            <w:tcW w:w="419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D7AF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мыщелков бедренной кости, левая 8отв. L- 221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F11C76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D7AF8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204B50" w:rsidRPr="001D7AF8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205555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205555</w:t>
            </w:r>
          </w:p>
        </w:tc>
      </w:tr>
      <w:tr w:rsidR="00204B50" w:rsidRPr="00765D01" w:rsidTr="00A2621A">
        <w:trPr>
          <w:trHeight w:val="92"/>
        </w:trPr>
        <w:tc>
          <w:tcPr>
            <w:tcW w:w="419" w:type="dxa"/>
          </w:tcPr>
          <w:p w:rsidR="00204B50" w:rsidRPr="00CC28A1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C28A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мыщелков бедренной кости, левая 10отв. L- 263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CC28A1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204B50" w:rsidRPr="00CC28A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205555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205555</w:t>
            </w:r>
          </w:p>
        </w:tc>
      </w:tr>
      <w:tr w:rsidR="00204B50" w:rsidRPr="00765D01" w:rsidTr="00A2621A">
        <w:trPr>
          <w:trHeight w:val="138"/>
        </w:trPr>
        <w:tc>
          <w:tcPr>
            <w:tcW w:w="419" w:type="dxa"/>
          </w:tcPr>
          <w:p w:rsidR="00204B50" w:rsidRPr="00CC28A1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34A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мыщелков бедренной кости, правая 8отв. L- 221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CC28A1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204B50" w:rsidRPr="00CC28A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205555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205555</w:t>
            </w:r>
          </w:p>
        </w:tc>
      </w:tr>
      <w:tr w:rsidR="00204B50" w:rsidRPr="00765D01" w:rsidTr="00A2621A">
        <w:trPr>
          <w:trHeight w:val="81"/>
        </w:trPr>
        <w:tc>
          <w:tcPr>
            <w:tcW w:w="419" w:type="dxa"/>
          </w:tcPr>
          <w:p w:rsidR="00204B50" w:rsidRPr="00CC28A1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4482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мыщелков бедренной кости, правая 10отв. L- 263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CC28A1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204B50" w:rsidRPr="00CC28A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205555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205555</w:t>
            </w:r>
          </w:p>
        </w:tc>
      </w:tr>
      <w:tr w:rsidR="00204B50" w:rsidRPr="00765D01" w:rsidTr="00A2621A">
        <w:trPr>
          <w:trHeight w:val="150"/>
        </w:trPr>
        <w:tc>
          <w:tcPr>
            <w:tcW w:w="419" w:type="dxa"/>
          </w:tcPr>
          <w:p w:rsidR="00204B50" w:rsidRPr="00CC28A1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4482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бедренной кости широкая диафизарная 10отв. L-209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244821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204B50" w:rsidRPr="0024482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205800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411600</w:t>
            </w:r>
          </w:p>
        </w:tc>
      </w:tr>
      <w:tr w:rsidR="00204B50" w:rsidRPr="00765D01" w:rsidTr="00A2621A">
        <w:trPr>
          <w:trHeight w:val="80"/>
        </w:trPr>
        <w:tc>
          <w:tcPr>
            <w:tcW w:w="419" w:type="dxa"/>
          </w:tcPr>
          <w:p w:rsidR="00204B50" w:rsidRPr="00CC28A1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64E5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бедренной кости широкая диафизарная 12отв. L-251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864E5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204B50" w:rsidRPr="00864E5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205800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411600</w:t>
            </w:r>
          </w:p>
        </w:tc>
      </w:tr>
      <w:tr w:rsidR="00204B50" w:rsidRPr="00765D01" w:rsidTr="00A2621A">
        <w:trPr>
          <w:trHeight w:val="150"/>
        </w:trPr>
        <w:tc>
          <w:tcPr>
            <w:tcW w:w="419" w:type="dxa"/>
          </w:tcPr>
          <w:p w:rsidR="00204B50" w:rsidRPr="00CC28A1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64E5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для бедренной кости широкая диафизарная 14отв. L-292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864E5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204B50" w:rsidRPr="00864E5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205800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411600</w:t>
            </w:r>
          </w:p>
        </w:tc>
      </w:tr>
      <w:tr w:rsidR="00204B50" w:rsidRPr="00765D01" w:rsidTr="00A2621A">
        <w:trPr>
          <w:trHeight w:val="253"/>
        </w:trPr>
        <w:tc>
          <w:tcPr>
            <w:tcW w:w="419" w:type="dxa"/>
          </w:tcPr>
          <w:p w:rsidR="00204B50" w:rsidRPr="00CC28A1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90A6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 правая 8отв. L-116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915C4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210000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840000</w:t>
            </w:r>
          </w:p>
        </w:tc>
      </w:tr>
      <w:tr w:rsidR="00204B50" w:rsidRPr="00765D01" w:rsidTr="00A2621A">
        <w:trPr>
          <w:trHeight w:val="161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21CD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 левая 8отв. L-116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204B50" w:rsidRPr="0011209A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210000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840000</w:t>
            </w:r>
          </w:p>
        </w:tc>
      </w:tr>
      <w:tr w:rsidR="00204B50" w:rsidRPr="00765D01" w:rsidTr="00A2621A">
        <w:trPr>
          <w:trHeight w:val="184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D239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4.5ChLP пластина ключичная с крючком, левая 8отв.H-12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125500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251000</w:t>
            </w:r>
          </w:p>
        </w:tc>
      </w:tr>
      <w:tr w:rsidR="00204B50" w:rsidRPr="00765D01" w:rsidTr="00A2621A">
        <w:trPr>
          <w:trHeight w:val="242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1656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4.5ChLP пластина ключичная с крючком, правая 8отв.H-12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04B50" w:rsidRPr="0091656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125500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251000</w:t>
            </w:r>
          </w:p>
        </w:tc>
      </w:tr>
      <w:tr w:rsidR="00204B50" w:rsidRPr="00765D01" w:rsidTr="00A2621A">
        <w:trPr>
          <w:trHeight w:val="219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41A2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S-образная, диафизарная правая, 10отв.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04B50" w:rsidRPr="00B41A2D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420000</w:t>
            </w:r>
          </w:p>
        </w:tc>
      </w:tr>
      <w:tr w:rsidR="00204B50" w:rsidRPr="00765D01" w:rsidTr="00A2621A">
        <w:trPr>
          <w:trHeight w:val="346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958C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S-образная, диафизарная правая, 11отв..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04B50" w:rsidRPr="003C19AB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420000</w:t>
            </w:r>
          </w:p>
        </w:tc>
      </w:tr>
      <w:tr w:rsidR="00204B50" w:rsidRPr="00765D01" w:rsidTr="00A2621A">
        <w:trPr>
          <w:trHeight w:val="369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43D0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S-образная, диафизарная левая, 10отв.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04B50" w:rsidRPr="003C19AB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420000</w:t>
            </w:r>
          </w:p>
        </w:tc>
      </w:tr>
      <w:tr w:rsidR="00204B50" w:rsidRPr="00765D01" w:rsidTr="00A2621A">
        <w:trPr>
          <w:trHeight w:val="264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F670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ключичная S-образная, диафизарная левая, 11отв.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04B50" w:rsidRPr="003C19AB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420000</w:t>
            </w:r>
          </w:p>
        </w:tc>
      </w:tr>
      <w:tr w:rsidR="00204B50" w:rsidRPr="00765D01" w:rsidTr="00A2621A">
        <w:trPr>
          <w:trHeight w:val="253"/>
        </w:trPr>
        <w:tc>
          <w:tcPr>
            <w:tcW w:w="419" w:type="dxa"/>
          </w:tcPr>
          <w:p w:rsidR="00204B50" w:rsidRPr="000B579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41D3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дистальная латеральная для малоберцовой кости левая 10отв. L-145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557265</w:t>
            </w:r>
          </w:p>
        </w:tc>
      </w:tr>
      <w:tr w:rsidR="00204B50" w:rsidRPr="00765D01" w:rsidTr="00A2621A">
        <w:trPr>
          <w:trHeight w:val="173"/>
        </w:trPr>
        <w:tc>
          <w:tcPr>
            <w:tcW w:w="419" w:type="dxa"/>
          </w:tcPr>
          <w:p w:rsidR="00204B50" w:rsidRPr="000B579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3585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дистальная латеральная для малоберцовой кости левая 11отв. L-155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371510</w:t>
            </w:r>
          </w:p>
        </w:tc>
      </w:tr>
      <w:tr w:rsidR="00204B50" w:rsidRPr="00765D01" w:rsidTr="00A2621A">
        <w:trPr>
          <w:trHeight w:val="219"/>
        </w:trPr>
        <w:tc>
          <w:tcPr>
            <w:tcW w:w="419" w:type="dxa"/>
          </w:tcPr>
          <w:p w:rsidR="00204B50" w:rsidRPr="000B579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3585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дистальная латеральная для малоберцовой кости правая 10отв. L-145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557265</w:t>
            </w:r>
          </w:p>
        </w:tc>
      </w:tr>
      <w:tr w:rsidR="00204B50" w:rsidRPr="00765D01" w:rsidTr="00A2621A">
        <w:trPr>
          <w:trHeight w:val="253"/>
        </w:trPr>
        <w:tc>
          <w:tcPr>
            <w:tcW w:w="419" w:type="dxa"/>
          </w:tcPr>
          <w:p w:rsidR="00204B50" w:rsidRPr="000B579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EB26F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дистальная латеральная для малоберцовой кости правая 11отв. L-155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371510</w:t>
            </w:r>
          </w:p>
        </w:tc>
      </w:tr>
      <w:tr w:rsidR="00204B50" w:rsidRPr="00765D01" w:rsidTr="00A2621A">
        <w:trPr>
          <w:trHeight w:val="219"/>
        </w:trPr>
        <w:tc>
          <w:tcPr>
            <w:tcW w:w="419" w:type="dxa"/>
          </w:tcPr>
          <w:p w:rsidR="00204B50" w:rsidRPr="000B579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85F8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левая 10отв. L-213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371510</w:t>
            </w:r>
          </w:p>
        </w:tc>
      </w:tr>
      <w:tr w:rsidR="00204B50" w:rsidRPr="00765D01" w:rsidTr="00A2621A">
        <w:trPr>
          <w:trHeight w:val="276"/>
        </w:trPr>
        <w:tc>
          <w:tcPr>
            <w:tcW w:w="419" w:type="dxa"/>
          </w:tcPr>
          <w:p w:rsidR="00204B50" w:rsidRPr="000B579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12D9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левая 12отв. L-243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371510</w:t>
            </w:r>
          </w:p>
        </w:tc>
      </w:tr>
      <w:tr w:rsidR="00204B50" w:rsidRPr="00765D01" w:rsidTr="00A2621A">
        <w:trPr>
          <w:trHeight w:val="276"/>
        </w:trPr>
        <w:tc>
          <w:tcPr>
            <w:tcW w:w="419" w:type="dxa"/>
          </w:tcPr>
          <w:p w:rsidR="00204B50" w:rsidRPr="000B579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031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левая 14отв. L-273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185755</w:t>
            </w:r>
          </w:p>
        </w:tc>
      </w:tr>
      <w:tr w:rsidR="00204B50" w:rsidRPr="00765D01" w:rsidTr="00A2621A">
        <w:trPr>
          <w:trHeight w:val="184"/>
        </w:trPr>
        <w:tc>
          <w:tcPr>
            <w:tcW w:w="419" w:type="dxa"/>
          </w:tcPr>
          <w:p w:rsidR="00204B50" w:rsidRPr="000B579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0315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правая 10отв. L-213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371510</w:t>
            </w:r>
          </w:p>
        </w:tc>
      </w:tr>
      <w:tr w:rsidR="00204B50" w:rsidRPr="00765D01" w:rsidTr="00A2621A">
        <w:trPr>
          <w:trHeight w:val="207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E3E9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правая 12отв. L-243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204B50" w:rsidRPr="00841D3E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185755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371510</w:t>
            </w:r>
          </w:p>
        </w:tc>
      </w:tr>
      <w:tr w:rsidR="00204B50" w:rsidRPr="00765D01" w:rsidTr="00A2621A">
        <w:trPr>
          <w:trHeight w:val="219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2E3E9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большеберцовая дистальная медиальная, правая 14отв. L-273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2E3E9A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204B50" w:rsidRPr="002E3E9A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185755 </w:t>
            </w:r>
          </w:p>
        </w:tc>
        <w:tc>
          <w:tcPr>
            <w:tcW w:w="1389" w:type="dxa"/>
          </w:tcPr>
          <w:p w:rsidR="00204B50" w:rsidRPr="00765D0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185755</w:t>
            </w:r>
          </w:p>
        </w:tc>
      </w:tr>
      <w:tr w:rsidR="00204B50" w:rsidRPr="007B4294" w:rsidTr="00A2621A">
        <w:trPr>
          <w:trHeight w:val="276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939D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для плечевой кости 10отв. L-206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939D3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</w:tcPr>
          <w:p w:rsidR="00204B50" w:rsidRPr="001939D3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180000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540000</w:t>
            </w:r>
          </w:p>
        </w:tc>
      </w:tr>
      <w:tr w:rsidR="00204B50" w:rsidRPr="007B4294" w:rsidTr="00A2621A">
        <w:trPr>
          <w:trHeight w:val="230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939D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4.5x40H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939D3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:rsidR="00204B50" w:rsidRPr="006968D7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</w:tr>
      <w:tr w:rsidR="00204B50" w:rsidRPr="007B4294" w:rsidTr="00A2621A">
        <w:trPr>
          <w:trHeight w:val="253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968D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4.5x46H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939D3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:rsidR="00204B50" w:rsidRPr="006968D7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</w:tr>
      <w:tr w:rsidR="00204B50" w:rsidRPr="007B4294" w:rsidTr="00A2621A">
        <w:trPr>
          <w:trHeight w:val="196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53B9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винт 5.0x34H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939D3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276" w:type="dxa"/>
          </w:tcPr>
          <w:p w:rsidR="00204B50" w:rsidRPr="00353B92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16150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242250</w:t>
            </w:r>
          </w:p>
        </w:tc>
      </w:tr>
      <w:tr w:rsidR="00204B50" w:rsidRPr="007B4294" w:rsidTr="00A2621A">
        <w:trPr>
          <w:trHeight w:val="300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E05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винт 5.0x46H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939D3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6" w:type="dxa"/>
          </w:tcPr>
          <w:p w:rsidR="00204B50" w:rsidRPr="00353B92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16150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807500</w:t>
            </w:r>
          </w:p>
        </w:tc>
      </w:tr>
      <w:tr w:rsidR="00204B50" w:rsidRPr="007B4294" w:rsidTr="00A2621A">
        <w:trPr>
          <w:trHeight w:val="219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E05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винт 5.0x80H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D40A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939D3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276" w:type="dxa"/>
          </w:tcPr>
          <w:p w:rsidR="00204B50" w:rsidRPr="00353B92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16150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484500</w:t>
            </w:r>
          </w:p>
        </w:tc>
      </w:tr>
      <w:tr w:rsidR="00204B50" w:rsidRPr="007B4294" w:rsidTr="00A2621A">
        <w:trPr>
          <w:trHeight w:val="300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33D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винт канюлированный 7.3x80H</w:t>
            </w:r>
          </w:p>
        </w:tc>
        <w:tc>
          <w:tcPr>
            <w:tcW w:w="1275" w:type="dxa"/>
          </w:tcPr>
          <w:p w:rsidR="00204B50" w:rsidRPr="007433D1" w:rsidRDefault="00204B50" w:rsidP="00347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939D3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</w:tcPr>
          <w:p w:rsidR="00204B50" w:rsidRPr="007433D1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47000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188000</w:t>
            </w:r>
          </w:p>
        </w:tc>
      </w:tr>
      <w:tr w:rsidR="00204B50" w:rsidRPr="007B4294" w:rsidTr="00A2621A">
        <w:trPr>
          <w:trHeight w:val="207"/>
        </w:trPr>
        <w:tc>
          <w:tcPr>
            <w:tcW w:w="419" w:type="dxa"/>
          </w:tcPr>
          <w:p w:rsidR="00204B50" w:rsidRPr="008C41A7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2394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широкая для большеберцовой кости, левая 10отв. L-242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145500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145500</w:t>
            </w:r>
          </w:p>
        </w:tc>
      </w:tr>
      <w:tr w:rsidR="00204B50" w:rsidRPr="007B4294" w:rsidTr="00A2621A">
        <w:trPr>
          <w:trHeight w:val="276"/>
        </w:trPr>
        <w:tc>
          <w:tcPr>
            <w:tcW w:w="419" w:type="dxa"/>
          </w:tcPr>
          <w:p w:rsidR="00204B50" w:rsidRPr="00C343F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2394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7.0ChLP пластина широкая для большеберцовой кости, правая 10отв. L-242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145500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145500</w:t>
            </w:r>
          </w:p>
        </w:tc>
      </w:tr>
      <w:tr w:rsidR="00204B50" w:rsidRPr="007B4294" w:rsidTr="00A2621A">
        <w:trPr>
          <w:trHeight w:val="265"/>
        </w:trPr>
        <w:tc>
          <w:tcPr>
            <w:tcW w:w="419" w:type="dxa"/>
          </w:tcPr>
          <w:p w:rsidR="00204B50" w:rsidRPr="00C343F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F614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3.5x18H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bookmarkStart w:id="0" w:name="_GoBack"/>
            <w:bookmarkEnd w:id="0"/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775000</w:t>
            </w:r>
          </w:p>
        </w:tc>
      </w:tr>
      <w:tr w:rsidR="00204B50" w:rsidRPr="007B4294" w:rsidTr="00A2621A">
        <w:trPr>
          <w:trHeight w:val="300"/>
        </w:trPr>
        <w:tc>
          <w:tcPr>
            <w:tcW w:w="419" w:type="dxa"/>
          </w:tcPr>
          <w:p w:rsidR="00204B50" w:rsidRPr="00C343F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97AC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3.5x20H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2325000</w:t>
            </w:r>
          </w:p>
        </w:tc>
      </w:tr>
      <w:tr w:rsidR="00204B50" w:rsidRPr="007B4294" w:rsidTr="00A2621A">
        <w:trPr>
          <w:trHeight w:val="288"/>
        </w:trPr>
        <w:tc>
          <w:tcPr>
            <w:tcW w:w="419" w:type="dxa"/>
          </w:tcPr>
          <w:p w:rsidR="00204B50" w:rsidRPr="00C343F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12EE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3.5x22H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310000</w:t>
            </w:r>
          </w:p>
        </w:tc>
      </w:tr>
      <w:tr w:rsidR="00204B50" w:rsidRPr="007B4294" w:rsidTr="00A2621A">
        <w:trPr>
          <w:trHeight w:val="173"/>
        </w:trPr>
        <w:tc>
          <w:tcPr>
            <w:tcW w:w="419" w:type="dxa"/>
          </w:tcPr>
          <w:p w:rsidR="00204B50" w:rsidRPr="00C343F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512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3.5x30H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465000</w:t>
            </w:r>
          </w:p>
        </w:tc>
      </w:tr>
      <w:tr w:rsidR="00204B50" w:rsidRPr="007B4294" w:rsidTr="00A2621A">
        <w:trPr>
          <w:trHeight w:val="184"/>
        </w:trPr>
        <w:tc>
          <w:tcPr>
            <w:tcW w:w="419" w:type="dxa"/>
          </w:tcPr>
          <w:p w:rsidR="00204B50" w:rsidRPr="00C343F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512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3.5x32H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620000</w:t>
            </w:r>
          </w:p>
        </w:tc>
      </w:tr>
      <w:tr w:rsidR="00204B50" w:rsidRPr="007B4294" w:rsidTr="00A2621A">
        <w:trPr>
          <w:trHeight w:val="241"/>
        </w:trPr>
        <w:tc>
          <w:tcPr>
            <w:tcW w:w="419" w:type="dxa"/>
          </w:tcPr>
          <w:p w:rsidR="00204B50" w:rsidRPr="00C343F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512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3.5x36H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310000</w:t>
            </w:r>
          </w:p>
        </w:tc>
      </w:tr>
      <w:tr w:rsidR="00204B50" w:rsidRPr="007B4294" w:rsidTr="00A2621A">
        <w:trPr>
          <w:trHeight w:val="207"/>
        </w:trPr>
        <w:tc>
          <w:tcPr>
            <w:tcW w:w="419" w:type="dxa"/>
          </w:tcPr>
          <w:p w:rsidR="00204B50" w:rsidRPr="00C343F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512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3.5x50H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465000</w:t>
            </w:r>
          </w:p>
        </w:tc>
      </w:tr>
      <w:tr w:rsidR="00204B50" w:rsidRPr="007B4294" w:rsidTr="00A2621A">
        <w:trPr>
          <w:trHeight w:val="241"/>
        </w:trPr>
        <w:tc>
          <w:tcPr>
            <w:tcW w:w="419" w:type="dxa"/>
          </w:tcPr>
          <w:p w:rsidR="00204B50" w:rsidRPr="00C343F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0703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винт 3.5x56H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15500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465000</w:t>
            </w:r>
          </w:p>
        </w:tc>
      </w:tr>
      <w:tr w:rsidR="00204B50" w:rsidRPr="007B4294" w:rsidTr="00A2621A">
        <w:trPr>
          <w:trHeight w:val="276"/>
        </w:trPr>
        <w:tc>
          <w:tcPr>
            <w:tcW w:w="419" w:type="dxa"/>
          </w:tcPr>
          <w:p w:rsidR="00204B50" w:rsidRPr="00C343F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03FC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3.5x20H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</w:p>
        </w:tc>
      </w:tr>
      <w:tr w:rsidR="00204B50" w:rsidRPr="007B4294" w:rsidTr="00A2621A">
        <w:trPr>
          <w:trHeight w:val="150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246" w:type="dxa"/>
          </w:tcPr>
          <w:p w:rsidR="00204B50" w:rsidRPr="00B03FC9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03FC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3.5x26H</w:t>
            </w:r>
          </w:p>
        </w:tc>
        <w:tc>
          <w:tcPr>
            <w:tcW w:w="1275" w:type="dxa"/>
          </w:tcPr>
          <w:p w:rsidR="00204B50" w:rsidRPr="007D06CC" w:rsidRDefault="00204B50" w:rsidP="00347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04B50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</w:p>
        </w:tc>
      </w:tr>
      <w:tr w:rsidR="00204B50" w:rsidRPr="007B4294" w:rsidTr="00A2621A">
        <w:trPr>
          <w:trHeight w:val="230"/>
        </w:trPr>
        <w:tc>
          <w:tcPr>
            <w:tcW w:w="419" w:type="dxa"/>
          </w:tcPr>
          <w:p w:rsidR="00204B50" w:rsidRPr="00C343F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03FC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</w:t>
            </w:r>
            <w:r w:rsidR="0039138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ртикальный самонарезающий 3.5x30</w:t>
            </w:r>
            <w:r w:rsidRPr="00B03FC9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H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04B50" w:rsidRPr="00B03FC9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</w:p>
        </w:tc>
      </w:tr>
      <w:tr w:rsidR="00204B50" w:rsidRPr="007B4294" w:rsidTr="00A2621A">
        <w:trPr>
          <w:trHeight w:val="230"/>
        </w:trPr>
        <w:tc>
          <w:tcPr>
            <w:tcW w:w="419" w:type="dxa"/>
          </w:tcPr>
          <w:p w:rsidR="00204B50" w:rsidRPr="00C343F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1018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Винт кортикальный самонарезающий 3.5x60H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</w:t>
            </w:r>
          </w:p>
        </w:tc>
      </w:tr>
      <w:tr w:rsidR="00204B50" w:rsidRPr="007B4294" w:rsidTr="00A2621A">
        <w:trPr>
          <w:trHeight w:val="288"/>
        </w:trPr>
        <w:tc>
          <w:tcPr>
            <w:tcW w:w="419" w:type="dxa"/>
          </w:tcPr>
          <w:p w:rsidR="00204B50" w:rsidRPr="00C343F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B22B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Отвертка под шестигранник канюлированная S 5.0/2.1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7D06C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90000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90000</w:t>
            </w:r>
          </w:p>
        </w:tc>
      </w:tr>
      <w:tr w:rsidR="00204B50" w:rsidRPr="007B4294" w:rsidTr="00A2621A">
        <w:trPr>
          <w:trHeight w:val="207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10AC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Втулка направляющая 7.0/4.0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710AC2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204B50" w:rsidRPr="00710AC2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65000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65000</w:t>
            </w:r>
          </w:p>
        </w:tc>
      </w:tr>
      <w:tr w:rsidR="00204B50" w:rsidRPr="007B4294" w:rsidTr="00A2621A">
        <w:trPr>
          <w:trHeight w:val="219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246" w:type="dxa"/>
          </w:tcPr>
          <w:p w:rsidR="00204B50" w:rsidRPr="00DB22B3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Проволока </w:t>
            </w:r>
            <w:proofErr w:type="spellStart"/>
            <w:r w:rsidRPr="00A7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серкляжная</w:t>
            </w:r>
            <w:proofErr w:type="spellEnd"/>
            <w:r w:rsidRPr="00A716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сталь 1.5мм/10м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A71682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204B50" w:rsidRPr="00A71682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</w:tr>
      <w:tr w:rsidR="00204B50" w:rsidRPr="007B4294" w:rsidTr="00A2621A">
        <w:trPr>
          <w:trHeight w:val="219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B22B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Спица, без упора, L=370 мм,  d=1,8 мм, с перьевой заточкой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3700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74000</w:t>
            </w:r>
          </w:p>
        </w:tc>
      </w:tr>
      <w:tr w:rsidR="00204B50" w:rsidRPr="007B4294" w:rsidTr="00A2621A">
        <w:trPr>
          <w:trHeight w:val="207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7168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Спица Киршнера с перьевой заточкой 1.5x210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A05FE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6" w:type="dxa"/>
          </w:tcPr>
          <w:p w:rsidR="00204B50" w:rsidRPr="00A05FE0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41000</w:t>
            </w:r>
          </w:p>
        </w:tc>
      </w:tr>
      <w:tr w:rsidR="00204B50" w:rsidRPr="007B4294" w:rsidTr="00A2621A">
        <w:trPr>
          <w:trHeight w:val="253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24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F8249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5.0ChLP пластина узкая, компрессионная, с ограниченным контактом 12отв. L-193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88750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177500</w:t>
            </w:r>
          </w:p>
        </w:tc>
      </w:tr>
      <w:tr w:rsidR="00204B50" w:rsidRPr="007B4294" w:rsidTr="00A2621A">
        <w:trPr>
          <w:trHeight w:val="173"/>
        </w:trPr>
        <w:tc>
          <w:tcPr>
            <w:tcW w:w="419" w:type="dxa"/>
          </w:tcPr>
          <w:p w:rsidR="00204B50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246" w:type="dxa"/>
          </w:tcPr>
          <w:p w:rsidR="00204B50" w:rsidRPr="00710AC2" w:rsidRDefault="00204B50" w:rsidP="003470E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Отвертка</w:t>
            </w:r>
            <w:proofErr w:type="spellEnd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под</w:t>
            </w:r>
            <w:proofErr w:type="spellEnd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шестигранник</w:t>
            </w:r>
            <w:proofErr w:type="spellEnd"/>
            <w:r w:rsidRPr="001C663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 2.5</w:t>
            </w:r>
          </w:p>
        </w:tc>
        <w:tc>
          <w:tcPr>
            <w:tcW w:w="1275" w:type="dxa"/>
          </w:tcPr>
          <w:p w:rsidR="00204B50" w:rsidRDefault="00204B50" w:rsidP="003470E9">
            <w:pPr>
              <w:jc w:val="center"/>
            </w:pPr>
            <w:proofErr w:type="spellStart"/>
            <w:r w:rsidRPr="00101F5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04B50" w:rsidRPr="001801C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58000</w:t>
            </w:r>
          </w:p>
        </w:tc>
        <w:tc>
          <w:tcPr>
            <w:tcW w:w="1389" w:type="dxa"/>
          </w:tcPr>
          <w:p w:rsidR="00204B50" w:rsidRPr="007B4294" w:rsidRDefault="00204B50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58000</w:t>
            </w:r>
          </w:p>
        </w:tc>
      </w:tr>
      <w:tr w:rsidR="00A2621A" w:rsidRPr="007B4294" w:rsidTr="00A2621A">
        <w:trPr>
          <w:trHeight w:val="173"/>
        </w:trPr>
        <w:tc>
          <w:tcPr>
            <w:tcW w:w="419" w:type="dxa"/>
          </w:tcPr>
          <w:p w:rsidR="00A2621A" w:rsidRPr="00A2621A" w:rsidRDefault="00A2621A" w:rsidP="003470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6" w:type="dxa"/>
          </w:tcPr>
          <w:p w:rsidR="00A2621A" w:rsidRPr="00A2621A" w:rsidRDefault="00A2621A" w:rsidP="003470E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62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275" w:type="dxa"/>
          </w:tcPr>
          <w:p w:rsidR="00A2621A" w:rsidRPr="00101F52" w:rsidRDefault="00A2621A" w:rsidP="00347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2621A" w:rsidRDefault="00A2621A" w:rsidP="003470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2621A" w:rsidRDefault="00A2621A" w:rsidP="00347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89" w:type="dxa"/>
          </w:tcPr>
          <w:p w:rsidR="00A2621A" w:rsidRPr="00A2621A" w:rsidRDefault="00A2621A" w:rsidP="00A2621A">
            <w:pPr>
              <w:rPr>
                <w:rFonts w:ascii="Calibri" w:hAnsi="Calibri" w:cs="Calibri"/>
                <w:b/>
                <w:color w:val="000000"/>
              </w:rPr>
            </w:pPr>
            <w:r w:rsidRPr="00A2621A">
              <w:rPr>
                <w:rFonts w:ascii="Calibri" w:hAnsi="Calibri" w:cs="Calibri"/>
                <w:b/>
                <w:color w:val="000000"/>
              </w:rPr>
              <w:t>20</w:t>
            </w:r>
            <w:r>
              <w:rPr>
                <w:rFonts w:ascii="Calibri" w:hAnsi="Calibri" w:cs="Calibri"/>
                <w:b/>
                <w:color w:val="000000"/>
              </w:rPr>
              <w:t> </w:t>
            </w:r>
            <w:r w:rsidRPr="00A2621A">
              <w:rPr>
                <w:rFonts w:ascii="Calibri" w:hAnsi="Calibri" w:cs="Calibri"/>
                <w:b/>
                <w:color w:val="000000"/>
              </w:rPr>
              <w:t>972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A2621A">
              <w:rPr>
                <w:rFonts w:ascii="Calibri" w:hAnsi="Calibri" w:cs="Calibri"/>
                <w:b/>
                <w:color w:val="000000"/>
              </w:rPr>
              <w:t>870</w:t>
            </w:r>
          </w:p>
        </w:tc>
      </w:tr>
    </w:tbl>
    <w:p w:rsidR="00347B9D" w:rsidRDefault="00347B9D" w:rsidP="005F7C46">
      <w:pPr>
        <w:rPr>
          <w:rFonts w:ascii="Times New Roman" w:hAnsi="Times New Roman" w:cs="Times New Roman"/>
          <w:b/>
        </w:rPr>
      </w:pPr>
    </w:p>
    <w:p w:rsidR="00BF2CCB" w:rsidRPr="003310F2" w:rsidRDefault="00347B9D" w:rsidP="00984494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6D15B6" w:rsidRPr="002B153E">
        <w:rPr>
          <w:b/>
        </w:rPr>
        <w:t xml:space="preserve"> </w:t>
      </w:r>
      <w:r w:rsidR="00BF2CCB" w:rsidRPr="003310F2">
        <w:rPr>
          <w:rFonts w:ascii="Times New Roman" w:eastAsia="Times New Roman" w:hAnsi="Times New Roman" w:cs="Times New Roman"/>
          <w:b/>
          <w:bCs/>
          <w:i/>
          <w:iCs/>
        </w:rPr>
        <w:t>Глава 4. Требования к товарам, приобртаемым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E738CB" w:rsidRPr="002B153E" w:rsidRDefault="00BF2CCB" w:rsidP="00DA2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lastRenderedPageBreak/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</w:t>
      </w:r>
    </w:p>
    <w:p w:rsidR="009C7428" w:rsidRPr="00494045" w:rsidRDefault="00BF2CCB" w:rsidP="001238B9">
      <w:pPr>
        <w:shd w:val="clear" w:color="auto" w:fill="FFFFFF"/>
        <w:spacing w:after="0" w:line="270" w:lineRule="atLeast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препаратов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препаратов,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утвержденный уполномоченным органом в области здравоохранения, (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Убедительная просьба к Поставщикам: на регистрационном удостоверении к ИМН и ЛС , отмечать маркером или простым карандашом номер лота на который  подается подтверждающий документ</w:t>
      </w:r>
      <w:r w:rsidRPr="002B15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)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 2)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лекарственные средства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, профилактические (иммунобиологические, диагностические, дезинфицирующие) </w:t>
      </w:r>
      <w:proofErr w:type="spellStart"/>
      <w:r w:rsidRPr="002B153E">
        <w:rPr>
          <w:rFonts w:ascii="Times New Roman" w:eastAsia="Times New Roman" w:hAnsi="Times New Roman" w:cs="Times New Roman"/>
          <w:sz w:val="20"/>
          <w:szCs w:val="20"/>
        </w:rPr>
        <w:t>препараты,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изделия</w:t>
      </w:r>
      <w:proofErr w:type="spellEnd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медицинского назначения хранятся и транспортируются в условиях, 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утвержденными уполномоченным органом в области здравоохранения;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br/>
        <w:t>    3) </w:t>
      </w:r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маркировка, потребительская </w:t>
      </w:r>
      <w:proofErr w:type="spellStart"/>
      <w:r w:rsidRPr="002B153E">
        <w:rPr>
          <w:rFonts w:ascii="Times New Roman" w:eastAsia="Times New Roman" w:hAnsi="Times New Roman" w:cs="Times New Roman"/>
          <w:b/>
          <w:bCs/>
          <w:sz w:val="20"/>
          <w:szCs w:val="20"/>
        </w:rPr>
        <w:t>упаковка</w:t>
      </w:r>
      <w:r w:rsidRPr="002B153E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2B153E">
        <w:rPr>
          <w:rFonts w:ascii="Times New Roman" w:eastAsia="Times New Roman" w:hAnsi="Times New Roman" w:cs="Times New Roman"/>
          <w:sz w:val="20"/>
          <w:szCs w:val="20"/>
        </w:rPr>
        <w:t xml:space="preserve">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Республики Казахстан и порядку, установленному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уполномоченным органом в области здравоохранения;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4)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годности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пятидесяти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двенадцати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5) срок годности лекарственных средств, изделий медицинского назначения на дату поставки поставщиком единому дистрибьютору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тридцати процентов от срока годности, указанного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восьми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7) срок годности вакцин на дату поставки единым дистрибьютором заказчику составляет: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sz w:val="20"/>
          <w:szCs w:val="20"/>
        </w:rPr>
        <w:lastRenderedPageBreak/>
        <w:t>      не менее сорока процентов от указанного срока годности на упаковке (при сроке годности менее двух лет);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 не менее десяти месяцев от указанного срока годности на упаковке (при сроке годности два года и более);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включенных в перечень </w:t>
      </w:r>
      <w:proofErr w:type="spellStart"/>
      <w:r w:rsidRPr="00494045">
        <w:rPr>
          <w:rFonts w:ascii="Times New Roman" w:eastAsia="Times New Roman" w:hAnsi="Times New Roman" w:cs="Times New Roman"/>
          <w:sz w:val="20"/>
          <w:szCs w:val="20"/>
        </w:rPr>
        <w:t>орфанных</w:t>
      </w:r>
      <w:proofErr w:type="spell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</w:t>
      </w:r>
    </w:p>
    <w:p w:rsidR="008C4C9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BF2CCB" w:rsidRPr="00494045" w:rsidRDefault="00BF2CCB" w:rsidP="00122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3 к настоящему объявлению</w:t>
      </w:r>
    </w:p>
    <w:tbl>
      <w:tblPr>
        <w:tblW w:w="0" w:type="auto"/>
        <w:tblInd w:w="40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2574"/>
      </w:tblGrid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F4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12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приказу Министра здравоохранения и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социальног</w:t>
            </w:r>
            <w:r w:rsidR="00F46C6D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развития Республики Казахстан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от 18 января 2017 года №20</w:t>
            </w:r>
          </w:p>
        </w:tc>
      </w:tr>
      <w:tr w:rsidR="00BF2CCB" w:rsidRPr="00494045" w:rsidTr="00DA3B83">
        <w:tc>
          <w:tcPr>
            <w:tcW w:w="6390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:rsidR="00BF2CCB" w:rsidRPr="00494045" w:rsidRDefault="00BF2CCB" w:rsidP="00122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BF2CCB" w:rsidRPr="00494045" w:rsidRDefault="00BF2CCB" w:rsidP="00122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Ценовое предложение потенциального поставщика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(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потенциального поставщика,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заполняется отдельно на каждый лот)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Лот № _______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7444"/>
        <w:gridCol w:w="2195"/>
      </w:tblGrid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________ за единицу в ____ на условиях _______________</w:t>
            </w:r>
            <w:proofErr w:type="gramStart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_ </w:t>
            </w:r>
            <w:r w:rsidR="00453F34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назначения)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CCB" w:rsidRPr="00494045" w:rsidTr="00BF2CC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453F3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цена, в _____ на условиях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ИНКОТЕРМС </w:t>
            </w:r>
            <w:proofErr w:type="gramStart"/>
            <w:r w:rsidR="00DD696F"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,</w:t>
            </w:r>
            <w:proofErr w:type="gramEnd"/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CCB" w:rsidRPr="00494045" w:rsidRDefault="00BF2CCB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0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148C6" w:rsidRDefault="00BF2CCB" w:rsidP="001A3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    ______________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F46C6D" w:rsidRPr="00494045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9D46A5" w:rsidRPr="00494045" w:rsidRDefault="00C0446F" w:rsidP="00514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Печать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br/>
        <w:t>       </w:t>
      </w:r>
      <w:proofErr w:type="gramStart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Подпись,   </w:t>
      </w:r>
      <w:proofErr w:type="gramEnd"/>
      <w:r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дата         </w:t>
      </w:r>
      <w:r w:rsidR="005148C6">
        <w:rPr>
          <w:rFonts w:ascii="Times New Roman" w:eastAsia="Times New Roman" w:hAnsi="Times New Roman" w:cs="Times New Roman"/>
          <w:sz w:val="20"/>
          <w:szCs w:val="20"/>
        </w:rPr>
        <w:t>                 </w:t>
      </w:r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t>должность,фамилия,имя,отчество</w:t>
      </w:r>
      <w:proofErr w:type="spellEnd"/>
      <w:r w:rsidR="00BF2CCB" w:rsidRPr="0049404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</w:t>
      </w:r>
      <w:r w:rsidR="00C0446F" w:rsidRPr="00494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494045">
        <w:rPr>
          <w:rFonts w:ascii="Times New Roman" w:eastAsia="Times New Roman" w:hAnsi="Times New Roman" w:cs="Times New Roman"/>
          <w:sz w:val="20"/>
          <w:szCs w:val="20"/>
        </w:rPr>
        <w:t>(при его наличии)</w:t>
      </w:r>
    </w:p>
    <w:p w:rsidR="00BF2CCB" w:rsidRPr="00494045" w:rsidRDefault="00BF2CCB" w:rsidP="009D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Директор   </w:t>
      </w:r>
    </w:p>
    <w:p w:rsidR="00BF2CCB" w:rsidRPr="00494045" w:rsidRDefault="00BF2CCB" w:rsidP="00BF2C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ГКП на ПХВ «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Жамбылская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ЦРБ»   </w:t>
      </w:r>
      <w:proofErr w:type="gram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                  </w:t>
      </w:r>
      <w:proofErr w:type="spellStart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>Сураужанов</w:t>
      </w:r>
      <w:proofErr w:type="spellEnd"/>
      <w:r w:rsidRPr="0049404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Д.А.</w:t>
      </w:r>
    </w:p>
    <w:sectPr w:rsidR="00BF2CCB" w:rsidRPr="00494045" w:rsidSect="00B6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D72"/>
    <w:multiLevelType w:val="multilevel"/>
    <w:tmpl w:val="63B6A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D311D"/>
    <w:multiLevelType w:val="multilevel"/>
    <w:tmpl w:val="E1728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7C5A17"/>
    <w:multiLevelType w:val="multilevel"/>
    <w:tmpl w:val="E17AC83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26DAD"/>
    <w:multiLevelType w:val="multilevel"/>
    <w:tmpl w:val="A26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2CCB"/>
    <w:rsid w:val="0000156A"/>
    <w:rsid w:val="00003C67"/>
    <w:rsid w:val="00006C92"/>
    <w:rsid w:val="0001481E"/>
    <w:rsid w:val="000209D6"/>
    <w:rsid w:val="00020A91"/>
    <w:rsid w:val="000221DA"/>
    <w:rsid w:val="00023DB9"/>
    <w:rsid w:val="00031699"/>
    <w:rsid w:val="000326DB"/>
    <w:rsid w:val="000339BC"/>
    <w:rsid w:val="000400A4"/>
    <w:rsid w:val="00043B95"/>
    <w:rsid w:val="00051CCD"/>
    <w:rsid w:val="00061234"/>
    <w:rsid w:val="00064807"/>
    <w:rsid w:val="00066418"/>
    <w:rsid w:val="00066814"/>
    <w:rsid w:val="000717E6"/>
    <w:rsid w:val="00074454"/>
    <w:rsid w:val="00081773"/>
    <w:rsid w:val="000826CE"/>
    <w:rsid w:val="00084850"/>
    <w:rsid w:val="00086768"/>
    <w:rsid w:val="000A08DC"/>
    <w:rsid w:val="000A4E8B"/>
    <w:rsid w:val="000A5A06"/>
    <w:rsid w:val="000A72AC"/>
    <w:rsid w:val="000A7B7A"/>
    <w:rsid w:val="000B5AE3"/>
    <w:rsid w:val="000C63D0"/>
    <w:rsid w:val="000E1E72"/>
    <w:rsid w:val="000E6171"/>
    <w:rsid w:val="00111683"/>
    <w:rsid w:val="001118E6"/>
    <w:rsid w:val="00114A2A"/>
    <w:rsid w:val="00122647"/>
    <w:rsid w:val="00122C41"/>
    <w:rsid w:val="001238B9"/>
    <w:rsid w:val="0013621F"/>
    <w:rsid w:val="00136E7E"/>
    <w:rsid w:val="001415F6"/>
    <w:rsid w:val="001557F1"/>
    <w:rsid w:val="00155C85"/>
    <w:rsid w:val="00161458"/>
    <w:rsid w:val="001619E3"/>
    <w:rsid w:val="00166C0E"/>
    <w:rsid w:val="00173AE5"/>
    <w:rsid w:val="001769A2"/>
    <w:rsid w:val="001864DF"/>
    <w:rsid w:val="001906EC"/>
    <w:rsid w:val="001952AF"/>
    <w:rsid w:val="001A372E"/>
    <w:rsid w:val="001A78C5"/>
    <w:rsid w:val="001B1730"/>
    <w:rsid w:val="001F119C"/>
    <w:rsid w:val="001F5C56"/>
    <w:rsid w:val="001F67CB"/>
    <w:rsid w:val="001F72B7"/>
    <w:rsid w:val="00200690"/>
    <w:rsid w:val="00204B50"/>
    <w:rsid w:val="002050FD"/>
    <w:rsid w:val="002057A0"/>
    <w:rsid w:val="00207086"/>
    <w:rsid w:val="0021206F"/>
    <w:rsid w:val="00216127"/>
    <w:rsid w:val="002166CD"/>
    <w:rsid w:val="002253D6"/>
    <w:rsid w:val="00241F58"/>
    <w:rsid w:val="00247828"/>
    <w:rsid w:val="0025591A"/>
    <w:rsid w:val="0026250C"/>
    <w:rsid w:val="00263C05"/>
    <w:rsid w:val="0027031F"/>
    <w:rsid w:val="00273691"/>
    <w:rsid w:val="002746A3"/>
    <w:rsid w:val="002820A9"/>
    <w:rsid w:val="00285C40"/>
    <w:rsid w:val="002A013D"/>
    <w:rsid w:val="002A1329"/>
    <w:rsid w:val="002A4095"/>
    <w:rsid w:val="002B153E"/>
    <w:rsid w:val="002B2A66"/>
    <w:rsid w:val="002B37AA"/>
    <w:rsid w:val="002C0D37"/>
    <w:rsid w:val="002C3013"/>
    <w:rsid w:val="002C66AC"/>
    <w:rsid w:val="002C7637"/>
    <w:rsid w:val="002D3B40"/>
    <w:rsid w:val="002D3F0D"/>
    <w:rsid w:val="002D7E17"/>
    <w:rsid w:val="002E7878"/>
    <w:rsid w:val="002F203A"/>
    <w:rsid w:val="002F276B"/>
    <w:rsid w:val="00301B09"/>
    <w:rsid w:val="00305CE0"/>
    <w:rsid w:val="00313F79"/>
    <w:rsid w:val="0031459D"/>
    <w:rsid w:val="00321113"/>
    <w:rsid w:val="003310F2"/>
    <w:rsid w:val="00347B9D"/>
    <w:rsid w:val="00361AB6"/>
    <w:rsid w:val="00373AF5"/>
    <w:rsid w:val="00380B50"/>
    <w:rsid w:val="00381CCD"/>
    <w:rsid w:val="00391385"/>
    <w:rsid w:val="00395627"/>
    <w:rsid w:val="00397DA7"/>
    <w:rsid w:val="003B0E74"/>
    <w:rsid w:val="003B16BC"/>
    <w:rsid w:val="003B329F"/>
    <w:rsid w:val="003B394D"/>
    <w:rsid w:val="003B60D1"/>
    <w:rsid w:val="003B6C66"/>
    <w:rsid w:val="003C0A23"/>
    <w:rsid w:val="003C70C8"/>
    <w:rsid w:val="003D39C7"/>
    <w:rsid w:val="003E0E4E"/>
    <w:rsid w:val="003E2832"/>
    <w:rsid w:val="003E3381"/>
    <w:rsid w:val="003F18B6"/>
    <w:rsid w:val="003F4E8A"/>
    <w:rsid w:val="00402171"/>
    <w:rsid w:val="004066F3"/>
    <w:rsid w:val="004112D5"/>
    <w:rsid w:val="004166A5"/>
    <w:rsid w:val="004329D6"/>
    <w:rsid w:val="00433590"/>
    <w:rsid w:val="0043643A"/>
    <w:rsid w:val="00450EF5"/>
    <w:rsid w:val="00451495"/>
    <w:rsid w:val="00452ED2"/>
    <w:rsid w:val="00453F34"/>
    <w:rsid w:val="00455982"/>
    <w:rsid w:val="00457D02"/>
    <w:rsid w:val="00464D9A"/>
    <w:rsid w:val="00472B48"/>
    <w:rsid w:val="00482F92"/>
    <w:rsid w:val="00490540"/>
    <w:rsid w:val="0049066A"/>
    <w:rsid w:val="00494045"/>
    <w:rsid w:val="004A32A6"/>
    <w:rsid w:val="004B573C"/>
    <w:rsid w:val="004B7228"/>
    <w:rsid w:val="004C36D8"/>
    <w:rsid w:val="004C3D35"/>
    <w:rsid w:val="004C60FB"/>
    <w:rsid w:val="004D14B2"/>
    <w:rsid w:val="004E49E0"/>
    <w:rsid w:val="004F1862"/>
    <w:rsid w:val="004F4662"/>
    <w:rsid w:val="00511DF6"/>
    <w:rsid w:val="005148C6"/>
    <w:rsid w:val="00517F3F"/>
    <w:rsid w:val="00526BF3"/>
    <w:rsid w:val="00542F89"/>
    <w:rsid w:val="00544B8A"/>
    <w:rsid w:val="005532B1"/>
    <w:rsid w:val="005536E0"/>
    <w:rsid w:val="00562E10"/>
    <w:rsid w:val="00586B6F"/>
    <w:rsid w:val="00590820"/>
    <w:rsid w:val="0059479D"/>
    <w:rsid w:val="005A1C86"/>
    <w:rsid w:val="005A505F"/>
    <w:rsid w:val="005A5D73"/>
    <w:rsid w:val="005B22DB"/>
    <w:rsid w:val="005B6730"/>
    <w:rsid w:val="005C6479"/>
    <w:rsid w:val="005D71D3"/>
    <w:rsid w:val="005D7B4A"/>
    <w:rsid w:val="005E1E6A"/>
    <w:rsid w:val="005E2772"/>
    <w:rsid w:val="005E4BEC"/>
    <w:rsid w:val="005F0534"/>
    <w:rsid w:val="005F7C46"/>
    <w:rsid w:val="00602615"/>
    <w:rsid w:val="00604FE7"/>
    <w:rsid w:val="0060510F"/>
    <w:rsid w:val="00610D21"/>
    <w:rsid w:val="00613DD1"/>
    <w:rsid w:val="00614C38"/>
    <w:rsid w:val="00621F8D"/>
    <w:rsid w:val="00622422"/>
    <w:rsid w:val="0062545C"/>
    <w:rsid w:val="00625AD2"/>
    <w:rsid w:val="00626F03"/>
    <w:rsid w:val="00632B2E"/>
    <w:rsid w:val="00634658"/>
    <w:rsid w:val="0063490D"/>
    <w:rsid w:val="006449B0"/>
    <w:rsid w:val="00644A3E"/>
    <w:rsid w:val="0065346B"/>
    <w:rsid w:val="00660132"/>
    <w:rsid w:val="00665029"/>
    <w:rsid w:val="006705B7"/>
    <w:rsid w:val="006723CC"/>
    <w:rsid w:val="00672AF8"/>
    <w:rsid w:val="00690578"/>
    <w:rsid w:val="0069585B"/>
    <w:rsid w:val="00695AAF"/>
    <w:rsid w:val="00697F46"/>
    <w:rsid w:val="006A7942"/>
    <w:rsid w:val="006B53FC"/>
    <w:rsid w:val="006C5C17"/>
    <w:rsid w:val="006C6D24"/>
    <w:rsid w:val="006D15B6"/>
    <w:rsid w:val="006E039E"/>
    <w:rsid w:val="006E2BD5"/>
    <w:rsid w:val="006E46EE"/>
    <w:rsid w:val="006E6A79"/>
    <w:rsid w:val="006F06BD"/>
    <w:rsid w:val="006F696A"/>
    <w:rsid w:val="006F79A5"/>
    <w:rsid w:val="00704D8C"/>
    <w:rsid w:val="007126D0"/>
    <w:rsid w:val="00715E02"/>
    <w:rsid w:val="007371C9"/>
    <w:rsid w:val="007437E0"/>
    <w:rsid w:val="00747C34"/>
    <w:rsid w:val="00757893"/>
    <w:rsid w:val="00761F95"/>
    <w:rsid w:val="00766A4C"/>
    <w:rsid w:val="00766EBF"/>
    <w:rsid w:val="007672C6"/>
    <w:rsid w:val="00773FB3"/>
    <w:rsid w:val="00790048"/>
    <w:rsid w:val="007931AB"/>
    <w:rsid w:val="00793460"/>
    <w:rsid w:val="00796E02"/>
    <w:rsid w:val="007A3086"/>
    <w:rsid w:val="007B2010"/>
    <w:rsid w:val="007B382F"/>
    <w:rsid w:val="007C0F16"/>
    <w:rsid w:val="007C23F6"/>
    <w:rsid w:val="007D37F5"/>
    <w:rsid w:val="007E0B5F"/>
    <w:rsid w:val="007E0DB9"/>
    <w:rsid w:val="007E353E"/>
    <w:rsid w:val="007E37D6"/>
    <w:rsid w:val="007F2C08"/>
    <w:rsid w:val="007F560C"/>
    <w:rsid w:val="008073E8"/>
    <w:rsid w:val="00814B54"/>
    <w:rsid w:val="00825951"/>
    <w:rsid w:val="00831D7B"/>
    <w:rsid w:val="008351CE"/>
    <w:rsid w:val="00836A5D"/>
    <w:rsid w:val="008374D6"/>
    <w:rsid w:val="00840D90"/>
    <w:rsid w:val="00841B1C"/>
    <w:rsid w:val="00842EAB"/>
    <w:rsid w:val="008462AB"/>
    <w:rsid w:val="008705FC"/>
    <w:rsid w:val="00871F6A"/>
    <w:rsid w:val="00877D77"/>
    <w:rsid w:val="00884427"/>
    <w:rsid w:val="00885098"/>
    <w:rsid w:val="00887F78"/>
    <w:rsid w:val="00890435"/>
    <w:rsid w:val="00894004"/>
    <w:rsid w:val="008941AD"/>
    <w:rsid w:val="008A5637"/>
    <w:rsid w:val="008A72C8"/>
    <w:rsid w:val="008C4C9B"/>
    <w:rsid w:val="008D0570"/>
    <w:rsid w:val="008D5EF2"/>
    <w:rsid w:val="008E2B56"/>
    <w:rsid w:val="008E4BB1"/>
    <w:rsid w:val="008E52EF"/>
    <w:rsid w:val="008E68A2"/>
    <w:rsid w:val="008F426E"/>
    <w:rsid w:val="00905310"/>
    <w:rsid w:val="009116CB"/>
    <w:rsid w:val="0092082E"/>
    <w:rsid w:val="00924DF3"/>
    <w:rsid w:val="00931703"/>
    <w:rsid w:val="009372BC"/>
    <w:rsid w:val="00951B3F"/>
    <w:rsid w:val="00951E1F"/>
    <w:rsid w:val="0096782A"/>
    <w:rsid w:val="00967A7D"/>
    <w:rsid w:val="00984494"/>
    <w:rsid w:val="00991C77"/>
    <w:rsid w:val="00993081"/>
    <w:rsid w:val="009A2651"/>
    <w:rsid w:val="009A49F1"/>
    <w:rsid w:val="009B413B"/>
    <w:rsid w:val="009B6C61"/>
    <w:rsid w:val="009C7428"/>
    <w:rsid w:val="009D1FE1"/>
    <w:rsid w:val="009D46A5"/>
    <w:rsid w:val="009D55A0"/>
    <w:rsid w:val="009D56E5"/>
    <w:rsid w:val="009D6705"/>
    <w:rsid w:val="009E1187"/>
    <w:rsid w:val="009E6F03"/>
    <w:rsid w:val="009F2391"/>
    <w:rsid w:val="00A07195"/>
    <w:rsid w:val="00A2346A"/>
    <w:rsid w:val="00A239DC"/>
    <w:rsid w:val="00A2588C"/>
    <w:rsid w:val="00A2621A"/>
    <w:rsid w:val="00A27DA6"/>
    <w:rsid w:val="00A35B3B"/>
    <w:rsid w:val="00A3622B"/>
    <w:rsid w:val="00A364BA"/>
    <w:rsid w:val="00A36E1F"/>
    <w:rsid w:val="00A46E30"/>
    <w:rsid w:val="00A56190"/>
    <w:rsid w:val="00A6477F"/>
    <w:rsid w:val="00A65F20"/>
    <w:rsid w:val="00A677B4"/>
    <w:rsid w:val="00A73DD8"/>
    <w:rsid w:val="00A8423B"/>
    <w:rsid w:val="00A87942"/>
    <w:rsid w:val="00A95A53"/>
    <w:rsid w:val="00A96779"/>
    <w:rsid w:val="00A97F1E"/>
    <w:rsid w:val="00AB038E"/>
    <w:rsid w:val="00AB0F35"/>
    <w:rsid w:val="00AB45A8"/>
    <w:rsid w:val="00AB61D7"/>
    <w:rsid w:val="00AB6B03"/>
    <w:rsid w:val="00AB6B0C"/>
    <w:rsid w:val="00AB7333"/>
    <w:rsid w:val="00AC0256"/>
    <w:rsid w:val="00AC43C3"/>
    <w:rsid w:val="00AC7017"/>
    <w:rsid w:val="00AD0CC3"/>
    <w:rsid w:val="00AD7685"/>
    <w:rsid w:val="00AE77EE"/>
    <w:rsid w:val="00AF2286"/>
    <w:rsid w:val="00B0144A"/>
    <w:rsid w:val="00B10072"/>
    <w:rsid w:val="00B10404"/>
    <w:rsid w:val="00B20001"/>
    <w:rsid w:val="00B236A9"/>
    <w:rsid w:val="00B3691B"/>
    <w:rsid w:val="00B430E7"/>
    <w:rsid w:val="00B44CCA"/>
    <w:rsid w:val="00B508CF"/>
    <w:rsid w:val="00B53250"/>
    <w:rsid w:val="00B55126"/>
    <w:rsid w:val="00B56454"/>
    <w:rsid w:val="00B64065"/>
    <w:rsid w:val="00B66AA4"/>
    <w:rsid w:val="00B71CCB"/>
    <w:rsid w:val="00B73C8E"/>
    <w:rsid w:val="00B779F3"/>
    <w:rsid w:val="00B82069"/>
    <w:rsid w:val="00B92722"/>
    <w:rsid w:val="00B963BF"/>
    <w:rsid w:val="00BA272F"/>
    <w:rsid w:val="00BB0903"/>
    <w:rsid w:val="00BB2857"/>
    <w:rsid w:val="00BB6733"/>
    <w:rsid w:val="00BC0B3C"/>
    <w:rsid w:val="00BC49C0"/>
    <w:rsid w:val="00BC65B2"/>
    <w:rsid w:val="00BD2750"/>
    <w:rsid w:val="00BF0C55"/>
    <w:rsid w:val="00BF2CCB"/>
    <w:rsid w:val="00BF544D"/>
    <w:rsid w:val="00BF5E19"/>
    <w:rsid w:val="00C00B1C"/>
    <w:rsid w:val="00C0100D"/>
    <w:rsid w:val="00C02D14"/>
    <w:rsid w:val="00C02D40"/>
    <w:rsid w:val="00C0446F"/>
    <w:rsid w:val="00C154E4"/>
    <w:rsid w:val="00C17262"/>
    <w:rsid w:val="00C23E05"/>
    <w:rsid w:val="00C31D3A"/>
    <w:rsid w:val="00C33EC2"/>
    <w:rsid w:val="00C361D7"/>
    <w:rsid w:val="00C52046"/>
    <w:rsid w:val="00C55717"/>
    <w:rsid w:val="00C62EED"/>
    <w:rsid w:val="00C70F75"/>
    <w:rsid w:val="00C735B5"/>
    <w:rsid w:val="00C8214C"/>
    <w:rsid w:val="00C854EA"/>
    <w:rsid w:val="00C94581"/>
    <w:rsid w:val="00CA5727"/>
    <w:rsid w:val="00CB210F"/>
    <w:rsid w:val="00CB23BD"/>
    <w:rsid w:val="00CB47FE"/>
    <w:rsid w:val="00CB7743"/>
    <w:rsid w:val="00CC3262"/>
    <w:rsid w:val="00CC6F14"/>
    <w:rsid w:val="00CD0CE2"/>
    <w:rsid w:val="00CD69D0"/>
    <w:rsid w:val="00CE0C0E"/>
    <w:rsid w:val="00CF08A1"/>
    <w:rsid w:val="00CF3A00"/>
    <w:rsid w:val="00CF6E01"/>
    <w:rsid w:val="00D06C46"/>
    <w:rsid w:val="00D07274"/>
    <w:rsid w:val="00D07D5C"/>
    <w:rsid w:val="00D13D33"/>
    <w:rsid w:val="00D15384"/>
    <w:rsid w:val="00D20DAA"/>
    <w:rsid w:val="00D22DDB"/>
    <w:rsid w:val="00D239FF"/>
    <w:rsid w:val="00D41665"/>
    <w:rsid w:val="00D44DD1"/>
    <w:rsid w:val="00D552AB"/>
    <w:rsid w:val="00D55382"/>
    <w:rsid w:val="00D762C6"/>
    <w:rsid w:val="00D83967"/>
    <w:rsid w:val="00D8623C"/>
    <w:rsid w:val="00D876C1"/>
    <w:rsid w:val="00D90F40"/>
    <w:rsid w:val="00D92FF3"/>
    <w:rsid w:val="00DA2FEE"/>
    <w:rsid w:val="00DA30D6"/>
    <w:rsid w:val="00DA3B83"/>
    <w:rsid w:val="00DB2D92"/>
    <w:rsid w:val="00DB5E9A"/>
    <w:rsid w:val="00DB6A4D"/>
    <w:rsid w:val="00DC16A7"/>
    <w:rsid w:val="00DC372A"/>
    <w:rsid w:val="00DC3C2B"/>
    <w:rsid w:val="00DD4C17"/>
    <w:rsid w:val="00DD696F"/>
    <w:rsid w:val="00DE470E"/>
    <w:rsid w:val="00DE5233"/>
    <w:rsid w:val="00DE644C"/>
    <w:rsid w:val="00DF43AF"/>
    <w:rsid w:val="00DF4ADB"/>
    <w:rsid w:val="00E02BF0"/>
    <w:rsid w:val="00E041FE"/>
    <w:rsid w:val="00E1444A"/>
    <w:rsid w:val="00E2118D"/>
    <w:rsid w:val="00E22405"/>
    <w:rsid w:val="00E35F1E"/>
    <w:rsid w:val="00E363A5"/>
    <w:rsid w:val="00E43C94"/>
    <w:rsid w:val="00E461C1"/>
    <w:rsid w:val="00E46284"/>
    <w:rsid w:val="00E47F51"/>
    <w:rsid w:val="00E539D3"/>
    <w:rsid w:val="00E675A0"/>
    <w:rsid w:val="00E738CB"/>
    <w:rsid w:val="00E74D8C"/>
    <w:rsid w:val="00E9676F"/>
    <w:rsid w:val="00EA515C"/>
    <w:rsid w:val="00EA713E"/>
    <w:rsid w:val="00EB1A00"/>
    <w:rsid w:val="00EB5052"/>
    <w:rsid w:val="00EB555F"/>
    <w:rsid w:val="00EC24A5"/>
    <w:rsid w:val="00EC3A1E"/>
    <w:rsid w:val="00EC64FC"/>
    <w:rsid w:val="00EC6B46"/>
    <w:rsid w:val="00ED48E2"/>
    <w:rsid w:val="00EE1E70"/>
    <w:rsid w:val="00EF1FA7"/>
    <w:rsid w:val="00F22E92"/>
    <w:rsid w:val="00F3413C"/>
    <w:rsid w:val="00F3630C"/>
    <w:rsid w:val="00F4160A"/>
    <w:rsid w:val="00F433CA"/>
    <w:rsid w:val="00F44029"/>
    <w:rsid w:val="00F46C6D"/>
    <w:rsid w:val="00F50439"/>
    <w:rsid w:val="00F539C1"/>
    <w:rsid w:val="00F86104"/>
    <w:rsid w:val="00F96F94"/>
    <w:rsid w:val="00FB19CD"/>
    <w:rsid w:val="00FB4B83"/>
    <w:rsid w:val="00FB652A"/>
    <w:rsid w:val="00FD0B57"/>
    <w:rsid w:val="00FE22D7"/>
    <w:rsid w:val="00FE3E6E"/>
    <w:rsid w:val="00FE3F21"/>
    <w:rsid w:val="00FF1304"/>
    <w:rsid w:val="00FF305B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40D2-648C-4D28-8815-DFAA166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CCB"/>
  </w:style>
  <w:style w:type="paragraph" w:styleId="1">
    <w:name w:val="heading 1"/>
    <w:basedOn w:val="a"/>
    <w:next w:val="a"/>
    <w:link w:val="10"/>
    <w:uiPriority w:val="9"/>
    <w:qFormat/>
    <w:rsid w:val="00D86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A73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CCB"/>
    <w:rPr>
      <w:b/>
      <w:bCs/>
    </w:rPr>
  </w:style>
  <w:style w:type="character" w:styleId="a5">
    <w:name w:val="Emphasis"/>
    <w:basedOn w:val="a0"/>
    <w:uiPriority w:val="20"/>
    <w:qFormat/>
    <w:rsid w:val="00BF2CCB"/>
    <w:rPr>
      <w:i/>
      <w:iCs/>
    </w:rPr>
  </w:style>
  <w:style w:type="table" w:styleId="a6">
    <w:name w:val="Table Grid"/>
    <w:basedOn w:val="a1"/>
    <w:uiPriority w:val="39"/>
    <w:rsid w:val="00B73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0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4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2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85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 w:bidi="en-US"/>
    </w:rPr>
  </w:style>
  <w:style w:type="table" w:styleId="a9">
    <w:name w:val="Grid Table Light"/>
    <w:basedOn w:val="a1"/>
    <w:uiPriority w:val="40"/>
    <w:rsid w:val="00DC3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1">
    <w:name w:val="Grid Table 1 Light Accent 1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1">
    <w:name w:val="Plain Table 5"/>
    <w:basedOn w:val="a1"/>
    <w:uiPriority w:val="45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224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6224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rsid w:val="00A73D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ody Text"/>
    <w:basedOn w:val="a"/>
    <w:link w:val="ab"/>
    <w:uiPriority w:val="1"/>
    <w:qFormat/>
    <w:rsid w:val="008C4C9B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8C4C9B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86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E050-E11C-462F-BB0C-0551C5EF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5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ПК-555</dc:creator>
  <cp:keywords/>
  <dc:description/>
  <cp:lastModifiedBy>user</cp:lastModifiedBy>
  <cp:revision>418</cp:revision>
  <cp:lastPrinted>2021-05-18T09:43:00Z</cp:lastPrinted>
  <dcterms:created xsi:type="dcterms:W3CDTF">2020-05-19T05:45:00Z</dcterms:created>
  <dcterms:modified xsi:type="dcterms:W3CDTF">2021-05-18T09:43:00Z</dcterms:modified>
</cp:coreProperties>
</file>