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616611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>Протокол №</w:t>
      </w:r>
      <w:r w:rsidR="00616611" w:rsidRPr="00616611">
        <w:rPr>
          <w:rFonts w:ascii="Times New Roman" w:hAnsi="Times New Roman"/>
          <w:b/>
          <w:sz w:val="20"/>
          <w:szCs w:val="20"/>
        </w:rPr>
        <w:t>118</w:t>
      </w:r>
      <w:r w:rsidR="00B72ECC">
        <w:rPr>
          <w:rFonts w:ascii="Times New Roman" w:hAnsi="Times New Roman"/>
          <w:b/>
          <w:sz w:val="20"/>
          <w:szCs w:val="20"/>
        </w:rPr>
        <w:t>-1</w:t>
      </w:r>
    </w:p>
    <w:p w:rsidR="009F51B3" w:rsidRPr="0061661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616611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616611">
        <w:rPr>
          <w:rFonts w:ascii="Times New Roman" w:hAnsi="Times New Roman"/>
          <w:b/>
          <w:sz w:val="20"/>
          <w:szCs w:val="20"/>
        </w:rPr>
        <w:t xml:space="preserve"> 2022 год   </w:t>
      </w:r>
    </w:p>
    <w:p w:rsidR="009F51B3" w:rsidRPr="0061661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61661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616611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616611">
        <w:rPr>
          <w:rFonts w:ascii="Times New Roman" w:hAnsi="Times New Roman"/>
          <w:b/>
          <w:sz w:val="20"/>
          <w:szCs w:val="20"/>
        </w:rPr>
        <w:t xml:space="preserve">     </w:t>
      </w:r>
      <w:r w:rsidRPr="00616611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61661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616611" w:rsidRPr="00616611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616611" w:rsidRPr="00616611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616611" w:rsidRPr="00616611">
        <w:rPr>
          <w:rFonts w:ascii="Times New Roman" w:hAnsi="Times New Roman"/>
          <w:b/>
          <w:sz w:val="20"/>
          <w:szCs w:val="20"/>
        </w:rPr>
        <w:t>26</w:t>
      </w:r>
      <w:r w:rsidRPr="00616611">
        <w:rPr>
          <w:rFonts w:ascii="Times New Roman" w:hAnsi="Times New Roman"/>
          <w:b/>
          <w:sz w:val="20"/>
          <w:szCs w:val="20"/>
        </w:rPr>
        <w:t xml:space="preserve">» </w:t>
      </w:r>
      <w:r w:rsidR="00CD1FFF" w:rsidRPr="00616611">
        <w:rPr>
          <w:rFonts w:ascii="Times New Roman" w:hAnsi="Times New Roman"/>
          <w:b/>
          <w:sz w:val="20"/>
          <w:szCs w:val="20"/>
        </w:rPr>
        <w:t>октября</w:t>
      </w:r>
      <w:r w:rsidRPr="00616611">
        <w:rPr>
          <w:rFonts w:ascii="Times New Roman" w:hAnsi="Times New Roman"/>
          <w:b/>
          <w:sz w:val="20"/>
          <w:szCs w:val="20"/>
        </w:rPr>
        <w:t xml:space="preserve"> </w:t>
      </w:r>
      <w:r w:rsidRPr="00616611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616611">
        <w:rPr>
          <w:rFonts w:ascii="Times New Roman" w:hAnsi="Times New Roman"/>
          <w:b/>
          <w:sz w:val="20"/>
          <w:szCs w:val="20"/>
        </w:rPr>
        <w:t xml:space="preserve"> 202</w:t>
      </w:r>
      <w:r w:rsidRPr="00616611">
        <w:rPr>
          <w:rFonts w:ascii="Times New Roman" w:hAnsi="Times New Roman"/>
          <w:b/>
          <w:sz w:val="20"/>
          <w:szCs w:val="20"/>
          <w:lang w:val="kk-KZ"/>
        </w:rPr>
        <w:t>2</w:t>
      </w:r>
      <w:r w:rsidRPr="00616611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616611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616611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616611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616611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, </w:t>
      </w:r>
      <w:r w:rsidR="00531040" w:rsidRPr="00616611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616611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ab/>
      </w:r>
    </w:p>
    <w:p w:rsidR="009F51B3" w:rsidRPr="00616611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417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652"/>
        <w:gridCol w:w="3260"/>
        <w:gridCol w:w="1129"/>
        <w:gridCol w:w="1559"/>
        <w:gridCol w:w="1984"/>
        <w:gridCol w:w="1964"/>
      </w:tblGrid>
      <w:tr w:rsidR="00616611" w:rsidRPr="00616611" w:rsidTr="00E13E99">
        <w:trPr>
          <w:trHeight w:val="506"/>
        </w:trPr>
        <w:tc>
          <w:tcPr>
            <w:tcW w:w="567" w:type="dxa"/>
            <w:hideMark/>
          </w:tcPr>
          <w:p w:rsidR="00616611" w:rsidRPr="00616611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3686" w:type="dxa"/>
            <w:hideMark/>
          </w:tcPr>
          <w:p w:rsidR="00616611" w:rsidRPr="00616611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260" w:type="dxa"/>
          </w:tcPr>
          <w:p w:rsidR="00616611" w:rsidRPr="00616611" w:rsidRDefault="00B72ECC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МНН</w:t>
            </w:r>
          </w:p>
          <w:p w:rsidR="00616611" w:rsidRPr="00616611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7" w:type="dxa"/>
          </w:tcPr>
          <w:p w:rsidR="00616611" w:rsidRPr="00616611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559" w:type="dxa"/>
          </w:tcPr>
          <w:p w:rsidR="00616611" w:rsidRPr="00616611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984" w:type="dxa"/>
          </w:tcPr>
          <w:p w:rsidR="00616611" w:rsidRPr="00616611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982" w:type="dxa"/>
          </w:tcPr>
          <w:p w:rsidR="00616611" w:rsidRPr="00616611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B72ECC" w:rsidRPr="00F40FEA" w:rsidTr="00E13E99">
        <w:trPr>
          <w:trHeight w:val="400"/>
        </w:trPr>
        <w:tc>
          <w:tcPr>
            <w:tcW w:w="567" w:type="dxa"/>
            <w:hideMark/>
          </w:tcPr>
          <w:p w:rsidR="00B72ECC" w:rsidRDefault="00B72ECC" w:rsidP="00B7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686" w:type="dxa"/>
          </w:tcPr>
          <w:p w:rsidR="00B72ECC" w:rsidRDefault="00B72ECC" w:rsidP="00B72ECC">
            <w:proofErr w:type="spellStart"/>
            <w:r>
              <w:t>Авиксон</w:t>
            </w:r>
            <w:proofErr w:type="spellEnd"/>
            <w:r>
              <w:t xml:space="preserve"> 1 </w:t>
            </w:r>
            <w:proofErr w:type="spellStart"/>
            <w:r>
              <w:t>гр</w:t>
            </w:r>
            <w:proofErr w:type="spellEnd"/>
            <w:r>
              <w:t xml:space="preserve"> №1</w:t>
            </w:r>
          </w:p>
        </w:tc>
        <w:tc>
          <w:tcPr>
            <w:tcW w:w="3260" w:type="dxa"/>
          </w:tcPr>
          <w:p w:rsidR="00B72ECC" w:rsidRDefault="00B72ECC" w:rsidP="00B72ECC">
            <w:pPr>
              <w:jc w:val="center"/>
            </w:pPr>
            <w:proofErr w:type="spellStart"/>
            <w:r>
              <w:t>Цефтриаксон</w:t>
            </w:r>
            <w:proofErr w:type="spellEnd"/>
          </w:p>
        </w:tc>
        <w:tc>
          <w:tcPr>
            <w:tcW w:w="1137" w:type="dxa"/>
          </w:tcPr>
          <w:p w:rsidR="00B72ECC" w:rsidRDefault="00B72ECC" w:rsidP="00B72EC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фл</w:t>
            </w:r>
            <w:proofErr w:type="spellEnd"/>
          </w:p>
        </w:tc>
        <w:tc>
          <w:tcPr>
            <w:tcW w:w="1559" w:type="dxa"/>
            <w:noWrap/>
          </w:tcPr>
          <w:p w:rsidR="00B72ECC" w:rsidRDefault="00B72ECC" w:rsidP="00B72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6500</w:t>
            </w:r>
          </w:p>
        </w:tc>
        <w:tc>
          <w:tcPr>
            <w:tcW w:w="1984" w:type="dxa"/>
          </w:tcPr>
          <w:p w:rsidR="00B72ECC" w:rsidRDefault="00B72ECC" w:rsidP="00B72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934,00  </w:t>
            </w:r>
          </w:p>
        </w:tc>
        <w:tc>
          <w:tcPr>
            <w:tcW w:w="1982" w:type="dxa"/>
          </w:tcPr>
          <w:p w:rsidR="00B72ECC" w:rsidRDefault="00B72ECC" w:rsidP="00B72ECC"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             6 071 000,00   </w:t>
            </w:r>
          </w:p>
        </w:tc>
      </w:tr>
      <w:tr w:rsidR="00B72ECC" w:rsidRPr="00F40FEA" w:rsidTr="00E13E99">
        <w:trPr>
          <w:trHeight w:val="337"/>
        </w:trPr>
        <w:tc>
          <w:tcPr>
            <w:tcW w:w="567" w:type="dxa"/>
          </w:tcPr>
          <w:p w:rsidR="00B72ECC" w:rsidRDefault="00B72ECC" w:rsidP="00B72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</w:tcPr>
          <w:p w:rsidR="00B72ECC" w:rsidRDefault="00B72ECC" w:rsidP="00B72ECC">
            <w:r>
              <w:t>С-</w:t>
            </w:r>
            <w:proofErr w:type="spellStart"/>
            <w:r>
              <w:t>мезол</w:t>
            </w:r>
            <w:proofErr w:type="spellEnd"/>
            <w:r>
              <w:t xml:space="preserve"> </w:t>
            </w: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proofErr w:type="spellStart"/>
            <w:r>
              <w:t>приготова</w:t>
            </w:r>
            <w:proofErr w:type="spellEnd"/>
            <w:r>
              <w:t xml:space="preserve"> р-</w:t>
            </w:r>
            <w:proofErr w:type="spellStart"/>
            <w:r>
              <w:t>ра</w:t>
            </w:r>
            <w:proofErr w:type="spellEnd"/>
            <w:r>
              <w:t xml:space="preserve"> для инъекций и </w:t>
            </w:r>
            <w:proofErr w:type="spellStart"/>
            <w:r>
              <w:t>инфузий</w:t>
            </w:r>
            <w:proofErr w:type="spellEnd"/>
            <w:r>
              <w:t xml:space="preserve"> 40 мг №1</w:t>
            </w:r>
          </w:p>
        </w:tc>
        <w:tc>
          <w:tcPr>
            <w:tcW w:w="3260" w:type="dxa"/>
          </w:tcPr>
          <w:p w:rsidR="00B72ECC" w:rsidRDefault="00B72ECC" w:rsidP="00B72ECC">
            <w:pPr>
              <w:jc w:val="center"/>
            </w:pPr>
            <w:proofErr w:type="spellStart"/>
            <w:r>
              <w:t>Экомепразол</w:t>
            </w:r>
            <w:proofErr w:type="spellEnd"/>
          </w:p>
        </w:tc>
        <w:tc>
          <w:tcPr>
            <w:tcW w:w="1137" w:type="dxa"/>
          </w:tcPr>
          <w:p w:rsidR="00B72ECC" w:rsidRDefault="00B72ECC" w:rsidP="00B72EC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фл</w:t>
            </w:r>
            <w:proofErr w:type="spellEnd"/>
          </w:p>
        </w:tc>
        <w:tc>
          <w:tcPr>
            <w:tcW w:w="1559" w:type="dxa"/>
            <w:noWrap/>
          </w:tcPr>
          <w:p w:rsidR="00B72ECC" w:rsidRDefault="00B72ECC" w:rsidP="00B72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</w:t>
            </w:r>
          </w:p>
        </w:tc>
        <w:tc>
          <w:tcPr>
            <w:tcW w:w="1984" w:type="dxa"/>
          </w:tcPr>
          <w:p w:rsidR="00B72ECC" w:rsidRDefault="00B72ECC" w:rsidP="00B72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1 856,00  </w:t>
            </w:r>
          </w:p>
        </w:tc>
        <w:tc>
          <w:tcPr>
            <w:tcW w:w="1982" w:type="dxa"/>
          </w:tcPr>
          <w:p w:rsidR="00B72ECC" w:rsidRDefault="00B72ECC" w:rsidP="00B72ECC"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             6 124 800,00   </w:t>
            </w:r>
          </w:p>
        </w:tc>
      </w:tr>
      <w:tr w:rsidR="00B72ECC" w:rsidRPr="00F40FEA" w:rsidTr="00E13E99">
        <w:trPr>
          <w:trHeight w:val="375"/>
        </w:trPr>
        <w:tc>
          <w:tcPr>
            <w:tcW w:w="567" w:type="dxa"/>
            <w:noWrap/>
            <w:hideMark/>
          </w:tcPr>
          <w:p w:rsidR="00B72ECC" w:rsidRDefault="00B72ECC" w:rsidP="00B72ECC">
            <w:pPr>
              <w:jc w:val="center"/>
            </w:pPr>
            <w:r>
              <w:t> </w:t>
            </w:r>
          </w:p>
        </w:tc>
        <w:tc>
          <w:tcPr>
            <w:tcW w:w="3686" w:type="dxa"/>
            <w:hideMark/>
          </w:tcPr>
          <w:p w:rsidR="00B72ECC" w:rsidRDefault="00B72ECC" w:rsidP="00B7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3260" w:type="dxa"/>
            <w:noWrap/>
          </w:tcPr>
          <w:p w:rsidR="00B72ECC" w:rsidRDefault="00B72ECC" w:rsidP="00B7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7" w:type="dxa"/>
          </w:tcPr>
          <w:p w:rsidR="00B72ECC" w:rsidRDefault="00B72ECC" w:rsidP="00B72ECC">
            <w:pPr>
              <w:jc w:val="center"/>
            </w:pPr>
            <w:r>
              <w:t> </w:t>
            </w:r>
          </w:p>
        </w:tc>
        <w:tc>
          <w:tcPr>
            <w:tcW w:w="1559" w:type="dxa"/>
            <w:noWrap/>
          </w:tcPr>
          <w:p w:rsidR="00B72ECC" w:rsidRDefault="00B72ECC" w:rsidP="00B72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noWrap/>
          </w:tcPr>
          <w:p w:rsidR="00B72ECC" w:rsidRDefault="00B72ECC" w:rsidP="00B72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2" w:type="dxa"/>
          </w:tcPr>
          <w:p w:rsidR="00B72ECC" w:rsidRDefault="00B72ECC" w:rsidP="00B72E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12 195 800,00</w:t>
            </w:r>
          </w:p>
        </w:tc>
      </w:tr>
    </w:tbl>
    <w:p w:rsidR="009C1E78" w:rsidRPr="00F40FEA" w:rsidRDefault="009C1E78" w:rsidP="009C1E78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C1E78" w:rsidRPr="00F40FEA" w:rsidRDefault="009C1E78" w:rsidP="009C1E78">
      <w:pPr>
        <w:pStyle w:val="a5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F40FEA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9C1E78" w:rsidRPr="00F40FEA" w:rsidRDefault="009C1E78" w:rsidP="009C1E78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C1E78" w:rsidRPr="00F40FEA" w:rsidRDefault="00B72ECC" w:rsidP="009C1E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hAnsi="Times New Roman"/>
          <w:b/>
          <w:sz w:val="20"/>
          <w:szCs w:val="20"/>
        </w:rPr>
        <w:t xml:space="preserve">ТОО </w:t>
      </w:r>
      <w:r w:rsidR="00616611" w:rsidRPr="00F40FEA">
        <w:rPr>
          <w:rFonts w:ascii="Times New Roman" w:hAnsi="Times New Roman"/>
          <w:b/>
          <w:sz w:val="20"/>
          <w:szCs w:val="20"/>
          <w:lang w:val="kk-KZ"/>
        </w:rPr>
        <w:t>«</w:t>
      </w:r>
      <w:r>
        <w:rPr>
          <w:rFonts w:ascii="Times New Roman" w:hAnsi="Times New Roman"/>
          <w:b/>
          <w:sz w:val="20"/>
          <w:szCs w:val="20"/>
          <w:lang w:val="kk-KZ"/>
        </w:rPr>
        <w:t>Авицена -ЛТД</w:t>
      </w:r>
      <w:r w:rsidR="00616611" w:rsidRPr="00F40FEA">
        <w:rPr>
          <w:rFonts w:ascii="Times New Roman" w:hAnsi="Times New Roman"/>
          <w:b/>
          <w:sz w:val="20"/>
          <w:szCs w:val="20"/>
          <w:lang w:val="kk-KZ"/>
        </w:rPr>
        <w:t>»</w:t>
      </w:r>
      <w:r>
        <w:rPr>
          <w:rFonts w:ascii="Times New Roman" w:hAnsi="Times New Roman"/>
          <w:b/>
          <w:sz w:val="20"/>
          <w:szCs w:val="20"/>
          <w:lang w:val="kk-KZ"/>
        </w:rPr>
        <w:t>,</w:t>
      </w:r>
      <w:r w:rsidR="00616611" w:rsidRPr="00F40FEA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РК, г.Алмат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ы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</w:t>
      </w:r>
      <w:r w:rsidR="00616611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ул. Радлова 65, офис </w:t>
      </w:r>
      <w:r w:rsidR="00E13E9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203</w:t>
      </w:r>
      <w:r w:rsidR="00E13E99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от </w:t>
      </w:r>
      <w:r w:rsidR="00E13E99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26.10.2022г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, </w:t>
      </w:r>
      <w:r w:rsidR="00E13E99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в 09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25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9C1E78" w:rsidRPr="00F40FEA" w:rsidRDefault="009C1E78" w:rsidP="009C1E78">
      <w:pPr>
        <w:pStyle w:val="a5"/>
        <w:spacing w:after="0" w:line="240" w:lineRule="auto"/>
        <w:ind w:left="786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9C1E78" w:rsidRPr="00F40FEA" w:rsidRDefault="009C1E78" w:rsidP="009C1E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Потенциальный поставщиками предоставлены следующим ценовые предложения:</w:t>
      </w:r>
    </w:p>
    <w:p w:rsidR="009C1E78" w:rsidRPr="00F40FEA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1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923"/>
        <w:gridCol w:w="2953"/>
        <w:gridCol w:w="741"/>
        <w:gridCol w:w="1531"/>
        <w:gridCol w:w="1519"/>
        <w:gridCol w:w="1962"/>
        <w:gridCol w:w="1407"/>
      </w:tblGrid>
      <w:tr w:rsidR="00616611" w:rsidRPr="00F40FEA" w:rsidTr="00E13E99">
        <w:tc>
          <w:tcPr>
            <w:tcW w:w="284" w:type="dxa"/>
          </w:tcPr>
          <w:p w:rsidR="00616611" w:rsidRPr="00F40FEA" w:rsidRDefault="00616611" w:rsidP="00387BB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969" w:type="dxa"/>
          </w:tcPr>
          <w:p w:rsidR="00616611" w:rsidRPr="00F40FEA" w:rsidRDefault="00616611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980" w:type="dxa"/>
          </w:tcPr>
          <w:p w:rsidR="00616611" w:rsidRPr="00F40FEA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  <w:p w:rsidR="00616611" w:rsidRPr="00F40FEA" w:rsidRDefault="00616611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44" w:type="dxa"/>
          </w:tcPr>
          <w:p w:rsidR="00616611" w:rsidRPr="00F40FEA" w:rsidRDefault="00616611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548" w:type="dxa"/>
          </w:tcPr>
          <w:p w:rsidR="00616611" w:rsidRPr="00F40FEA" w:rsidRDefault="00616611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532" w:type="dxa"/>
          </w:tcPr>
          <w:p w:rsidR="00616611" w:rsidRPr="00F40FEA" w:rsidRDefault="00616611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Цена за ед. в тенге</w:t>
            </w:r>
          </w:p>
        </w:tc>
        <w:tc>
          <w:tcPr>
            <w:tcW w:w="1984" w:type="dxa"/>
          </w:tcPr>
          <w:p w:rsidR="00616611" w:rsidRPr="00F40FEA" w:rsidRDefault="00616611" w:rsidP="00387BB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Сумма                  </w:t>
            </w:r>
            <w:r w:rsidR="00B72EC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</w:t>
            </w: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в тенге</w:t>
            </w:r>
          </w:p>
        </w:tc>
        <w:tc>
          <w:tcPr>
            <w:tcW w:w="1413" w:type="dxa"/>
          </w:tcPr>
          <w:p w:rsidR="00616611" w:rsidRPr="00F40FEA" w:rsidRDefault="00B72ECC" w:rsidP="006166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ТОО </w:t>
            </w:r>
            <w:r w:rsidRPr="00F40FEA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Авицена -ЛТД</w:t>
            </w:r>
            <w:r w:rsidRPr="00F40FEA">
              <w:rPr>
                <w:rFonts w:ascii="Times New Roman" w:hAnsi="Times New Roman"/>
                <w:b/>
                <w:lang w:val="kk-KZ"/>
              </w:rPr>
              <w:t>»</w:t>
            </w:r>
          </w:p>
        </w:tc>
      </w:tr>
      <w:tr w:rsidR="00B72ECC" w:rsidRPr="00F40FEA" w:rsidTr="00E13E99">
        <w:trPr>
          <w:trHeight w:val="513"/>
        </w:trPr>
        <w:tc>
          <w:tcPr>
            <w:tcW w:w="284" w:type="dxa"/>
          </w:tcPr>
          <w:p w:rsidR="00B72ECC" w:rsidRPr="00F40FEA" w:rsidRDefault="00B72ECC" w:rsidP="00B72E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969" w:type="dxa"/>
          </w:tcPr>
          <w:p w:rsidR="00B72ECC" w:rsidRDefault="00B72ECC" w:rsidP="00B72ECC">
            <w:proofErr w:type="spellStart"/>
            <w:r>
              <w:t>Авиксон</w:t>
            </w:r>
            <w:proofErr w:type="spellEnd"/>
            <w:r>
              <w:t xml:space="preserve"> 1 </w:t>
            </w:r>
            <w:proofErr w:type="spellStart"/>
            <w:r>
              <w:t>гр</w:t>
            </w:r>
            <w:proofErr w:type="spellEnd"/>
            <w:r>
              <w:t xml:space="preserve"> №1</w:t>
            </w:r>
          </w:p>
        </w:tc>
        <w:tc>
          <w:tcPr>
            <w:tcW w:w="2980" w:type="dxa"/>
          </w:tcPr>
          <w:p w:rsidR="00B72ECC" w:rsidRDefault="00B72ECC" w:rsidP="00B72ECC">
            <w:pPr>
              <w:jc w:val="center"/>
            </w:pPr>
            <w:proofErr w:type="spellStart"/>
            <w:r>
              <w:t>Цефтриаксон</w:t>
            </w:r>
            <w:proofErr w:type="spellEnd"/>
          </w:p>
        </w:tc>
        <w:tc>
          <w:tcPr>
            <w:tcW w:w="744" w:type="dxa"/>
          </w:tcPr>
          <w:p w:rsidR="00B72ECC" w:rsidRDefault="00B72ECC" w:rsidP="00B72EC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фл</w:t>
            </w:r>
            <w:proofErr w:type="spellEnd"/>
          </w:p>
        </w:tc>
        <w:tc>
          <w:tcPr>
            <w:tcW w:w="1548" w:type="dxa"/>
          </w:tcPr>
          <w:p w:rsidR="00B72ECC" w:rsidRDefault="00B72ECC" w:rsidP="00B72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6500</w:t>
            </w:r>
          </w:p>
        </w:tc>
        <w:tc>
          <w:tcPr>
            <w:tcW w:w="1532" w:type="dxa"/>
          </w:tcPr>
          <w:p w:rsidR="00B72ECC" w:rsidRDefault="00B72ECC" w:rsidP="00B72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934,00  </w:t>
            </w:r>
          </w:p>
        </w:tc>
        <w:tc>
          <w:tcPr>
            <w:tcW w:w="1984" w:type="dxa"/>
          </w:tcPr>
          <w:p w:rsidR="00B72ECC" w:rsidRDefault="00B72ECC" w:rsidP="00B72ECC"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             6 071 000,00   </w:t>
            </w:r>
          </w:p>
        </w:tc>
        <w:tc>
          <w:tcPr>
            <w:tcW w:w="1413" w:type="dxa"/>
          </w:tcPr>
          <w:p w:rsidR="00B72ECC" w:rsidRPr="00E13E99" w:rsidRDefault="00E13E99" w:rsidP="00B72EC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934</w:t>
            </w:r>
          </w:p>
        </w:tc>
      </w:tr>
      <w:tr w:rsidR="00B72ECC" w:rsidRPr="00F40FEA" w:rsidTr="00E13E99">
        <w:trPr>
          <w:trHeight w:val="421"/>
        </w:trPr>
        <w:tc>
          <w:tcPr>
            <w:tcW w:w="284" w:type="dxa"/>
          </w:tcPr>
          <w:p w:rsidR="00B72ECC" w:rsidRPr="00F40FEA" w:rsidRDefault="00B72ECC" w:rsidP="00B72E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969" w:type="dxa"/>
          </w:tcPr>
          <w:p w:rsidR="00B72ECC" w:rsidRDefault="00B72ECC" w:rsidP="00B72ECC">
            <w:r>
              <w:t>С-</w:t>
            </w:r>
            <w:proofErr w:type="spellStart"/>
            <w:r>
              <w:t>мезол</w:t>
            </w:r>
            <w:proofErr w:type="spellEnd"/>
            <w:r>
              <w:t xml:space="preserve"> </w:t>
            </w: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proofErr w:type="spellStart"/>
            <w:r>
              <w:t>приготова</w:t>
            </w:r>
            <w:proofErr w:type="spellEnd"/>
            <w:r>
              <w:t xml:space="preserve"> р-</w:t>
            </w:r>
            <w:proofErr w:type="spellStart"/>
            <w:r>
              <w:t>ра</w:t>
            </w:r>
            <w:proofErr w:type="spellEnd"/>
            <w:r>
              <w:t xml:space="preserve"> для инъекций и </w:t>
            </w:r>
            <w:proofErr w:type="spellStart"/>
            <w:r>
              <w:t>инфузий</w:t>
            </w:r>
            <w:proofErr w:type="spellEnd"/>
            <w:r>
              <w:t xml:space="preserve"> 40 мг №1</w:t>
            </w:r>
          </w:p>
        </w:tc>
        <w:tc>
          <w:tcPr>
            <w:tcW w:w="2980" w:type="dxa"/>
          </w:tcPr>
          <w:p w:rsidR="00B72ECC" w:rsidRDefault="00B72ECC" w:rsidP="00B72ECC">
            <w:pPr>
              <w:jc w:val="center"/>
            </w:pPr>
            <w:proofErr w:type="spellStart"/>
            <w:r>
              <w:t>Экомепразол</w:t>
            </w:r>
            <w:proofErr w:type="spellEnd"/>
          </w:p>
        </w:tc>
        <w:tc>
          <w:tcPr>
            <w:tcW w:w="744" w:type="dxa"/>
          </w:tcPr>
          <w:p w:rsidR="00B72ECC" w:rsidRDefault="00B72ECC" w:rsidP="00B72EC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фл</w:t>
            </w:r>
            <w:proofErr w:type="spellEnd"/>
          </w:p>
        </w:tc>
        <w:tc>
          <w:tcPr>
            <w:tcW w:w="1548" w:type="dxa"/>
          </w:tcPr>
          <w:p w:rsidR="00B72ECC" w:rsidRDefault="00B72ECC" w:rsidP="00B72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</w:t>
            </w:r>
          </w:p>
        </w:tc>
        <w:tc>
          <w:tcPr>
            <w:tcW w:w="1532" w:type="dxa"/>
          </w:tcPr>
          <w:p w:rsidR="00B72ECC" w:rsidRDefault="00B72ECC" w:rsidP="00B72E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1 856,00  </w:t>
            </w:r>
          </w:p>
        </w:tc>
        <w:tc>
          <w:tcPr>
            <w:tcW w:w="1984" w:type="dxa"/>
          </w:tcPr>
          <w:p w:rsidR="00B72ECC" w:rsidRDefault="00B72ECC" w:rsidP="00B72ECC"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             6 124 800,00   </w:t>
            </w:r>
          </w:p>
        </w:tc>
        <w:tc>
          <w:tcPr>
            <w:tcW w:w="1413" w:type="dxa"/>
          </w:tcPr>
          <w:p w:rsidR="00B72ECC" w:rsidRPr="00E13E99" w:rsidRDefault="00E13E99" w:rsidP="00B72EC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1856</w:t>
            </w:r>
          </w:p>
        </w:tc>
      </w:tr>
      <w:tr w:rsidR="00B72ECC" w:rsidRPr="00F40FEA" w:rsidTr="00E13E99">
        <w:trPr>
          <w:trHeight w:val="533"/>
        </w:trPr>
        <w:tc>
          <w:tcPr>
            <w:tcW w:w="284" w:type="dxa"/>
          </w:tcPr>
          <w:p w:rsidR="00B72ECC" w:rsidRPr="00C40A10" w:rsidRDefault="00B72ECC" w:rsidP="00B72E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B72ECC" w:rsidRDefault="00B72ECC" w:rsidP="00B7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2980" w:type="dxa"/>
          </w:tcPr>
          <w:p w:rsidR="00B72ECC" w:rsidRDefault="00B72ECC" w:rsidP="00B7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4" w:type="dxa"/>
          </w:tcPr>
          <w:p w:rsidR="00B72ECC" w:rsidRDefault="00B72ECC" w:rsidP="00B72ECC">
            <w:pPr>
              <w:jc w:val="center"/>
            </w:pPr>
            <w:r>
              <w:t> </w:t>
            </w:r>
          </w:p>
        </w:tc>
        <w:tc>
          <w:tcPr>
            <w:tcW w:w="1548" w:type="dxa"/>
          </w:tcPr>
          <w:p w:rsidR="00B72ECC" w:rsidRDefault="00B72ECC" w:rsidP="00B72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</w:tcPr>
          <w:p w:rsidR="00B72ECC" w:rsidRDefault="00B72ECC" w:rsidP="00B72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</w:tcPr>
          <w:p w:rsidR="00B72ECC" w:rsidRDefault="00B72ECC" w:rsidP="00B72E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12 195 800,00</w:t>
            </w:r>
          </w:p>
        </w:tc>
        <w:tc>
          <w:tcPr>
            <w:tcW w:w="1413" w:type="dxa"/>
          </w:tcPr>
          <w:p w:rsidR="00B72ECC" w:rsidRPr="00F40FEA" w:rsidRDefault="00B72ECC" w:rsidP="00B72EC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</w:tbl>
    <w:p w:rsidR="009C1E78" w:rsidRPr="00F40FEA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C1E78" w:rsidRPr="00F40FEA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9C1E78" w:rsidRPr="00616611" w:rsidRDefault="009C1E78" w:rsidP="009C1E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16611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9C1E78" w:rsidRPr="00616611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C1E78" w:rsidRPr="00616611" w:rsidRDefault="00E13E99" w:rsidP="009C1E7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ТОО </w:t>
      </w:r>
      <w:r w:rsidRPr="00F40FEA">
        <w:rPr>
          <w:rFonts w:ascii="Times New Roman" w:hAnsi="Times New Roman"/>
          <w:b/>
          <w:sz w:val="20"/>
          <w:szCs w:val="20"/>
          <w:lang w:val="kk-KZ"/>
        </w:rPr>
        <w:t>«</w:t>
      </w:r>
      <w:r>
        <w:rPr>
          <w:rFonts w:ascii="Times New Roman" w:hAnsi="Times New Roman"/>
          <w:b/>
          <w:sz w:val="20"/>
          <w:szCs w:val="20"/>
          <w:lang w:val="kk-KZ"/>
        </w:rPr>
        <w:t>Авицена -ЛТД</w:t>
      </w:r>
      <w:r w:rsidRPr="00F40FEA">
        <w:rPr>
          <w:rFonts w:ascii="Times New Roman" w:hAnsi="Times New Roman"/>
          <w:b/>
          <w:sz w:val="20"/>
          <w:szCs w:val="20"/>
          <w:lang w:val="kk-KZ"/>
        </w:rPr>
        <w:t>»</w:t>
      </w:r>
      <w:r>
        <w:rPr>
          <w:rFonts w:ascii="Times New Roman" w:hAnsi="Times New Roman"/>
          <w:b/>
          <w:sz w:val="20"/>
          <w:szCs w:val="20"/>
          <w:lang w:val="kk-KZ"/>
        </w:rPr>
        <w:t>,</w:t>
      </w:r>
      <w:r w:rsidRPr="00F40FEA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РК, г.Алмат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ы</w:t>
      </w: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ул. Радлова 65, офис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  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>(</w:t>
      </w:r>
      <w:proofErr w:type="gramEnd"/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>лоты №</w:t>
      </w:r>
      <w:r w:rsidR="00F40FEA">
        <w:rPr>
          <w:rFonts w:ascii="Times New Roman" w:hAnsi="Times New Roman"/>
          <w:b/>
          <w:sz w:val="20"/>
          <w:szCs w:val="20"/>
          <w:lang w:val="kk-KZ" w:eastAsia="ru-RU"/>
        </w:rPr>
        <w:t>1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,2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>)</w:t>
      </w:r>
      <w:r w:rsidR="009C1E78" w:rsidRPr="00616611">
        <w:rPr>
          <w:rFonts w:ascii="Times New Roman" w:eastAsia="Times New Roman" w:hAnsi="Times New Roman"/>
          <w:sz w:val="20"/>
          <w:szCs w:val="20"/>
          <w:lang w:val="kk-KZ"/>
        </w:rPr>
        <w:t xml:space="preserve">      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 xml:space="preserve">сумма договора: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12 195 800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9C1E78" w:rsidRPr="00616611" w:rsidRDefault="009C1E78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9C1E78" w:rsidRDefault="009C1E78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F40FEA" w:rsidRDefault="00F40FEA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F40FEA" w:rsidRDefault="00F40FEA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E13E99" w:rsidRPr="00616611" w:rsidRDefault="00E13E99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bookmarkStart w:id="0" w:name="_GoBack"/>
      <w:bookmarkEnd w:id="0"/>
    </w:p>
    <w:p w:rsidR="009C1E78" w:rsidRPr="00616611" w:rsidRDefault="009C1E78" w:rsidP="009C1E78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61661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616611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>:</w:t>
      </w:r>
    </w:p>
    <w:p w:rsidR="009C1E78" w:rsidRPr="00616611" w:rsidRDefault="009C1E78" w:rsidP="009C1E78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>– отсутствует;</w:t>
      </w:r>
    </w:p>
    <w:p w:rsidR="009C1E78" w:rsidRPr="00616611" w:rsidRDefault="009C1E78" w:rsidP="009C1E78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616611">
        <w:rPr>
          <w:rFonts w:ascii="Times New Roman" w:hAnsi="Times New Roman"/>
          <w:sz w:val="20"/>
          <w:szCs w:val="20"/>
        </w:rPr>
        <w:t xml:space="preserve">    </w:t>
      </w:r>
    </w:p>
    <w:p w:rsidR="009C1E78" w:rsidRPr="00616611" w:rsidRDefault="009C1E78" w:rsidP="009C1E78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9C1E78" w:rsidRPr="00616611" w:rsidRDefault="009C1E78" w:rsidP="009C1E7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  </w:t>
      </w:r>
      <w:proofErr w:type="spellStart"/>
      <w:r w:rsidRPr="00616611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616611">
        <w:rPr>
          <w:rFonts w:ascii="Times New Roman" w:hAnsi="Times New Roman"/>
          <w:sz w:val="20"/>
          <w:szCs w:val="20"/>
        </w:rPr>
        <w:t xml:space="preserve"> Д.А.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616611">
        <w:rPr>
          <w:rFonts w:ascii="Times New Roman" w:hAnsi="Times New Roman"/>
          <w:sz w:val="20"/>
          <w:szCs w:val="20"/>
        </w:rPr>
        <w:t>директора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616611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616611">
        <w:rPr>
          <w:rFonts w:ascii="Times New Roman" w:hAnsi="Times New Roman"/>
          <w:sz w:val="20"/>
          <w:szCs w:val="20"/>
        </w:rPr>
        <w:t xml:space="preserve">    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Абдымолдаева  Ж.А.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-  провизор    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Курочкина Е.П.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                                                                          Корумбаева А.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                                               Нуркалиева А.Ч.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                                                 Байсугурова А.Г.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- </w:t>
      </w:r>
      <w:proofErr w:type="gramStart"/>
      <w:r w:rsidRPr="00616611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Айдабулова А. Н.</w:t>
      </w:r>
    </w:p>
    <w:p w:rsidR="009C1E78" w:rsidRPr="00616611" w:rsidRDefault="009C1E78" w:rsidP="009C1E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029A" w:rsidRPr="00616611" w:rsidRDefault="0000029A" w:rsidP="009C1E78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00029A" w:rsidRPr="0061661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0CD9"/>
    <w:multiLevelType w:val="hybridMultilevel"/>
    <w:tmpl w:val="C0B20A14"/>
    <w:lvl w:ilvl="0" w:tplc="0582C568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E05B7"/>
    <w:rsid w:val="000F7A6D"/>
    <w:rsid w:val="0012551E"/>
    <w:rsid w:val="00177C6B"/>
    <w:rsid w:val="001B0D70"/>
    <w:rsid w:val="002312FA"/>
    <w:rsid w:val="00254D21"/>
    <w:rsid w:val="00334DDE"/>
    <w:rsid w:val="00442DB0"/>
    <w:rsid w:val="004D69E8"/>
    <w:rsid w:val="00510D52"/>
    <w:rsid w:val="00531040"/>
    <w:rsid w:val="005324FD"/>
    <w:rsid w:val="00551B49"/>
    <w:rsid w:val="00616611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C1E78"/>
    <w:rsid w:val="009F51B3"/>
    <w:rsid w:val="00A45CE9"/>
    <w:rsid w:val="00AA15E5"/>
    <w:rsid w:val="00AD576D"/>
    <w:rsid w:val="00B04526"/>
    <w:rsid w:val="00B23390"/>
    <w:rsid w:val="00B72ECC"/>
    <w:rsid w:val="00B928E3"/>
    <w:rsid w:val="00C06E4C"/>
    <w:rsid w:val="00C40A10"/>
    <w:rsid w:val="00C61803"/>
    <w:rsid w:val="00CD1FFF"/>
    <w:rsid w:val="00CD55DA"/>
    <w:rsid w:val="00CF1CCA"/>
    <w:rsid w:val="00D03D28"/>
    <w:rsid w:val="00DF5D0B"/>
    <w:rsid w:val="00E13E99"/>
    <w:rsid w:val="00EC1899"/>
    <w:rsid w:val="00F40FEA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66</cp:revision>
  <cp:lastPrinted>2022-10-26T08:29:00Z</cp:lastPrinted>
  <dcterms:created xsi:type="dcterms:W3CDTF">2022-08-04T06:50:00Z</dcterms:created>
  <dcterms:modified xsi:type="dcterms:W3CDTF">2022-11-02T05:36:00Z</dcterms:modified>
</cp:coreProperties>
</file>