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B3" w:rsidRPr="0007153E" w:rsidRDefault="00906360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Протокол №</w:t>
      </w:r>
      <w:r w:rsidRPr="0007153E">
        <w:rPr>
          <w:rFonts w:ascii="Times New Roman" w:hAnsi="Times New Roman"/>
          <w:b/>
          <w:sz w:val="18"/>
          <w:szCs w:val="18"/>
        </w:rPr>
        <w:t>9</w:t>
      </w:r>
      <w:r w:rsidR="0007153E">
        <w:rPr>
          <w:rFonts w:ascii="Times New Roman" w:hAnsi="Times New Roman"/>
          <w:b/>
          <w:sz w:val="18"/>
          <w:szCs w:val="18"/>
        </w:rPr>
        <w:t>9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итогов закупа ЛС и МИ  на 2022 год  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</w:t>
      </w:r>
      <w:r w:rsidRPr="00334DDE">
        <w:rPr>
          <w:rFonts w:ascii="Times New Roman" w:hAnsi="Times New Roman"/>
          <w:b/>
          <w:sz w:val="18"/>
          <w:szCs w:val="18"/>
        </w:rPr>
        <w:t xml:space="preserve">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с.Узынагаш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</w:t>
      </w:r>
      <w:r w:rsidR="00906360">
        <w:rPr>
          <w:rFonts w:ascii="Times New Roman" w:hAnsi="Times New Roman"/>
          <w:b/>
          <w:sz w:val="18"/>
          <w:szCs w:val="18"/>
        </w:rPr>
        <w:t xml:space="preserve">       «</w:t>
      </w:r>
      <w:r w:rsidR="0007153E">
        <w:rPr>
          <w:rFonts w:ascii="Times New Roman" w:hAnsi="Times New Roman"/>
          <w:b/>
          <w:sz w:val="18"/>
          <w:szCs w:val="18"/>
        </w:rPr>
        <w:t>07</w:t>
      </w:r>
      <w:r w:rsidRPr="00334DDE">
        <w:rPr>
          <w:rFonts w:ascii="Times New Roman" w:hAnsi="Times New Roman"/>
          <w:b/>
          <w:sz w:val="18"/>
          <w:szCs w:val="18"/>
        </w:rPr>
        <w:t xml:space="preserve">» </w:t>
      </w:r>
      <w:r w:rsidR="0007153E">
        <w:rPr>
          <w:rFonts w:ascii="Times New Roman" w:hAnsi="Times New Roman"/>
          <w:b/>
          <w:sz w:val="18"/>
          <w:szCs w:val="18"/>
        </w:rPr>
        <w:t xml:space="preserve"> сентября </w:t>
      </w:r>
      <w:bookmarkStart w:id="0" w:name="_GoBack"/>
      <w:bookmarkEnd w:id="0"/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334DDE">
        <w:rPr>
          <w:rFonts w:ascii="Times New Roman" w:hAnsi="Times New Roman"/>
          <w:b/>
          <w:sz w:val="18"/>
          <w:szCs w:val="18"/>
        </w:rPr>
        <w:t xml:space="preserve"> 202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>2</w:t>
      </w:r>
      <w:r w:rsidRPr="00334DDE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334DDE" w:rsidRDefault="009F51B3" w:rsidP="009F51B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>Наименование и адрес Заказчика: ГКП на ПХВ  «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центральная районная больница»  адрес: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Алматинская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область,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Жамбылский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район, село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,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ул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Жанакурлыс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48А  </w:t>
      </w:r>
    </w:p>
    <w:p w:rsidR="009F51B3" w:rsidRPr="00334DDE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ab/>
      </w:r>
    </w:p>
    <w:p w:rsidR="009F51B3" w:rsidRPr="00334DDE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275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1"/>
        <w:gridCol w:w="1843"/>
        <w:gridCol w:w="1701"/>
        <w:gridCol w:w="1559"/>
        <w:gridCol w:w="1984"/>
      </w:tblGrid>
      <w:tr w:rsidR="00334DDE" w:rsidRPr="00334DDE" w:rsidTr="00334DDE">
        <w:trPr>
          <w:trHeight w:val="506"/>
        </w:trPr>
        <w:tc>
          <w:tcPr>
            <w:tcW w:w="709" w:type="dxa"/>
            <w:hideMark/>
          </w:tcPr>
          <w:p w:rsidR="00334DDE" w:rsidRPr="00334DDE" w:rsidRDefault="00334DDE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961" w:type="dxa"/>
            <w:hideMark/>
          </w:tcPr>
          <w:p w:rsidR="00334DDE" w:rsidRPr="00334DDE" w:rsidRDefault="00334DDE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hideMark/>
          </w:tcPr>
          <w:p w:rsidR="00334DDE" w:rsidRPr="00334DDE" w:rsidRDefault="00334DDE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701" w:type="dxa"/>
            <w:hideMark/>
          </w:tcPr>
          <w:p w:rsidR="00334DDE" w:rsidRPr="00334DDE" w:rsidRDefault="00334DDE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Количество </w:t>
            </w:r>
          </w:p>
        </w:tc>
        <w:tc>
          <w:tcPr>
            <w:tcW w:w="1559" w:type="dxa"/>
            <w:hideMark/>
          </w:tcPr>
          <w:p w:rsidR="00334DDE" w:rsidRPr="00334DDE" w:rsidRDefault="00334DDE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984" w:type="dxa"/>
            <w:hideMark/>
          </w:tcPr>
          <w:p w:rsidR="00334DDE" w:rsidRPr="00334DDE" w:rsidRDefault="00334DDE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</w:tr>
      <w:tr w:rsidR="00334DDE" w:rsidRPr="00334DDE" w:rsidTr="00334DDE">
        <w:trPr>
          <w:trHeight w:val="615"/>
        </w:trPr>
        <w:tc>
          <w:tcPr>
            <w:tcW w:w="709" w:type="dxa"/>
            <w:hideMark/>
          </w:tcPr>
          <w:p w:rsidR="00334DDE" w:rsidRPr="00334DDE" w:rsidRDefault="00334DDE" w:rsidP="0033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61" w:type="dxa"/>
          </w:tcPr>
          <w:p w:rsidR="00334DDE" w:rsidRPr="00334DDE" w:rsidRDefault="00334DDE" w:rsidP="00334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 xml:space="preserve">Никотиновая кислота                                                      </w:t>
            </w:r>
            <w:r w:rsidR="00C06E4C">
              <w:rPr>
                <w:color w:val="000000"/>
                <w:sz w:val="18"/>
                <w:szCs w:val="18"/>
              </w:rPr>
              <w:t xml:space="preserve">                 </w:t>
            </w:r>
            <w:r w:rsidRPr="00334DDE">
              <w:rPr>
                <w:color w:val="000000"/>
                <w:sz w:val="18"/>
                <w:szCs w:val="18"/>
              </w:rPr>
              <w:t xml:space="preserve">  Раствор для инъекций, 1%, 1 мл № 5</w:t>
            </w:r>
          </w:p>
        </w:tc>
        <w:tc>
          <w:tcPr>
            <w:tcW w:w="1843" w:type="dxa"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1701" w:type="dxa"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559" w:type="dxa"/>
            <w:noWrap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32,48</w:t>
            </w:r>
          </w:p>
        </w:tc>
        <w:tc>
          <w:tcPr>
            <w:tcW w:w="1984" w:type="dxa"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48 720,00</w:t>
            </w:r>
          </w:p>
        </w:tc>
      </w:tr>
      <w:tr w:rsidR="00334DDE" w:rsidRPr="00334DDE" w:rsidTr="00334DDE">
        <w:trPr>
          <w:trHeight w:val="377"/>
        </w:trPr>
        <w:tc>
          <w:tcPr>
            <w:tcW w:w="709" w:type="dxa"/>
            <w:hideMark/>
          </w:tcPr>
          <w:p w:rsidR="00334DDE" w:rsidRPr="00334DDE" w:rsidRDefault="00334DDE" w:rsidP="0033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61" w:type="dxa"/>
          </w:tcPr>
          <w:p w:rsidR="00334DDE" w:rsidRPr="00334DDE" w:rsidRDefault="00334DDE" w:rsidP="00334DD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34DDE">
              <w:rPr>
                <w:color w:val="000000"/>
                <w:sz w:val="18"/>
                <w:szCs w:val="18"/>
              </w:rPr>
              <w:t>Тахибен</w:t>
            </w:r>
            <w:proofErr w:type="spellEnd"/>
            <w:r w:rsidRPr="00334DDE">
              <w:rPr>
                <w:color w:val="000000"/>
                <w:sz w:val="18"/>
                <w:szCs w:val="18"/>
              </w:rPr>
              <w:t xml:space="preserve">® </w:t>
            </w:r>
            <w:proofErr w:type="spellStart"/>
            <w:r w:rsidRPr="00334DDE">
              <w:rPr>
                <w:color w:val="000000"/>
                <w:sz w:val="18"/>
                <w:szCs w:val="18"/>
              </w:rPr>
              <w:t>Урапидил</w:t>
            </w:r>
            <w:proofErr w:type="spellEnd"/>
            <w:r w:rsidRPr="00334DDE">
              <w:rPr>
                <w:color w:val="000000"/>
                <w:sz w:val="18"/>
                <w:szCs w:val="18"/>
              </w:rPr>
              <w:t xml:space="preserve"> Раствор для внутривенного введения, 5 мг/мл, 5 мл, № 5</w:t>
            </w:r>
          </w:p>
        </w:tc>
        <w:tc>
          <w:tcPr>
            <w:tcW w:w="1843" w:type="dxa"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1701" w:type="dxa"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noWrap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669,52</w:t>
            </w:r>
          </w:p>
        </w:tc>
        <w:tc>
          <w:tcPr>
            <w:tcW w:w="1984" w:type="dxa"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334 760,00</w:t>
            </w:r>
          </w:p>
        </w:tc>
      </w:tr>
      <w:tr w:rsidR="00334DDE" w:rsidRPr="00334DDE" w:rsidTr="00334DDE">
        <w:trPr>
          <w:trHeight w:val="375"/>
        </w:trPr>
        <w:tc>
          <w:tcPr>
            <w:tcW w:w="709" w:type="dxa"/>
            <w:noWrap/>
            <w:hideMark/>
          </w:tcPr>
          <w:p w:rsidR="00334DDE" w:rsidRPr="00334DDE" w:rsidRDefault="00334DDE" w:rsidP="0033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61" w:type="dxa"/>
            <w:vAlign w:val="center"/>
            <w:hideMark/>
          </w:tcPr>
          <w:p w:rsidR="00334DDE" w:rsidRPr="00334DDE" w:rsidRDefault="00334DDE" w:rsidP="00334DDE">
            <w:pPr>
              <w:jc w:val="center"/>
              <w:rPr>
                <w:b/>
                <w:bCs/>
                <w:sz w:val="18"/>
                <w:szCs w:val="18"/>
              </w:rPr>
            </w:pPr>
            <w:r w:rsidRPr="00334DDE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843" w:type="dxa"/>
            <w:noWrap/>
          </w:tcPr>
          <w:p w:rsidR="00334DDE" w:rsidRPr="00334DDE" w:rsidRDefault="00334DDE" w:rsidP="00334DDE">
            <w:pPr>
              <w:jc w:val="center"/>
              <w:rPr>
                <w:sz w:val="18"/>
                <w:szCs w:val="18"/>
              </w:rPr>
            </w:pPr>
            <w:r w:rsidRPr="00334DDE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</w:tcPr>
          <w:p w:rsidR="00334DDE" w:rsidRPr="00334DDE" w:rsidRDefault="00334DDE" w:rsidP="00334D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noWrap/>
          </w:tcPr>
          <w:p w:rsidR="00334DDE" w:rsidRPr="00334DDE" w:rsidRDefault="00334DDE" w:rsidP="00334DDE">
            <w:pPr>
              <w:jc w:val="center"/>
              <w:rPr>
                <w:b/>
                <w:bCs/>
                <w:sz w:val="18"/>
                <w:szCs w:val="18"/>
              </w:rPr>
            </w:pPr>
            <w:r w:rsidRPr="00334DDE">
              <w:rPr>
                <w:b/>
                <w:bCs/>
                <w:sz w:val="18"/>
                <w:szCs w:val="18"/>
              </w:rPr>
              <w:t>383 480,00</w:t>
            </w:r>
          </w:p>
        </w:tc>
      </w:tr>
    </w:tbl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</w:p>
    <w:p w:rsidR="00334DDE" w:rsidRPr="00334DDE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334DDE">
        <w:rPr>
          <w:rFonts w:ascii="Times New Roman" w:hAnsi="Times New Roman"/>
          <w:bCs/>
          <w:sz w:val="18"/>
          <w:szCs w:val="18"/>
          <w:lang w:val="kk-KZ"/>
        </w:rPr>
        <w:t>Ценовых предложений не было.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334DDE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34DDE" w:rsidRPr="00334DDE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Zoom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>: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</w:t>
      </w:r>
    </w:p>
    <w:p w:rsidR="00334DDE" w:rsidRPr="00334DDE" w:rsidRDefault="00334DDE" w:rsidP="00334DDE">
      <w:pPr>
        <w:pStyle w:val="a5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>Признать лоты  №1,2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   несостоявшимся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proofErr w:type="spellStart"/>
      <w:r w:rsidRPr="00334DDE">
        <w:rPr>
          <w:rFonts w:ascii="Times New Roman" w:hAnsi="Times New Roman"/>
          <w:sz w:val="18"/>
          <w:szCs w:val="18"/>
        </w:rPr>
        <w:t>Сураужанов</w:t>
      </w:r>
      <w:proofErr w:type="spellEnd"/>
      <w:r w:rsidRPr="00334DDE">
        <w:rPr>
          <w:rFonts w:ascii="Times New Roman" w:hAnsi="Times New Roman"/>
          <w:sz w:val="18"/>
          <w:szCs w:val="18"/>
        </w:rPr>
        <w:t xml:space="preserve"> Д.А.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334DDE">
        <w:rPr>
          <w:rFonts w:ascii="Times New Roman" w:hAnsi="Times New Roman"/>
          <w:sz w:val="18"/>
          <w:szCs w:val="18"/>
        </w:rPr>
        <w:t xml:space="preserve"> –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00029A" w:rsidRPr="00334DDE" w:rsidRDefault="00334DDE" w:rsidP="00334DDE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334DDE">
        <w:rPr>
          <w:rFonts w:ascii="Times New Roman" w:hAnsi="Times New Roman"/>
          <w:sz w:val="18"/>
          <w:szCs w:val="18"/>
        </w:rPr>
        <w:t xml:space="preserve">                 - </w:t>
      </w:r>
      <w:r w:rsidRPr="00334DDE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</w:t>
      </w:r>
    </w:p>
    <w:sectPr w:rsidR="0000029A" w:rsidRPr="00334DD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7153E"/>
    <w:rsid w:val="000F7A6D"/>
    <w:rsid w:val="0012551E"/>
    <w:rsid w:val="00177C6B"/>
    <w:rsid w:val="001B0D70"/>
    <w:rsid w:val="002312FA"/>
    <w:rsid w:val="00254D21"/>
    <w:rsid w:val="00334DDE"/>
    <w:rsid w:val="00442DB0"/>
    <w:rsid w:val="00510D52"/>
    <w:rsid w:val="005324FD"/>
    <w:rsid w:val="00551B49"/>
    <w:rsid w:val="00641A90"/>
    <w:rsid w:val="006B476B"/>
    <w:rsid w:val="006C02D9"/>
    <w:rsid w:val="006C5631"/>
    <w:rsid w:val="006D0F52"/>
    <w:rsid w:val="006E30A7"/>
    <w:rsid w:val="00841A96"/>
    <w:rsid w:val="008425CB"/>
    <w:rsid w:val="00894D86"/>
    <w:rsid w:val="00906360"/>
    <w:rsid w:val="009453DE"/>
    <w:rsid w:val="00981EB2"/>
    <w:rsid w:val="009A58FA"/>
    <w:rsid w:val="009F51B3"/>
    <w:rsid w:val="00A45CE9"/>
    <w:rsid w:val="00AA15E5"/>
    <w:rsid w:val="00B04526"/>
    <w:rsid w:val="00B23390"/>
    <w:rsid w:val="00B928E3"/>
    <w:rsid w:val="00C06E4C"/>
    <w:rsid w:val="00C61803"/>
    <w:rsid w:val="00CD55DA"/>
    <w:rsid w:val="00CF1CCA"/>
    <w:rsid w:val="00D03D28"/>
    <w:rsid w:val="00DF5D0B"/>
    <w:rsid w:val="00EC1899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48</cp:revision>
  <cp:lastPrinted>2022-08-24T09:21:00Z</cp:lastPrinted>
  <dcterms:created xsi:type="dcterms:W3CDTF">2022-08-04T06:50:00Z</dcterms:created>
  <dcterms:modified xsi:type="dcterms:W3CDTF">2022-09-07T08:37:00Z</dcterms:modified>
</cp:coreProperties>
</file>