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254310">
              <w:rPr>
                <w:b/>
                <w:sz w:val="22"/>
                <w:szCs w:val="22"/>
              </w:rPr>
              <w:t>10</w:t>
            </w:r>
            <w:r w:rsidR="004F644F" w:rsidRPr="00ED492E">
              <w:rPr>
                <w:b/>
                <w:sz w:val="22"/>
                <w:szCs w:val="22"/>
              </w:rPr>
              <w:t>»</w:t>
            </w:r>
            <w:r w:rsidR="003C7FAD" w:rsidRPr="00ED492E">
              <w:rPr>
                <w:b/>
                <w:sz w:val="22"/>
                <w:szCs w:val="22"/>
                <w:lang w:val="kk-KZ"/>
              </w:rPr>
              <w:t xml:space="preserve"> </w:t>
            </w:r>
            <w:r w:rsidR="00254310">
              <w:rPr>
                <w:b/>
                <w:sz w:val="22"/>
                <w:szCs w:val="22"/>
                <w:lang w:val="kk-KZ"/>
              </w:rPr>
              <w:t xml:space="preserve">февраля </w:t>
            </w:r>
            <w:r w:rsidR="003C0F20">
              <w:rPr>
                <w:b/>
                <w:sz w:val="22"/>
                <w:szCs w:val="22"/>
                <w:lang w:val="kk-KZ"/>
              </w:rPr>
              <w:t xml:space="preserve"> </w:t>
            </w:r>
            <w:r w:rsidR="007A42E2" w:rsidRPr="00ED492E">
              <w:rPr>
                <w:b/>
                <w:sz w:val="22"/>
                <w:szCs w:val="22"/>
                <w:lang w:val="kk-KZ"/>
              </w:rPr>
              <w:t xml:space="preserve"> </w:t>
            </w:r>
            <w:r w:rsidR="00557C08" w:rsidRPr="00ED492E">
              <w:rPr>
                <w:b/>
                <w:sz w:val="22"/>
                <w:szCs w:val="22"/>
              </w:rPr>
              <w:t>20</w:t>
            </w:r>
            <w:r w:rsidR="003C0F20">
              <w:rPr>
                <w:b/>
                <w:sz w:val="22"/>
                <w:szCs w:val="22"/>
                <w:lang w:val="kk-KZ"/>
              </w:rPr>
              <w:t>22</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254310">
              <w:rPr>
                <w:b/>
                <w:sz w:val="22"/>
                <w:szCs w:val="22"/>
              </w:rPr>
              <w:t>10</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02082B">
        <w:rPr>
          <w:rFonts w:eastAsia="Times New Roman"/>
          <w:b/>
          <w:iCs/>
          <w:sz w:val="22"/>
          <w:szCs w:val="22"/>
          <w:lang w:val="kk-KZ" w:eastAsia="ru-RU"/>
        </w:rPr>
        <w:t>лекарственных средств</w:t>
      </w:r>
      <w:r w:rsidR="00C56489">
        <w:rPr>
          <w:rFonts w:eastAsia="Times New Roman"/>
          <w:b/>
          <w:iCs/>
          <w:sz w:val="22"/>
          <w:szCs w:val="22"/>
          <w:lang w:val="kk-KZ" w:eastAsia="ru-RU"/>
        </w:rPr>
        <w:t xml:space="preserve">а </w:t>
      </w:r>
      <w:r w:rsidR="0002082B">
        <w:rPr>
          <w:rFonts w:eastAsia="Times New Roman"/>
          <w:b/>
          <w:iCs/>
          <w:sz w:val="22"/>
          <w:szCs w:val="22"/>
          <w:lang w:val="kk-KZ" w:eastAsia="ru-RU"/>
        </w:rPr>
        <w:t xml:space="preserve"> </w:t>
      </w:r>
      <w:r w:rsidR="003F6F88" w:rsidRPr="00ED492E">
        <w:rPr>
          <w:rFonts w:eastAsia="Times New Roman"/>
          <w:b/>
          <w:iCs/>
          <w:sz w:val="22"/>
          <w:szCs w:val="22"/>
          <w:lang w:val="kk-KZ" w:eastAsia="ru-RU"/>
        </w:rPr>
        <w:t xml:space="preserve"> с</w:t>
      </w:r>
      <w:r w:rsidR="00315323" w:rsidRPr="00ED492E">
        <w:rPr>
          <w:rFonts w:eastAsia="Times New Roman"/>
          <w:b/>
          <w:iCs/>
          <w:sz w:val="22"/>
          <w:szCs w:val="22"/>
          <w:lang w:val="kk-KZ" w:eastAsia="ru-RU"/>
        </w:rPr>
        <w:t>пособом тендера на 202</w:t>
      </w:r>
      <w:r w:rsidR="003C0F20">
        <w:rPr>
          <w:rFonts w:eastAsia="Times New Roman"/>
          <w:b/>
          <w:iCs/>
          <w:sz w:val="22"/>
          <w:szCs w:val="22"/>
          <w:lang w:val="kk-KZ" w:eastAsia="ru-RU"/>
        </w:rPr>
        <w:t>2</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w:t>
      </w:r>
      <w:bookmarkStart w:id="0" w:name="_GoBack"/>
      <w:bookmarkEnd w:id="0"/>
      <w:r w:rsidR="0090616F">
        <w:rPr>
          <w:color w:val="000000" w:themeColor="text1"/>
          <w:sz w:val="22"/>
          <w:szCs w:val="22"/>
        </w:rPr>
        <w:t>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поставщика</w:t>
      </w:r>
      <w:r w:rsidR="00447631" w:rsidRPr="00ED492E">
        <w:rPr>
          <w:sz w:val="22"/>
          <w:szCs w:val="22"/>
        </w:rPr>
        <w:t>(</w:t>
      </w:r>
      <w:proofErr w:type="spellStart"/>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w:t>
      </w:r>
      <w:r w:rsidR="003C0F20">
        <w:rPr>
          <w:rStyle w:val="s9"/>
          <w:b/>
          <w:i w:val="0"/>
          <w:color w:val="auto"/>
          <w:sz w:val="22"/>
          <w:szCs w:val="22"/>
          <w:lang w:val="kk-KZ"/>
        </w:rPr>
        <w:t>2</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1" w:name="SUB1500"/>
      <w:bookmarkEnd w:id="1"/>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w:t>
      </w:r>
      <w:r w:rsidR="00531522">
        <w:rPr>
          <w:rFonts w:eastAsia="Times New Roman"/>
          <w:color w:val="000000"/>
          <w:sz w:val="22"/>
          <w:szCs w:val="22"/>
          <w:lang w:eastAsia="ru-RU"/>
        </w:rPr>
        <w:t>ей оптовая ре</w:t>
      </w:r>
      <w:r w:rsidR="00D04664">
        <w:rPr>
          <w:rFonts w:eastAsia="Times New Roman"/>
          <w:color w:val="000000"/>
          <w:sz w:val="22"/>
          <w:szCs w:val="22"/>
          <w:lang w:eastAsia="ru-RU"/>
        </w:rPr>
        <w:t>ализация ЛС</w:t>
      </w:r>
      <w:r w:rsidRPr="00ED492E">
        <w:rPr>
          <w:rFonts w:eastAsia="Times New Roman"/>
          <w:color w:val="000000"/>
          <w:sz w:val="22"/>
          <w:szCs w:val="22"/>
          <w:lang w:eastAsia="ru-RU"/>
        </w:rPr>
        <w:t>;</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r w:rsidR="00037CC2" w:rsidRPr="00ED492E">
        <w:rPr>
          <w:rFonts w:eastAsia="Times New Roman"/>
          <w:sz w:val="22"/>
          <w:szCs w:val="22"/>
          <w:lang w:eastAsia="ru-RU"/>
        </w:rPr>
        <w:t>не превышение</w:t>
      </w:r>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 xml:space="preserve">Поставка должна быть </w:t>
      </w:r>
      <w:proofErr w:type="gramStart"/>
      <w:r w:rsidRPr="00254310">
        <w:rPr>
          <w:b/>
          <w:sz w:val="22"/>
          <w:szCs w:val="22"/>
        </w:rPr>
        <w:t>осуществлена</w:t>
      </w:r>
      <w:r w:rsidR="00C56FFA" w:rsidRPr="00254310">
        <w:rPr>
          <w:sz w:val="22"/>
          <w:szCs w:val="22"/>
        </w:rPr>
        <w:t xml:space="preserve">: </w:t>
      </w:r>
      <w:r w:rsidR="00254310">
        <w:rPr>
          <w:sz w:val="22"/>
          <w:szCs w:val="22"/>
        </w:rPr>
        <w:t xml:space="preserve"> по</w:t>
      </w:r>
      <w:proofErr w:type="gramEnd"/>
      <w:r w:rsidR="00254310">
        <w:rPr>
          <w:sz w:val="22"/>
          <w:szCs w:val="22"/>
        </w:rPr>
        <w:t xml:space="preserve"> заявки заказчика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2" w:name="SUB6400"/>
      <w:bookmarkStart w:id="3" w:name="SUB6900"/>
      <w:bookmarkEnd w:id="2"/>
      <w:bookmarkEnd w:id="3"/>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B701F2">
        <w:rPr>
          <w:rFonts w:eastAsia="Times New Roman"/>
          <w:b/>
          <w:iCs/>
          <w:sz w:val="22"/>
          <w:szCs w:val="22"/>
          <w:lang w:val="kk-KZ" w:eastAsia="ru-RU"/>
        </w:rPr>
        <w:t>медицинских изделий на 2022</w:t>
      </w:r>
      <w:r w:rsidR="005032CF" w:rsidRPr="00ED492E">
        <w:rPr>
          <w:rFonts w:eastAsia="Times New Roman"/>
          <w:b/>
          <w:iCs/>
          <w:sz w:val="22"/>
          <w:szCs w:val="22"/>
          <w:lang w:val="kk-KZ" w:eastAsia="ru-RU"/>
        </w:rPr>
        <w:t xml:space="preserve"> год</w:t>
      </w:r>
      <w:r w:rsidRPr="00ED492E">
        <w:rPr>
          <w:b/>
          <w:sz w:val="22"/>
          <w:szCs w:val="22"/>
          <w:lang w:val="kk-KZ"/>
        </w:rPr>
        <w:t>" и "Не вскрывать до</w:t>
      </w:r>
      <w:r w:rsidR="00132CCC">
        <w:rPr>
          <w:b/>
          <w:sz w:val="22"/>
          <w:szCs w:val="22"/>
          <w:lang w:val="kk-KZ"/>
        </w:rPr>
        <w:t xml:space="preserve"> </w:t>
      </w:r>
      <w:r w:rsidR="00B701F2">
        <w:rPr>
          <w:b/>
          <w:sz w:val="22"/>
          <w:szCs w:val="22"/>
          <w:lang w:val="kk-KZ"/>
        </w:rPr>
        <w:t xml:space="preserve">2 марта </w:t>
      </w:r>
      <w:r w:rsidR="006374EA">
        <w:rPr>
          <w:b/>
          <w:sz w:val="22"/>
          <w:szCs w:val="22"/>
          <w:lang w:val="kk-KZ"/>
        </w:rPr>
        <w:t xml:space="preserve">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254310">
        <w:rPr>
          <w:b/>
          <w:sz w:val="22"/>
          <w:szCs w:val="22"/>
        </w:rPr>
        <w:t>12</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254310">
        <w:rPr>
          <w:b/>
          <w:sz w:val="22"/>
          <w:szCs w:val="22"/>
        </w:rPr>
        <w:t xml:space="preserve">2  марта </w:t>
      </w:r>
      <w:r w:rsidR="005E3F20" w:rsidRPr="00CD2455">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5" w:name="SUB67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6" w:name="SUB6800"/>
      <w:bookmarkEnd w:id="6"/>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254310">
        <w:rPr>
          <w:b/>
          <w:sz w:val="22"/>
          <w:szCs w:val="22"/>
        </w:rPr>
        <w:t xml:space="preserve">2 марта </w:t>
      </w:r>
      <w:r w:rsidR="00B40B3F">
        <w:rPr>
          <w:sz w:val="22"/>
          <w:szCs w:val="22"/>
        </w:rPr>
        <w:t xml:space="preserve"> </w:t>
      </w:r>
      <w:r w:rsidR="00132CCC" w:rsidRPr="00132CCC">
        <w:rPr>
          <w:rFonts w:eastAsia="Times New Roman"/>
          <w:b/>
          <w:color w:val="000000"/>
          <w:sz w:val="22"/>
          <w:szCs w:val="22"/>
          <w:lang w:val="kk-KZ" w:eastAsia="ru-RU"/>
        </w:rPr>
        <w:t xml:space="preserve"> </w:t>
      </w:r>
      <w:r w:rsidR="00254310">
        <w:rPr>
          <w:rFonts w:eastAsia="Times New Roman"/>
          <w:b/>
          <w:color w:val="000000"/>
          <w:sz w:val="22"/>
          <w:szCs w:val="22"/>
          <w:lang w:val="kk-KZ" w:eastAsia="ru-RU"/>
        </w:rPr>
        <w:t>2022</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254310">
        <w:rPr>
          <w:b/>
          <w:sz w:val="22"/>
          <w:szCs w:val="22"/>
        </w:rPr>
        <w:t>12</w:t>
      </w:r>
      <w:r w:rsidR="00DF2469" w:rsidRPr="00132CCC">
        <w:rPr>
          <w:b/>
          <w:sz w:val="22"/>
          <w:szCs w:val="22"/>
        </w:rPr>
        <w:t xml:space="preserve"> часов, 0</w:t>
      </w:r>
      <w:r w:rsidR="00447631" w:rsidRPr="00132CCC">
        <w:rPr>
          <w:b/>
          <w:sz w:val="22"/>
          <w:szCs w:val="22"/>
        </w:rPr>
        <w:t xml:space="preserve">0 мин., </w:t>
      </w:r>
      <w:r w:rsidR="00254310">
        <w:rPr>
          <w:b/>
          <w:sz w:val="22"/>
          <w:szCs w:val="22"/>
        </w:rPr>
        <w:t xml:space="preserve">2 марта </w:t>
      </w:r>
      <w:r w:rsidR="00B40B3F">
        <w:rPr>
          <w:sz w:val="22"/>
          <w:szCs w:val="22"/>
        </w:rPr>
        <w:t xml:space="preserve"> </w:t>
      </w:r>
      <w:r w:rsidR="00B40B3F" w:rsidRPr="00132CCC">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20) представления тендерной заявки в не</w:t>
      </w:r>
      <w:r w:rsidR="00A80901">
        <w:rPr>
          <w:rFonts w:eastAsia="Times New Roman"/>
          <w:color w:val="000000"/>
          <w:sz w:val="22"/>
          <w:szCs w:val="22"/>
          <w:lang w:eastAsia="en-US"/>
        </w:rPr>
        <w:t xml:space="preserve"> </w:t>
      </w:r>
      <w:r w:rsidRPr="00ED492E">
        <w:rPr>
          <w:rFonts w:eastAsia="Times New Roman"/>
          <w:color w:val="000000"/>
          <w:sz w:val="22"/>
          <w:szCs w:val="22"/>
          <w:lang w:eastAsia="en-US"/>
        </w:rPr>
        <w:t>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r w:rsidR="00A80901" w:rsidRPr="00ED492E">
        <w:rPr>
          <w:color w:val="000000"/>
          <w:sz w:val="22"/>
          <w:szCs w:val="22"/>
        </w:rPr>
        <w:t>двух тысячекратного</w:t>
      </w:r>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A80901">
        <w:rPr>
          <w:color w:val="000000"/>
          <w:sz w:val="22"/>
          <w:szCs w:val="22"/>
        </w:rPr>
        <w:t>медицинских изделий</w:t>
      </w:r>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082B"/>
    <w:rsid w:val="00021DD9"/>
    <w:rsid w:val="0002248C"/>
    <w:rsid w:val="0002480D"/>
    <w:rsid w:val="00025EE7"/>
    <w:rsid w:val="0003146F"/>
    <w:rsid w:val="00035949"/>
    <w:rsid w:val="00037CC2"/>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310"/>
    <w:rsid w:val="002547D0"/>
    <w:rsid w:val="0025686C"/>
    <w:rsid w:val="00260829"/>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70E5"/>
    <w:rsid w:val="003B2591"/>
    <w:rsid w:val="003B33F2"/>
    <w:rsid w:val="003B7C62"/>
    <w:rsid w:val="003C0F20"/>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E4C4A"/>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1522"/>
    <w:rsid w:val="00535E80"/>
    <w:rsid w:val="005406DD"/>
    <w:rsid w:val="00541516"/>
    <w:rsid w:val="005427AB"/>
    <w:rsid w:val="0054304F"/>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41D5"/>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0901"/>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54ED"/>
    <w:rsid w:val="00B6410F"/>
    <w:rsid w:val="00B701F2"/>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489"/>
    <w:rsid w:val="00C56FFA"/>
    <w:rsid w:val="00C64B11"/>
    <w:rsid w:val="00C650D6"/>
    <w:rsid w:val="00C671DD"/>
    <w:rsid w:val="00C71AC1"/>
    <w:rsid w:val="00C73357"/>
    <w:rsid w:val="00C74B79"/>
    <w:rsid w:val="00C75657"/>
    <w:rsid w:val="00C80E8C"/>
    <w:rsid w:val="00C8368C"/>
    <w:rsid w:val="00C87B29"/>
    <w:rsid w:val="00C937E6"/>
    <w:rsid w:val="00C973EE"/>
    <w:rsid w:val="00CA0731"/>
    <w:rsid w:val="00CA12D2"/>
    <w:rsid w:val="00CA5F86"/>
    <w:rsid w:val="00CB0862"/>
    <w:rsid w:val="00CB5945"/>
    <w:rsid w:val="00CC1464"/>
    <w:rsid w:val="00CC3853"/>
    <w:rsid w:val="00CC3F9C"/>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664"/>
    <w:rsid w:val="00D04E23"/>
    <w:rsid w:val="00D050C0"/>
    <w:rsid w:val="00D07984"/>
    <w:rsid w:val="00D106F1"/>
    <w:rsid w:val="00D23AF6"/>
    <w:rsid w:val="00D24964"/>
    <w:rsid w:val="00D25B2C"/>
    <w:rsid w:val="00D2690A"/>
    <w:rsid w:val="00D309F9"/>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4435C-F81C-4614-858C-AA5855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0D20-8A34-4AA3-A28D-97D506A4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42364</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ithome</cp:lastModifiedBy>
  <cp:revision>63</cp:revision>
  <cp:lastPrinted>2022-06-16T04:58:00Z</cp:lastPrinted>
  <dcterms:created xsi:type="dcterms:W3CDTF">2021-04-02T12:29:00Z</dcterms:created>
  <dcterms:modified xsi:type="dcterms:W3CDTF">2022-06-16T04:59:00Z</dcterms:modified>
</cp:coreProperties>
</file>