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E2" w:rsidRDefault="00DE22E2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</w:pPr>
    </w:p>
    <w:p w:rsidR="00DE22E2" w:rsidRDefault="00DE22E2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</w:pPr>
    </w:p>
    <w:p w:rsidR="00DE22E2" w:rsidRDefault="00DE22E2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</w:pPr>
    </w:p>
    <w:p w:rsidR="00DE22E2" w:rsidRDefault="00DE22E2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</w:pPr>
    </w:p>
    <w:p w:rsidR="00DE22E2" w:rsidRDefault="00DE22E2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</w:pPr>
    </w:p>
    <w:p w:rsidR="00A25301" w:rsidRPr="004F3D18" w:rsidRDefault="00A25301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5B5B5B"/>
          <w:sz w:val="21"/>
          <w:szCs w:val="21"/>
          <w:lang w:val="kk-KZ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Протокол</w:t>
      </w:r>
      <w:r w:rsidR="004F3D1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/>
        </w:rPr>
        <w:t xml:space="preserve"> №4</w:t>
      </w: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об итогах закупа изделия медицинского назначения на 201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9</w:t>
      </w: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A25301" w:rsidRDefault="00A25301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DE22E2" w:rsidRPr="00A25301" w:rsidRDefault="00DE22E2" w:rsidP="00A2530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A25301" w:rsidRDefault="00A25301" w:rsidP="00A253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с. Узынагаш                                                                                                 </w:t>
      </w:r>
      <w:r w:rsidR="00126987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</w:t>
      </w:r>
      <w:r w:rsidR="006E6CE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07</w:t>
      </w: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.0</w:t>
      </w:r>
      <w:r w:rsidR="006E6CE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3</w:t>
      </w: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.201</w:t>
      </w:r>
      <w:r w:rsidR="00126987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9</w:t>
      </w: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года  </w:t>
      </w:r>
    </w:p>
    <w:p w:rsidR="00DE22E2" w:rsidRPr="00A25301" w:rsidRDefault="00DE22E2" w:rsidP="00A253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Жамбылская</w:t>
      </w:r>
      <w:proofErr w:type="spellEnd"/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Алматинской</w:t>
      </w:r>
      <w:proofErr w:type="spellEnd"/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области" </w:t>
      </w:r>
      <w:proofErr w:type="spellStart"/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акимата</w:t>
      </w:r>
      <w:proofErr w:type="spellEnd"/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</w:t>
      </w:r>
      <w:proofErr w:type="spellStart"/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Алматинской</w:t>
      </w:r>
      <w:proofErr w:type="spellEnd"/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области.</w:t>
      </w: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               В соответствии с п. п. 2 п.2 ст.2 Кодекса Республики Казахстан от 18 сентября 2009 года № 193-</w:t>
      </w: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  <w:lang w:val="en-US"/>
        </w:rPr>
        <w:t>IV</w:t>
      </w: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"О здоровье народа и системе здравоохранения" и п. 106,107,108,109  гл. 10 Постановление Правительства Республики Казахстан от 30 октября 2009 года  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</w:t>
      </w:r>
    </w:p>
    <w:p w:rsid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             </w:t>
      </w:r>
    </w:p>
    <w:p w:rsidR="00DE22E2" w:rsidRPr="00A25301" w:rsidRDefault="00DE22E2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A25301" w:rsidRPr="00DE22E2" w:rsidRDefault="00A25301" w:rsidP="00DE22E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>Краткое описание закупаемого ИМН:</w:t>
      </w:r>
    </w:p>
    <w:p w:rsidR="00DE22E2" w:rsidRPr="00DE22E2" w:rsidRDefault="00DE22E2" w:rsidP="00DE22E2">
      <w:pPr>
        <w:pStyle w:val="a4"/>
        <w:shd w:val="clear" w:color="auto" w:fill="FFFFFF"/>
        <w:spacing w:after="0" w:line="240" w:lineRule="auto"/>
        <w:ind w:left="131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6E6CEF" w:rsidRP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tbl>
      <w:tblPr>
        <w:tblW w:w="9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094"/>
        <w:gridCol w:w="1080"/>
        <w:gridCol w:w="1217"/>
        <w:gridCol w:w="3540"/>
      </w:tblGrid>
      <w:tr w:rsidR="006E6CEF" w:rsidRPr="001A33F5" w:rsidTr="006E6CEF">
        <w:trPr>
          <w:trHeight w:val="654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CEF" w:rsidRPr="001A33F5" w:rsidRDefault="006E6CEF" w:rsidP="006E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№</w:t>
            </w:r>
          </w:p>
        </w:tc>
        <w:tc>
          <w:tcPr>
            <w:tcW w:w="309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CEF" w:rsidRPr="001A33F5" w:rsidRDefault="006E6CEF" w:rsidP="006E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Международные непатентованные наименования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CEF" w:rsidRPr="001A33F5" w:rsidRDefault="006E6CEF" w:rsidP="006E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CEF" w:rsidRPr="001A33F5" w:rsidRDefault="006E6CEF" w:rsidP="006E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Количество</w:t>
            </w: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CEF" w:rsidRPr="001A33F5" w:rsidRDefault="006E6CEF" w:rsidP="006E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Место поставки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 xml:space="preserve">Шприц одноразовый  </w:t>
            </w: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3х – компонентный 5 мл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120000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 xml:space="preserve">Шприц одноразовый  </w:t>
            </w: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3х – компонентный 10 мл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72000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Шприц одноразовый </w:t>
            </w:r>
            <w:r w:rsidRPr="00A85421">
              <w:rPr>
                <w:rFonts w:ascii="Times New Roman" w:hAnsi="Times New Roman" w:cs="Times New Roman"/>
                <w:sz w:val="20"/>
                <w:szCs w:val="20"/>
              </w:rPr>
              <w:t>3х</w:t>
            </w: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– </w:t>
            </w:r>
            <w:r w:rsidRPr="00A85421">
              <w:rPr>
                <w:rFonts w:ascii="Times New Roman" w:hAnsi="Times New Roman" w:cs="Times New Roman"/>
                <w:sz w:val="20"/>
                <w:szCs w:val="20"/>
              </w:rPr>
              <w:t>компонентный 20 мл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40500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5421">
              <w:rPr>
                <w:rFonts w:ascii="Times New Roman" w:eastAsia="Times New Roman" w:hAnsi="Times New Roman" w:cs="Times New Roman"/>
                <w:sz w:val="20"/>
                <w:szCs w:val="20"/>
              </w:rPr>
              <w:t>Шприцтуберкулиновый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 </w:t>
            </w:r>
            <w:r w:rsidRPr="00A85421">
              <w:rPr>
                <w:rFonts w:ascii="Times New Roman" w:eastAsia="Times New Roman" w:hAnsi="Times New Roman" w:cs="Times New Roman"/>
                <w:sz w:val="20"/>
                <w:szCs w:val="20"/>
              </w:rPr>
              <w:t>мл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14400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Удлинитель Перфузор стандарт 150см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spellStart"/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Мини Спайк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Воздуховод № 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Краник запорный трехходовой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54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Фильтр дыхательного контура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300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Эндотрахеальная трубка с манжетой 7мм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300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Эндотрахеальная трубка с манжетой 7</w:t>
            </w: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,5 </w:t>
            </w: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мм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300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Эндотрахеальная трубка с манжетой 8мм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300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Набор 1 канальный для катетеризации крупных сосудов 2</w:t>
            </w: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30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hd w:val="clear" w:color="auto" w:fill="FFFFFF"/>
              <w:spacing w:after="225" w:line="264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Набор 1 канальный для катетеризации крупных сосудов 4</w:t>
            </w: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Бумага для ЭКГ 145мм х 30м х18 (вн)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200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Термопленка </w:t>
            </w: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DRYSTARDT</w:t>
            </w: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MAMMO</w:t>
            </w: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20,3</w:t>
            </w: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 xml:space="preserve">упак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80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Жгут резиновый кровоостанавливающий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120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Спринцовка тип «</w:t>
            </w:r>
            <w:proofErr w:type="gramStart"/>
            <w:r w:rsidRPr="00A85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А»  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90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Прозрачная повязка Тегадерм 7см х 8,5см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400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Салфетки спиртовая 65х30 мм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75000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Лейкопластырь 2</w:t>
            </w:r>
            <w:r w:rsidRPr="00A85421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A854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см </w:t>
            </w:r>
            <w:r w:rsidRPr="00A85421">
              <w:rPr>
                <w:rFonts w:ascii="Times New Roman" w:hAnsi="Times New Roman" w:cs="Times New Roman"/>
                <w:sz w:val="20"/>
                <w:szCs w:val="20"/>
              </w:rPr>
              <w:t>х5</w:t>
            </w:r>
            <w:r w:rsidRPr="00A854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600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Лейкопластырь 1</w:t>
            </w:r>
            <w:r w:rsidRPr="00A85421">
              <w:rPr>
                <w:rFonts w:ascii="Times New Roman" w:hAnsi="Times New Roman" w:cs="Times New Roman"/>
                <w:sz w:val="20"/>
                <w:szCs w:val="20"/>
              </w:rPr>
              <w:t>,25см х 5м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150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lang w:val="kk-KZ"/>
              </w:rPr>
              <w:t xml:space="preserve">Марля медицинская </w:t>
            </w:r>
            <w:r w:rsidRPr="00A85421">
              <w:t>(рулон)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пог</w:t>
            </w: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20000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lang w:val="kk-KZ"/>
              </w:rPr>
              <w:t>Вата 100 г нестерильная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5000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Клеенка подкладная ( резинотканевая </w:t>
            </w:r>
            <w:r w:rsidRPr="00A854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854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рулон 45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пог</w:t>
            </w: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675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lang w:val="kk-KZ"/>
              </w:rPr>
              <w:t>Маски медицинские трехслойные на резинке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20000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 w:rsidRPr="00A85421">
              <w:rPr>
                <w:lang w:val="kk-KZ"/>
              </w:rPr>
              <w:t>Шапочка</w:t>
            </w:r>
            <w:r w:rsidRPr="00A85421">
              <w:t>-берет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20000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t xml:space="preserve">Система для вливания </w:t>
            </w:r>
            <w:proofErr w:type="spellStart"/>
            <w:r w:rsidRPr="00A85421">
              <w:t>инфузионных</w:t>
            </w:r>
            <w:proofErr w:type="spellEnd"/>
            <w:r w:rsidRPr="00A85421">
              <w:t xml:space="preserve"> растворов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30000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 xml:space="preserve">Трубка для дренажа </w:t>
            </w: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(мм) 6,0</w:t>
            </w: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/9.0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 xml:space="preserve">Трубка для дренажа </w:t>
            </w: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(мм) </w:t>
            </w:r>
            <w:r w:rsidRPr="00A85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7,0/10,0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 xml:space="preserve">Трубка для дренажа </w:t>
            </w: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(мм) 8,0/11.0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Гель для УЗИ ( Канистра 5 л 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Иглы 21</w:t>
            </w: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4000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Иглодержатель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4000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421">
              <w:rPr>
                <w:rFonts w:ascii="Times New Roman" w:hAnsi="Times New Roman" w:cs="Times New Roman"/>
                <w:sz w:val="20"/>
                <w:szCs w:val="20"/>
              </w:rPr>
              <w:t>Пробирка вакуумная для исследования системы гемостаза с натрия цитратом 3,8% 4 мл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hAnsi="Times New Roman" w:cs="Times New Roman"/>
                <w:sz w:val="20"/>
                <w:szCs w:val="20"/>
              </w:rPr>
              <w:t>Пробирка вакуумная с К2 ЭДТА 2 мл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3000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Зажим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кровоостанавливающий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зубчатый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прямой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Зажим кровоостанавливающий, одно-двузубый, зубчатый, </w:t>
            </w:r>
            <w:r w:rsidRPr="00A85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прямой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lastRenderedPageBreak/>
              <w:t>шт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</w:t>
            </w:r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lastRenderedPageBreak/>
              <w:t>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Иглодержатель</w:t>
            </w:r>
            <w:r w:rsidRPr="00A85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160 мм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Ножницы тупоконечные, прямые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Ножницы с двумя острыми концами, прямые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Ножницы тупоконечные, прямые 170 мм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Ножницы для пересечения пуповины, горизонтально - изогнутые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150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Пинцет анатомический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Пинцет хирургический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Гигрометр Вит </w:t>
            </w: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Канюля внутривенная с катетером и инъекционным клапаном </w:t>
            </w:r>
            <w:r w:rsidRPr="00A85421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размер </w:t>
            </w:r>
            <w:r w:rsidRPr="00A85421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700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Канюля внутривенная с катетером и инъекционным клапаном </w:t>
            </w:r>
            <w:r w:rsidRPr="00A85421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размер </w:t>
            </w:r>
            <w:r w:rsidRPr="00A85421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700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Канюля внутривенная с катетером и инъекционным клапаном </w:t>
            </w:r>
            <w:r w:rsidRPr="00A85421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размер </w:t>
            </w:r>
            <w:r w:rsidRPr="00A85421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700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Канюля внутривенная с катетером и инъекционным клапаном </w:t>
            </w:r>
            <w:r w:rsidRPr="00A85421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размер </w:t>
            </w:r>
            <w:r w:rsidRPr="00A85421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700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Канюля внутривенная с катетером и инъекционным клапаном </w:t>
            </w:r>
            <w:r w:rsidRPr="00A85421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размер </w:t>
            </w:r>
            <w:r w:rsidRPr="00A85421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700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A85421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Канюля внутривенная с катетером и инъекционным клапаном </w:t>
            </w:r>
            <w:r w:rsidRPr="00A85421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размер </w:t>
            </w:r>
            <w:r w:rsidRPr="00A85421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700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lastRenderedPageBreak/>
              <w:t>53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A85421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Канюля внутривенная с катетером и инъекционным клапаном </w:t>
            </w:r>
            <w:r w:rsidRPr="00A85421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размер </w:t>
            </w:r>
            <w:r w:rsidRPr="00A85421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700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85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Пипетка Пастера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200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854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Карандаш по стеклу лабораторный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85421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Термометр для холодильника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EA38B7" w:rsidRPr="001A33F5" w:rsidTr="006E6CEF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14C38" w:rsidRDefault="00EA38B7" w:rsidP="00EA38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  <w:lang w:val="kk-KZ"/>
              </w:rPr>
              <w:t>Шпатель прямой  200мм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8B7" w:rsidRPr="00A85421" w:rsidRDefault="00EA38B7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8B7" w:rsidRPr="00A85421" w:rsidRDefault="00EA38B7" w:rsidP="00EA38B7">
            <w:proofErr w:type="spell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</w:tbl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C16596" w:rsidRDefault="00C16596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A25301" w:rsidRPr="00DE22E2" w:rsidRDefault="00A25301" w:rsidP="00DE22E2">
      <w:pPr>
        <w:pStyle w:val="a4"/>
        <w:numPr>
          <w:ilvl w:val="0"/>
          <w:numId w:val="2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>Потенциальные поставщики, представившие  ценовые предложения:</w:t>
      </w:r>
    </w:p>
    <w:p w:rsidR="00DE22E2" w:rsidRPr="00DE22E2" w:rsidRDefault="00DE22E2" w:rsidP="00DE22E2">
      <w:pPr>
        <w:pStyle w:val="a4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883E42" w:rsidRPr="00C60768" w:rsidRDefault="00883E42" w:rsidP="00C3506F">
      <w:pPr>
        <w:pStyle w:val="a4"/>
        <w:numPr>
          <w:ilvl w:val="0"/>
          <w:numId w:val="1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ТОО</w:t>
      </w:r>
      <w:r w:rsidRPr="00C6076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«</w:t>
      </w:r>
      <w:proofErr w:type="spellStart"/>
      <w:r w:rsidR="0051549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Каз</w:t>
      </w:r>
      <w:proofErr w:type="spellEnd"/>
      <w:r w:rsidR="0051549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-</w:t>
      </w:r>
      <w:proofErr w:type="spellStart"/>
      <w:r w:rsidR="0051549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Диа</w:t>
      </w:r>
      <w:proofErr w:type="spellEnd"/>
      <w:r w:rsidR="0051549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-Тест»</w:t>
      </w:r>
      <w:r w:rsidRPr="00C6076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»</w:t>
      </w:r>
      <w:r w:rsidR="00C60768" w:rsidRPr="00C6076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  </w:t>
      </w:r>
      <w:r w:rsidR="000D0FF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РК </w:t>
      </w:r>
      <w:r w:rsidR="00C6076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г</w:t>
      </w:r>
      <w:r w:rsidR="00C60768" w:rsidRPr="00C6076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. </w:t>
      </w:r>
      <w:r w:rsidR="0051549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Алматы</w:t>
      </w:r>
      <w:r w:rsidR="000D0FF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,</w:t>
      </w:r>
      <w:r w:rsidR="00C6076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</w:t>
      </w:r>
      <w:r w:rsidR="000D0FF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</w:t>
      </w:r>
      <w:proofErr w:type="spellStart"/>
      <w:r w:rsidR="0051549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ул</w:t>
      </w:r>
      <w:proofErr w:type="spellEnd"/>
      <w:r w:rsidR="0051549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</w:t>
      </w:r>
      <w:proofErr w:type="spellStart"/>
      <w:r w:rsidR="0051549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Досмухам</w:t>
      </w:r>
      <w:bookmarkStart w:id="0" w:name="_GoBack"/>
      <w:bookmarkEnd w:id="0"/>
      <w:r w:rsidR="0051549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едова</w:t>
      </w:r>
      <w:proofErr w:type="spellEnd"/>
      <w:r w:rsidR="0051549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  дом 68Б,7  от </w:t>
      </w:r>
      <w:r w:rsidR="007A613B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</w:t>
      </w:r>
      <w:r w:rsidR="00C6076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</w:t>
      </w:r>
      <w:r w:rsidR="000D0FF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6</w:t>
      </w:r>
      <w:r w:rsidR="00D62B03" w:rsidRPr="00C6076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.0</w:t>
      </w:r>
      <w:r w:rsidR="000D0FF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3</w:t>
      </w:r>
      <w:r w:rsidR="00D62B03" w:rsidRPr="00C6076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.19</w:t>
      </w:r>
      <w:r w:rsidR="00D62B0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г</w:t>
      </w:r>
      <w:r w:rsidR="00D62B03" w:rsidRPr="00C6076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., </w:t>
      </w:r>
      <w:r w:rsidR="000D0FF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09</w:t>
      </w:r>
      <w:r w:rsidR="00D62B0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ч</w:t>
      </w:r>
      <w:r w:rsidR="00D62B03" w:rsidRPr="00C6076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-</w:t>
      </w:r>
      <w:r w:rsidR="000D0FF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20</w:t>
      </w:r>
      <w:r w:rsidR="00D62B0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м</w:t>
      </w:r>
    </w:p>
    <w:p w:rsidR="00C3506F" w:rsidRPr="00515493" w:rsidRDefault="007D32BE" w:rsidP="00C3506F">
      <w:pPr>
        <w:pStyle w:val="a4"/>
        <w:numPr>
          <w:ilvl w:val="0"/>
          <w:numId w:val="1"/>
        </w:numPr>
        <w:shd w:val="clear" w:color="auto" w:fill="FFFFFF"/>
        <w:spacing w:after="88" w:line="240" w:lineRule="auto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0D0FF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ТОО «</w:t>
      </w:r>
      <w:r w:rsidR="000D0FFF" w:rsidRPr="000D0FF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en-US"/>
        </w:rPr>
        <w:t>IPLC</w:t>
      </w:r>
      <w:r w:rsidR="000D0FFF" w:rsidRPr="000D0FF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</w:t>
      </w:r>
      <w:proofErr w:type="spellStart"/>
      <w:proofErr w:type="gramStart"/>
      <w:r w:rsidR="000D0FFF" w:rsidRPr="000D0FF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en-US"/>
        </w:rPr>
        <w:t>KazakhPharm</w:t>
      </w:r>
      <w:proofErr w:type="spellEnd"/>
      <w:r w:rsidRPr="000D0FF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»   </w:t>
      </w:r>
      <w:proofErr w:type="spellStart"/>
      <w:proofErr w:type="gramEnd"/>
      <w:r w:rsidRPr="000D0FF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Алматинская</w:t>
      </w:r>
      <w:proofErr w:type="spellEnd"/>
      <w:r w:rsidRPr="000D0FF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область, </w:t>
      </w:r>
      <w:r w:rsidR="000D0FFF" w:rsidRPr="000D0FF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</w:t>
      </w:r>
      <w:r w:rsidR="000D0FF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г Каскелен  </w:t>
      </w:r>
      <w:proofErr w:type="spellStart"/>
      <w:r w:rsidR="000D0FF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ул</w:t>
      </w:r>
      <w:proofErr w:type="spellEnd"/>
      <w:r w:rsidR="000D0FF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</w:t>
      </w:r>
      <w:proofErr w:type="spellStart"/>
      <w:r w:rsidR="000D0FF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Абылайхана</w:t>
      </w:r>
      <w:proofErr w:type="spellEnd"/>
      <w:r w:rsidR="000D0FF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 здание 16  </w:t>
      </w:r>
      <w:r w:rsidR="0051549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от </w:t>
      </w:r>
      <w:r w:rsidR="000D0FF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05.03.19 16ч45м</w:t>
      </w:r>
    </w:p>
    <w:p w:rsidR="000D0FFF" w:rsidRDefault="000D0FFF" w:rsidP="000D0FFF">
      <w:pPr>
        <w:pStyle w:val="a4"/>
        <w:shd w:val="clear" w:color="auto" w:fill="FFFFFF"/>
        <w:spacing w:after="0" w:line="240" w:lineRule="auto"/>
        <w:ind w:left="53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A25301" w:rsidRPr="00DE22E2" w:rsidRDefault="00A25301" w:rsidP="000D0FFF">
      <w:pPr>
        <w:pStyle w:val="a4"/>
        <w:shd w:val="clear" w:color="auto" w:fill="FFFFFF"/>
        <w:spacing w:after="0" w:line="240" w:lineRule="auto"/>
        <w:ind w:left="53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>Ценовые предложении потенциальных поставщиков:</w:t>
      </w: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84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2936"/>
        <w:gridCol w:w="1206"/>
        <w:gridCol w:w="1367"/>
        <w:gridCol w:w="1456"/>
        <w:gridCol w:w="1078"/>
      </w:tblGrid>
      <w:tr w:rsidR="000A76EA" w:rsidRPr="00A25301" w:rsidTr="000A76EA">
        <w:trPr>
          <w:trHeight w:val="674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25301" w:rsidRDefault="000A76EA" w:rsidP="00C6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№</w:t>
            </w:r>
          </w:p>
        </w:tc>
        <w:tc>
          <w:tcPr>
            <w:tcW w:w="293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25301" w:rsidRDefault="000A76EA" w:rsidP="00C6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120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25301" w:rsidRDefault="000A76EA" w:rsidP="00C6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Единица измерения</w:t>
            </w:r>
          </w:p>
        </w:tc>
        <w:tc>
          <w:tcPr>
            <w:tcW w:w="136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25301" w:rsidRDefault="000A76EA" w:rsidP="00C6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Количество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A76EA" w:rsidRPr="00883E42" w:rsidRDefault="000A76EA" w:rsidP="00C6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0D0FFF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ТОО «</w:t>
            </w:r>
            <w:r w:rsidRPr="000D0FFF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en-US"/>
              </w:rPr>
              <w:t>IPLC</w:t>
            </w:r>
            <w:r w:rsidRPr="000D0FFF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D0FFF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  <w:lang w:val="en-US"/>
              </w:rPr>
              <w:t>KazakhPharm</w:t>
            </w:r>
            <w:proofErr w:type="spellEnd"/>
            <w:r w:rsidRPr="000D0FFF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 xml:space="preserve">»   </w:t>
            </w:r>
            <w:proofErr w:type="gramEnd"/>
            <w:r w:rsidRPr="00883E42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ЦЕНА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A76EA" w:rsidRDefault="000A76EA" w:rsidP="00C60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ТОО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Каз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Диа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-Тест»</w:t>
            </w: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 xml:space="preserve">Шприц одноразовый  </w:t>
            </w: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3х – компонентный 5 мл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120000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5E2A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22,35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5E2AE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23</w:t>
            </w: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 xml:space="preserve">Шприц одноразовый  </w:t>
            </w: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3х – компонентный 10 мл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72000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5E2A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34,75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5E2AE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34,8</w:t>
            </w: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Шприц одноразовый </w:t>
            </w:r>
            <w:r w:rsidRPr="00A85421">
              <w:rPr>
                <w:rFonts w:ascii="Times New Roman" w:hAnsi="Times New Roman" w:cs="Times New Roman"/>
                <w:sz w:val="20"/>
                <w:szCs w:val="20"/>
              </w:rPr>
              <w:t>3х</w:t>
            </w: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– </w:t>
            </w:r>
            <w:r w:rsidRPr="00A85421">
              <w:rPr>
                <w:rFonts w:ascii="Times New Roman" w:hAnsi="Times New Roman" w:cs="Times New Roman"/>
                <w:sz w:val="20"/>
                <w:szCs w:val="20"/>
              </w:rPr>
              <w:t>компонентный 20 мл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40500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5E2A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47,5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5E2AE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48,2</w:t>
            </w: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5421">
              <w:rPr>
                <w:rFonts w:ascii="Times New Roman" w:eastAsia="Times New Roman" w:hAnsi="Times New Roman" w:cs="Times New Roman"/>
                <w:sz w:val="20"/>
                <w:szCs w:val="20"/>
              </w:rPr>
              <w:t>Шприцтуберкулиновый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 </w:t>
            </w:r>
            <w:r w:rsidRPr="00A85421">
              <w:rPr>
                <w:rFonts w:ascii="Times New Roman" w:eastAsia="Times New Roman" w:hAnsi="Times New Roman" w:cs="Times New Roman"/>
                <w:sz w:val="20"/>
                <w:szCs w:val="20"/>
              </w:rPr>
              <w:t>мл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14400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5E2A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36,55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5E2AE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36,6</w:t>
            </w: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Удлинитель Перфузор стандарт 150см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spellStart"/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5E2A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750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C2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Мини Спайк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5E2A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870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5E2AE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895</w:t>
            </w: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Воздуховод № 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5E2A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770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5E2AE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800</w:t>
            </w: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Краник запорный трехходовой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</w:pPr>
            <w:r w:rsidRPr="005E2A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235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5E2AE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300</w:t>
            </w: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6EA" w:rsidRPr="00A85421" w:rsidRDefault="000A76EA" w:rsidP="00EA38B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854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Фильтр дыхательного контура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300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5E2A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750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5E2AE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765</w:t>
            </w: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Эндотрахеальная трубка с манжетой 7мм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300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5E2A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870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C2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lastRenderedPageBreak/>
              <w:t>11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Эндотрахеальная трубка с манжетой 7</w:t>
            </w: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,5 </w:t>
            </w: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мм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300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5E2A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870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Эндотрахеальная трубка с манжетой 8мм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300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5E2A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870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Набор 1 канальный для катетеризации крупных сосудов 2</w:t>
            </w: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30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5E2A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7950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C2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hd w:val="clear" w:color="auto" w:fill="FFFFFF"/>
              <w:spacing w:after="225" w:line="264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Набор 1 канальный для катетеризации крупных сосудов 4</w:t>
            </w: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5E2A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10630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C2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Бумага для ЭКГ 145мм х 30м х18 (вн)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5E2A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1200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5E2AE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1250</w:t>
            </w: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Термопленка </w:t>
            </w: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DRYSTARDT</w:t>
            </w: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MAMMO</w:t>
            </w: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20,3</w:t>
            </w: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 xml:space="preserve">упак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80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5E2A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60500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5E2AE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61000</w:t>
            </w: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Жгут резиновый кровоостанавливающий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120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5E2A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570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5E2AE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590</w:t>
            </w: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Спринцовка тип «</w:t>
            </w:r>
            <w:proofErr w:type="gramStart"/>
            <w:r w:rsidRPr="00A85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А»  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90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5E2A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630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5E2AE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645</w:t>
            </w: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Прозрачная повязка Тегадерм 7см х 8,5см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400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5E2A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550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5E2AE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565</w:t>
            </w: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Салфетки спиртовая 65х30 мм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75000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5E2A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7,5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5E2AE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7,8</w:t>
            </w: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Лейкопластырь 2</w:t>
            </w:r>
            <w:r w:rsidRPr="00A85421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A854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см </w:t>
            </w:r>
            <w:r w:rsidRPr="00A85421">
              <w:rPr>
                <w:rFonts w:ascii="Times New Roman" w:hAnsi="Times New Roman" w:cs="Times New Roman"/>
                <w:sz w:val="20"/>
                <w:szCs w:val="20"/>
              </w:rPr>
              <w:t>х5</w:t>
            </w:r>
            <w:r w:rsidRPr="00A854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600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5E2A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370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5E2AE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390</w:t>
            </w: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Лейкопластырь 1</w:t>
            </w:r>
            <w:r w:rsidRPr="00A85421">
              <w:rPr>
                <w:rFonts w:ascii="Times New Roman" w:hAnsi="Times New Roman" w:cs="Times New Roman"/>
                <w:sz w:val="20"/>
                <w:szCs w:val="20"/>
              </w:rPr>
              <w:t>,25см х 5м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5E2A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345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5E2AE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355</w:t>
            </w: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lang w:val="kk-KZ"/>
              </w:rPr>
              <w:t xml:space="preserve">Марля медицинская </w:t>
            </w:r>
            <w:r w:rsidRPr="00A85421">
              <w:t>(рулон)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пог</w:t>
            </w: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20000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5E2A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115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5E2AE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116</w:t>
            </w: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lang w:val="kk-KZ"/>
              </w:rPr>
              <w:t>Вата 100 г нестерильная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5E2A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395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5E2AE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400</w:t>
            </w: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Клеенка подкладная ( резинотканевая </w:t>
            </w:r>
            <w:r w:rsidRPr="00A854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854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рулон 45 м)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пог</w:t>
            </w: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675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5E2A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1200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5E2AE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1250</w:t>
            </w: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lang w:val="kk-KZ"/>
              </w:rPr>
              <w:t>Маски медицинские трехслойные на резинке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20000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5E2A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5E2AE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18</w:t>
            </w: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</w:pPr>
            <w:r w:rsidRPr="00A85421">
              <w:rPr>
                <w:lang w:val="kk-KZ"/>
              </w:rPr>
              <w:t>Шапочка</w:t>
            </w:r>
            <w:r w:rsidRPr="00A85421">
              <w:t>-берет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20000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5E2A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19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5E2AE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21</w:t>
            </w: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t xml:space="preserve">Система для вливания </w:t>
            </w:r>
            <w:proofErr w:type="spellStart"/>
            <w:r w:rsidRPr="00A85421">
              <w:t>инфузионных</w:t>
            </w:r>
            <w:proofErr w:type="spellEnd"/>
            <w:r w:rsidRPr="00A85421">
              <w:t xml:space="preserve"> растворов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30000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5E2A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85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 xml:space="preserve">Трубка для дренажа </w:t>
            </w: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(мм) 6,0</w:t>
            </w: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/9.0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5E2A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37500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5E2AE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37700</w:t>
            </w: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 xml:space="preserve">Трубка для дренажа </w:t>
            </w: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(мм) </w:t>
            </w:r>
            <w:r w:rsidRPr="00A85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7,0/10,0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lastRenderedPageBreak/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5E2A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37500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5E2AE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37700</w:t>
            </w: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 xml:space="preserve">Трубка для дренажа </w:t>
            </w: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(мм) 8,0/11.0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5E2A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37450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5E2AE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37700</w:t>
            </w: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kk-KZ"/>
              </w:rPr>
              <w:t>Гель для УЗИ ( Канистра 5 л 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5E2A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7950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5E2AE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8000</w:t>
            </w: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Иглы 21</w:t>
            </w: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4000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5E2AEF">
              <w:rPr>
                <w:rFonts w:ascii="Times New Roman" w:eastAsia="Times New Roman" w:hAnsi="Times New Roman" w:cs="Times New Roman"/>
                <w:sz w:val="20"/>
                <w:szCs w:val="20"/>
              </w:rPr>
              <w:t>31,48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5E2AE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32,5</w:t>
            </w: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Иглодержатель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4000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5E2AEF">
              <w:rPr>
                <w:rFonts w:ascii="Times New Roman" w:eastAsia="Times New Roman" w:hAnsi="Times New Roman" w:cs="Times New Roman"/>
                <w:sz w:val="20"/>
                <w:szCs w:val="20"/>
              </w:rPr>
              <w:t>16,82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5E2AE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16,9</w:t>
            </w: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421">
              <w:rPr>
                <w:rFonts w:ascii="Times New Roman" w:hAnsi="Times New Roman" w:cs="Times New Roman"/>
                <w:sz w:val="20"/>
                <w:szCs w:val="20"/>
              </w:rPr>
              <w:t>Пробирка вакуумная для исследования системы гемостаза с натрия цитратом 3,8% 4 мл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5E2AEF">
              <w:rPr>
                <w:rFonts w:ascii="Times New Roman" w:eastAsia="Times New Roman" w:hAnsi="Times New Roman" w:cs="Times New Roman"/>
                <w:sz w:val="20"/>
                <w:szCs w:val="20"/>
              </w:rPr>
              <w:t>49,37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5E2AE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49,5</w:t>
            </w: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hAnsi="Times New Roman" w:cs="Times New Roman"/>
                <w:sz w:val="20"/>
                <w:szCs w:val="20"/>
              </w:rPr>
              <w:t>Пробирка вакуумная с К2 ЭДТА 2 мл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3000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5E2AEF">
              <w:rPr>
                <w:rFonts w:ascii="Times New Roman" w:eastAsia="Times New Roman" w:hAnsi="Times New Roman" w:cs="Times New Roman"/>
                <w:sz w:val="20"/>
                <w:szCs w:val="20"/>
              </w:rPr>
              <w:t>46,63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5E2AE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47</w:t>
            </w: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Зажим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кровоостанавливающий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зубчатый</w:t>
            </w:r>
            <w:proofErr w:type="spellEnd"/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прямой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5E2A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3350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5E2AE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3500</w:t>
            </w: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Зажим кровоостанавливающий, одно-двузубый, зубчатый, прямой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5E2A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3470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5E2AE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3500</w:t>
            </w: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Иглодержатель</w:t>
            </w:r>
            <w:r w:rsidRPr="00A85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160 мм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5E2A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3600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5E2AE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3650</w:t>
            </w: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Ножницы тупоконечные, прямые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5E2AE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2550</w:t>
            </w: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Ножницы с двумя острыми концами, прямые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5E2A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2440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5E2AE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2550</w:t>
            </w: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Ножницы тупоконечные, прямые 170 мм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5E2A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2950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C2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297</w:t>
            </w:r>
            <w:r w:rsidRPr="005E2AE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0</w:t>
            </w: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Ножницы для пересечения пуповины, горизонтально - изогнутые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3500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C2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3550</w:t>
            </w: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Пинцет анатомический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5E2A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19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5</w:t>
            </w:r>
            <w:r w:rsidRPr="005E2A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2000</w:t>
            </w: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Пинцет хирургический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1970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5E2AE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2000</w:t>
            </w: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Гигрометр Вит </w:t>
            </w:r>
            <w:r w:rsidRPr="00A85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3500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C2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 w:rsidRPr="005E2AE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46</w:t>
            </w: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Канюля внутривенная с катетером и инъекционным клапаном </w:t>
            </w:r>
            <w:r w:rsidRPr="00A85421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размер </w:t>
            </w:r>
            <w:r w:rsidRPr="00A85421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700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5E2A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195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Канюля внутривенная с катетером и инъекционным </w:t>
            </w:r>
            <w:r w:rsidRPr="00A85421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клапаном </w:t>
            </w:r>
            <w:r w:rsidRPr="00A85421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размер </w:t>
            </w:r>
            <w:r w:rsidRPr="00A85421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lastRenderedPageBreak/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700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5E2A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195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C25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Канюля внутривенная с катетером и инъекционным клапаном </w:t>
            </w:r>
            <w:r w:rsidRPr="00A85421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размер </w:t>
            </w:r>
            <w:r w:rsidRPr="00A85421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700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5E2A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195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Канюля внутривенная с катетером и инъекционным клапаном </w:t>
            </w:r>
            <w:r w:rsidRPr="00A85421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размер </w:t>
            </w:r>
            <w:r w:rsidRPr="00A85421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700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5E2A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195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C2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Канюля внутривенная с катетером и инъекционным клапаном </w:t>
            </w:r>
            <w:r w:rsidRPr="00A85421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размер </w:t>
            </w:r>
            <w:r w:rsidRPr="00A85421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700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5E2A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195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A85421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Канюля внутривенная с катетером и инъекционным клапаном </w:t>
            </w:r>
            <w:r w:rsidRPr="00A85421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размер </w:t>
            </w:r>
            <w:r w:rsidRPr="00A85421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700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5E2AE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195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A85421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Канюля внутривенная с катетером и инъекционным клапаном </w:t>
            </w:r>
            <w:r w:rsidRPr="00A85421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размер </w:t>
            </w:r>
            <w:r w:rsidRPr="00A85421">
              <w:rPr>
                <w:rStyle w:val="a5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700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195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rPr>
                <w:rStyle w:val="a5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8542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Пипетка Пастера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200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75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80</w:t>
            </w: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854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Карандаш по стеклу лабораторный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68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77</w:t>
            </w: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85421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Термометр для холодильника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1430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1450</w:t>
            </w:r>
          </w:p>
        </w:tc>
      </w:tr>
      <w:tr w:rsidR="000A76EA" w:rsidRPr="00A25301" w:rsidTr="000A76EA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14C38" w:rsidRDefault="000A76EA" w:rsidP="00EA38B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  <w:lang w:val="kk-KZ"/>
              </w:rPr>
              <w:t>Шпатель прямой  200мм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 w:rsidRPr="00A854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6EA" w:rsidRPr="00A85421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kk-KZ"/>
              </w:rPr>
              <w:t>950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6EA" w:rsidRPr="005E2AEF" w:rsidRDefault="000A76EA" w:rsidP="00EA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980</w:t>
            </w:r>
          </w:p>
        </w:tc>
      </w:tr>
    </w:tbl>
    <w:p w:rsidR="006E6CEF" w:rsidRDefault="006E6CEF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6E6CEF" w:rsidRDefault="006E6CEF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6E6CEF" w:rsidRDefault="006E6CEF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6E6CEF" w:rsidRDefault="006E6CEF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6E6CEF" w:rsidRDefault="006E6CEF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6E6CEF" w:rsidRDefault="006E6CEF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6E6CEF" w:rsidRDefault="006E6CEF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6E6CEF" w:rsidRDefault="006E6CEF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6E6CEF" w:rsidRDefault="006E6CEF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6E6CEF" w:rsidRDefault="006E6CEF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6E6CEF" w:rsidRDefault="006E6CEF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6E6CEF" w:rsidRDefault="006E6CEF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6E6CEF" w:rsidRDefault="006E6CEF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6E6CEF" w:rsidRDefault="006E6CEF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6E6CEF" w:rsidRDefault="006E6CEF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6E6CEF" w:rsidRDefault="006E6CEF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6E6CEF" w:rsidRDefault="006E6CEF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6E6CEF" w:rsidRDefault="006E6CEF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6E6CEF" w:rsidRDefault="006E6CEF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6E6CEF" w:rsidRDefault="006E6CEF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6E6CEF" w:rsidRDefault="006E6CEF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6E6CEF" w:rsidRDefault="006E6CEF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6E6CEF" w:rsidRDefault="006E6CEF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6E6CEF" w:rsidRDefault="006E6CEF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6E6CEF" w:rsidRDefault="006E6CEF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6E6CEF" w:rsidRDefault="006E6CEF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6E6CEF" w:rsidRDefault="006E6CEF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6E6CEF" w:rsidRDefault="006E6CEF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6E6CEF" w:rsidRDefault="006E6CEF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6E6CEF" w:rsidRDefault="006E6CEF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795DC2" w:rsidRDefault="00DE22E2" w:rsidP="007D32BE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>   </w:t>
      </w:r>
    </w:p>
    <w:p w:rsidR="00795DC2" w:rsidRDefault="00795DC2" w:rsidP="007D32BE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795DC2" w:rsidRDefault="00795DC2" w:rsidP="007D32BE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795DC2" w:rsidRDefault="00795DC2" w:rsidP="007D32BE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795DC2" w:rsidRDefault="00795DC2" w:rsidP="007D32BE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</w:p>
    <w:p w:rsidR="007D32BE" w:rsidRPr="007D32BE" w:rsidRDefault="007D32BE" w:rsidP="007D32BE">
      <w:pPr>
        <w:shd w:val="clear" w:color="auto" w:fill="FFFFFF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7D32BE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Согласно пункта 112 Правил способом запроса ценовых предложений по результатам сопоставления цен победителем признается </w:t>
      </w:r>
      <w:proofErr w:type="gramStart"/>
      <w:r w:rsidRPr="007D32BE">
        <w:rPr>
          <w:rFonts w:ascii="Times New Roman" w:eastAsia="Times New Roman" w:hAnsi="Times New Roman" w:cs="Times New Roman"/>
          <w:color w:val="5B5B5B"/>
          <w:sz w:val="20"/>
          <w:szCs w:val="20"/>
        </w:rPr>
        <w:t>потенциальный поставщик</w:t>
      </w:r>
      <w:proofErr w:type="gramEnd"/>
      <w:r w:rsidRPr="007D32BE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предложивший наименьшее ценовое предложение. Организатор закупа по результатам данных закупок </w:t>
      </w:r>
      <w:r w:rsidRPr="007D32BE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РЕШИЛ:</w:t>
      </w:r>
    </w:p>
    <w:p w:rsidR="007D32BE" w:rsidRPr="007D32BE" w:rsidRDefault="007D32BE" w:rsidP="007D32BE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7D32BE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7D32BE" w:rsidRPr="007D32BE" w:rsidRDefault="007D32BE" w:rsidP="007D32BE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7D32BE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1.  Признать закуп изделия медицинского назначения </w:t>
      </w: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</w:t>
      </w:r>
      <w:r w:rsidRPr="007D32BE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по оказанию гарантированного объема бесплатной медицинской помощи и медицинской помощи в системе обязательного социального </w:t>
      </w: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медицинского страхования на 2019</w:t>
      </w:r>
      <w:r w:rsidRPr="007D32BE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год способом запроса ценовых предложений по лотам № 1, 2, 3, 4, 5, 6</w:t>
      </w: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,7,8,9,10,11,12,13,14,15,16,17,18,19,20,21,22,23,24,25,26,27</w:t>
      </w:r>
      <w:r w:rsidRPr="007D32BE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  <w:r w:rsidR="00BF52D7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,28,29,30,31,32,33,34,35,36,37,38,39,40,41,42,43,44,45,46,47,48,49,50,51,52,53,54,55,56,57 </w:t>
      </w:r>
      <w:r w:rsidRPr="007D32BE">
        <w:rPr>
          <w:rFonts w:ascii="Times New Roman" w:eastAsia="Times New Roman" w:hAnsi="Times New Roman" w:cs="Times New Roman"/>
          <w:color w:val="5B5B5B"/>
          <w:sz w:val="20"/>
          <w:szCs w:val="20"/>
        </w:rPr>
        <w:t>состоявшимся.</w:t>
      </w:r>
    </w:p>
    <w:p w:rsidR="007D32BE" w:rsidRPr="007D32BE" w:rsidRDefault="007D32BE" w:rsidP="007D32BE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7D32BE">
        <w:rPr>
          <w:rFonts w:ascii="Times New Roman" w:eastAsia="Times New Roman" w:hAnsi="Times New Roman" w:cs="Times New Roman"/>
          <w:color w:val="5B5B5B"/>
          <w:sz w:val="20"/>
          <w:szCs w:val="20"/>
        </w:rPr>
        <w:t>2.   Победителем признать потенциального поставщика </w:t>
      </w:r>
      <w:r w:rsidRPr="007D32BE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ТОО </w:t>
      </w:r>
      <w:r w:rsidR="00BF52D7" w:rsidRPr="000D0FF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«</w:t>
      </w:r>
      <w:r w:rsidR="00BF52D7" w:rsidRPr="000D0FF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en-US"/>
        </w:rPr>
        <w:t>IPLC</w:t>
      </w:r>
      <w:r w:rsidR="00BF52D7" w:rsidRPr="000D0FF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</w:t>
      </w:r>
      <w:proofErr w:type="spellStart"/>
      <w:r w:rsidR="00BF52D7" w:rsidRPr="000D0FF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en-US"/>
        </w:rPr>
        <w:t>KazakhPharm</w:t>
      </w:r>
      <w:proofErr w:type="spellEnd"/>
      <w:r w:rsidR="0029077B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/>
        </w:rPr>
        <w:t>»</w:t>
      </w:r>
      <w:r w:rsidRPr="007D32B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D32BE" w:rsidRPr="007D32BE" w:rsidRDefault="007D32BE" w:rsidP="007D32BE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7D32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</w:t>
      </w:r>
      <w:proofErr w:type="gramStart"/>
      <w:r w:rsidRPr="007D32BE"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Согласно пункта</w:t>
      </w:r>
      <w:proofErr w:type="gramEnd"/>
      <w:r w:rsidRPr="007D32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113 Правил способом запроса ценовых предложений победитель представляет заказчику или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требованиям.</w:t>
      </w:r>
    </w:p>
    <w:p w:rsidR="007D32BE" w:rsidRPr="007D32BE" w:rsidRDefault="007D32BE" w:rsidP="007D32BE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7D32BE">
        <w:rPr>
          <w:rFonts w:ascii="Times New Roman" w:eastAsia="Times New Roman" w:hAnsi="Times New Roman" w:cs="Times New Roman"/>
          <w:color w:val="5B5B5B"/>
          <w:sz w:val="20"/>
          <w:szCs w:val="20"/>
        </w:rPr>
        <w:t>4.  Согласно пунктам 114, 115</w:t>
      </w:r>
      <w:r w:rsidRPr="007D32BE">
        <w:rPr>
          <w:rFonts w:ascii="Times New Roman" w:eastAsia="Times New Roman" w:hAnsi="Times New Roman" w:cs="Times New Roman"/>
          <w:color w:val="000000"/>
          <w:sz w:val="20"/>
          <w:szCs w:val="20"/>
        </w:rPr>
        <w:t> Правил способом запроса ценовых предложений</w:t>
      </w:r>
      <w:r w:rsidRPr="007D32BE">
        <w:rPr>
          <w:rFonts w:ascii="Times New Roman" w:eastAsia="Times New Roman" w:hAnsi="Times New Roman" w:cs="Times New Roman"/>
          <w:color w:val="5B5B5B"/>
          <w:sz w:val="20"/>
          <w:szCs w:val="20"/>
        </w:rPr>
        <w:t> направить протокол итогов потенциальному поставщику и заключить договор закупа с победителем.</w:t>
      </w:r>
    </w:p>
    <w:p w:rsidR="007D32BE" w:rsidRPr="007D32BE" w:rsidRDefault="007D32BE" w:rsidP="007D32BE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7D32BE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A25301" w:rsidRPr="00A25301" w:rsidRDefault="00A25301" w:rsidP="007D32BE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Председатель комиссионного состава                     </w:t>
      </w:r>
      <w:proofErr w:type="spellStart"/>
      <w:r w:rsidR="00D62B0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Сураужанов</w:t>
      </w:r>
      <w:proofErr w:type="spellEnd"/>
      <w:r w:rsidR="00D62B0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Д.А</w:t>
      </w: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A25301" w:rsidRPr="00A25301" w:rsidRDefault="00A25301" w:rsidP="00D62B03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Члены комиссионного состава                                 </w:t>
      </w:r>
      <w:proofErr w:type="spellStart"/>
      <w:r w:rsidR="00D62B0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Медетбекова</w:t>
      </w:r>
      <w:proofErr w:type="spellEnd"/>
      <w:r w:rsidR="00D62B0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Б.С.</w:t>
      </w:r>
    </w:p>
    <w:p w:rsidR="00A25301" w:rsidRPr="00A25301" w:rsidRDefault="00A25301" w:rsidP="00D62B03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lastRenderedPageBreak/>
        <w:t>                                                                                         </w:t>
      </w:r>
      <w:r w:rsidR="00D62B03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Курочкина Е.П.</w:t>
      </w:r>
    </w:p>
    <w:p w:rsidR="00A25301" w:rsidRPr="00A25301" w:rsidRDefault="00A25301" w:rsidP="00D62B03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A25301" w:rsidRPr="00A25301" w:rsidRDefault="00A25301" w:rsidP="00D62B03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Галиева Г.</w:t>
      </w:r>
    </w:p>
    <w:p w:rsidR="00A25301" w:rsidRPr="00A25301" w:rsidRDefault="00A25301" w:rsidP="00D62B03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Молдабек Л.М.</w:t>
      </w:r>
    </w:p>
    <w:p w:rsid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D62B03" w:rsidRPr="00A25301" w:rsidRDefault="00D62B03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A25301" w:rsidRPr="00A25301" w:rsidRDefault="00A25301" w:rsidP="00A2530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Секретарь комиссионного состава                          Исабаева Г.А.</w:t>
      </w:r>
    </w:p>
    <w:p w:rsidR="00A25301" w:rsidRPr="00A25301" w:rsidRDefault="00A25301" w:rsidP="00A25301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A25301" w:rsidRDefault="00A25301"/>
    <w:sectPr w:rsidR="00A25301" w:rsidSect="00AD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E6680"/>
    <w:multiLevelType w:val="hybridMultilevel"/>
    <w:tmpl w:val="E4AC4A5C"/>
    <w:lvl w:ilvl="0" w:tplc="E28E0CE4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</w:lvl>
    <w:lvl w:ilvl="3" w:tplc="0419000F" w:tentative="1">
      <w:start w:val="1"/>
      <w:numFmt w:val="decimal"/>
      <w:lvlText w:val="%4."/>
      <w:lvlJc w:val="left"/>
      <w:pPr>
        <w:ind w:left="3476" w:hanging="360"/>
      </w:p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</w:lvl>
    <w:lvl w:ilvl="6" w:tplc="0419000F" w:tentative="1">
      <w:start w:val="1"/>
      <w:numFmt w:val="decimal"/>
      <w:lvlText w:val="%7."/>
      <w:lvlJc w:val="left"/>
      <w:pPr>
        <w:ind w:left="5636" w:hanging="360"/>
      </w:p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" w15:restartNumberingAfterBreak="0">
    <w:nsid w:val="61D14BE1"/>
    <w:multiLevelType w:val="hybridMultilevel"/>
    <w:tmpl w:val="3E70B1FA"/>
    <w:lvl w:ilvl="0" w:tplc="C6BA49A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5301"/>
    <w:rsid w:val="000A76EA"/>
    <w:rsid w:val="000D0FFF"/>
    <w:rsid w:val="000F2F8A"/>
    <w:rsid w:val="00126987"/>
    <w:rsid w:val="00144F46"/>
    <w:rsid w:val="002473B3"/>
    <w:rsid w:val="0029077B"/>
    <w:rsid w:val="003408FF"/>
    <w:rsid w:val="00355DF6"/>
    <w:rsid w:val="003B5A83"/>
    <w:rsid w:val="004A5C80"/>
    <w:rsid w:val="004F3D18"/>
    <w:rsid w:val="00515493"/>
    <w:rsid w:val="005E2AEF"/>
    <w:rsid w:val="006E6CEF"/>
    <w:rsid w:val="00795DC2"/>
    <w:rsid w:val="007A613B"/>
    <w:rsid w:val="007D32BE"/>
    <w:rsid w:val="00883E42"/>
    <w:rsid w:val="00A25301"/>
    <w:rsid w:val="00AD554D"/>
    <w:rsid w:val="00BF52D7"/>
    <w:rsid w:val="00C16596"/>
    <w:rsid w:val="00C254C2"/>
    <w:rsid w:val="00C3506F"/>
    <w:rsid w:val="00C60768"/>
    <w:rsid w:val="00D62B03"/>
    <w:rsid w:val="00DE22E2"/>
    <w:rsid w:val="00EA38B7"/>
    <w:rsid w:val="00F1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7C0FD-2A20-4A9F-B6DC-D57945C7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6987"/>
    <w:rPr>
      <w:i/>
      <w:iCs/>
    </w:rPr>
  </w:style>
  <w:style w:type="paragraph" w:styleId="a4">
    <w:name w:val="List Paragraph"/>
    <w:basedOn w:val="a"/>
    <w:uiPriority w:val="34"/>
    <w:qFormat/>
    <w:rsid w:val="00C3506F"/>
    <w:pPr>
      <w:ind w:left="720"/>
      <w:contextualSpacing/>
    </w:pPr>
  </w:style>
  <w:style w:type="character" w:styleId="a5">
    <w:name w:val="Strong"/>
    <w:basedOn w:val="a0"/>
    <w:uiPriority w:val="22"/>
    <w:qFormat/>
    <w:rsid w:val="006E6C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7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19</cp:revision>
  <cp:lastPrinted>2021-09-03T16:11:00Z</cp:lastPrinted>
  <dcterms:created xsi:type="dcterms:W3CDTF">2019-04-16T12:27:00Z</dcterms:created>
  <dcterms:modified xsi:type="dcterms:W3CDTF">2021-09-03T16:24:00Z</dcterms:modified>
</cp:coreProperties>
</file>