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5B" w:rsidRPr="003E2644" w:rsidRDefault="0059195B" w:rsidP="0059195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lang w:val="kk-KZ"/>
        </w:rPr>
      </w:pPr>
      <w:r w:rsidRPr="003E2644">
        <w:rPr>
          <w:rFonts w:ascii="Times New Roman" w:eastAsia="Times New Roman" w:hAnsi="Times New Roman" w:cs="Times New Roman"/>
          <w:b/>
          <w:bCs/>
        </w:rPr>
        <w:t xml:space="preserve">Протокол </w:t>
      </w:r>
      <w:r w:rsidR="009D1432" w:rsidRPr="003E2644">
        <w:rPr>
          <w:rFonts w:ascii="Times New Roman" w:eastAsia="Times New Roman" w:hAnsi="Times New Roman" w:cs="Times New Roman"/>
          <w:b/>
          <w:bCs/>
          <w:lang w:val="kk-KZ"/>
        </w:rPr>
        <w:t>№</w:t>
      </w:r>
      <w:r w:rsidR="003E2644" w:rsidRPr="003E2644">
        <w:rPr>
          <w:rFonts w:ascii="Times New Roman" w:eastAsia="Times New Roman" w:hAnsi="Times New Roman" w:cs="Times New Roman"/>
          <w:b/>
          <w:bCs/>
          <w:lang w:val="kk-KZ"/>
        </w:rPr>
        <w:t>3</w:t>
      </w:r>
      <w:r w:rsidR="00791861">
        <w:rPr>
          <w:rFonts w:ascii="Times New Roman" w:eastAsia="Times New Roman" w:hAnsi="Times New Roman" w:cs="Times New Roman"/>
          <w:b/>
          <w:bCs/>
          <w:lang w:val="kk-KZ"/>
        </w:rPr>
        <w:t>/1</w:t>
      </w:r>
    </w:p>
    <w:p w:rsidR="0059195B" w:rsidRPr="003E2644" w:rsidRDefault="0059195B" w:rsidP="0059195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</w:rPr>
      </w:pPr>
      <w:r w:rsidRPr="003E2644">
        <w:rPr>
          <w:rFonts w:ascii="Times New Roman" w:eastAsia="Times New Roman" w:hAnsi="Times New Roman" w:cs="Times New Roman"/>
          <w:b/>
          <w:bCs/>
        </w:rPr>
        <w:t xml:space="preserve">об итогах </w:t>
      </w:r>
      <w:proofErr w:type="gramStart"/>
      <w:r w:rsidRPr="003E2644">
        <w:rPr>
          <w:rFonts w:ascii="Times New Roman" w:eastAsia="Times New Roman" w:hAnsi="Times New Roman" w:cs="Times New Roman"/>
          <w:b/>
          <w:bCs/>
        </w:rPr>
        <w:t>закупа  изделий</w:t>
      </w:r>
      <w:proofErr w:type="gramEnd"/>
      <w:r w:rsidRPr="003E2644">
        <w:rPr>
          <w:rFonts w:ascii="Times New Roman" w:eastAsia="Times New Roman" w:hAnsi="Times New Roman" w:cs="Times New Roman"/>
          <w:b/>
          <w:bCs/>
        </w:rPr>
        <w:t xml:space="preserve"> медицинского назначения  на 202</w:t>
      </w:r>
      <w:r w:rsidR="000029AF" w:rsidRPr="003E2644">
        <w:rPr>
          <w:rFonts w:ascii="Times New Roman" w:eastAsia="Times New Roman" w:hAnsi="Times New Roman" w:cs="Times New Roman"/>
          <w:b/>
          <w:bCs/>
        </w:rPr>
        <w:t>1</w:t>
      </w:r>
      <w:r w:rsidRPr="003E2644">
        <w:rPr>
          <w:rFonts w:ascii="Times New Roman" w:eastAsia="Times New Roman" w:hAnsi="Times New Roman" w:cs="Times New Roman"/>
          <w:b/>
          <w:bCs/>
        </w:rPr>
        <w:t xml:space="preserve">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59195B" w:rsidRPr="003E2644" w:rsidRDefault="0059195B" w:rsidP="00BD2DF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E2644">
        <w:rPr>
          <w:rFonts w:ascii="Times New Roman" w:eastAsia="Times New Roman" w:hAnsi="Times New Roman" w:cs="Times New Roman"/>
        </w:rPr>
        <w:t> </w:t>
      </w:r>
      <w:r w:rsidRPr="003E2644">
        <w:rPr>
          <w:rFonts w:ascii="Times New Roman" w:eastAsia="Times New Roman" w:hAnsi="Times New Roman" w:cs="Times New Roman"/>
          <w:bCs/>
        </w:rPr>
        <w:t xml:space="preserve">   с. </w:t>
      </w:r>
      <w:proofErr w:type="spellStart"/>
      <w:r w:rsidRPr="003E2644">
        <w:rPr>
          <w:rFonts w:ascii="Times New Roman" w:eastAsia="Times New Roman" w:hAnsi="Times New Roman" w:cs="Times New Roman"/>
          <w:bCs/>
        </w:rPr>
        <w:t>Узынагаш</w:t>
      </w:r>
      <w:proofErr w:type="spellEnd"/>
      <w:r w:rsidRPr="003E2644">
        <w:rPr>
          <w:rFonts w:ascii="Times New Roman" w:eastAsia="Times New Roman" w:hAnsi="Times New Roman" w:cs="Times New Roman"/>
          <w:bCs/>
        </w:rPr>
        <w:t xml:space="preserve">                                                   </w:t>
      </w:r>
      <w:r w:rsidR="00D13D6D" w:rsidRPr="003E2644">
        <w:rPr>
          <w:rFonts w:ascii="Times New Roman" w:eastAsia="Times New Roman" w:hAnsi="Times New Roman" w:cs="Times New Roman"/>
          <w:bCs/>
        </w:rPr>
        <w:t xml:space="preserve">                        </w:t>
      </w:r>
      <w:r w:rsidR="003E2644">
        <w:rPr>
          <w:rFonts w:ascii="Times New Roman" w:eastAsia="Times New Roman" w:hAnsi="Times New Roman" w:cs="Times New Roman"/>
          <w:bCs/>
          <w:lang w:val="kk-KZ"/>
        </w:rPr>
        <w:t xml:space="preserve">                         </w:t>
      </w:r>
      <w:r w:rsidR="00D13D6D" w:rsidRPr="003E2644">
        <w:rPr>
          <w:rFonts w:ascii="Times New Roman" w:eastAsia="Times New Roman" w:hAnsi="Times New Roman" w:cs="Times New Roman"/>
          <w:bCs/>
        </w:rPr>
        <w:t xml:space="preserve">  </w:t>
      </w:r>
      <w:r w:rsidR="003E2644" w:rsidRPr="003E2644">
        <w:rPr>
          <w:rFonts w:ascii="Times New Roman" w:eastAsia="Times New Roman" w:hAnsi="Times New Roman" w:cs="Times New Roman"/>
          <w:bCs/>
          <w:lang w:val="kk-KZ"/>
        </w:rPr>
        <w:t>25</w:t>
      </w:r>
      <w:r w:rsidRPr="003E2644">
        <w:rPr>
          <w:rFonts w:ascii="Times New Roman" w:eastAsia="Times New Roman" w:hAnsi="Times New Roman" w:cs="Times New Roman"/>
          <w:bCs/>
        </w:rPr>
        <w:t>.</w:t>
      </w:r>
      <w:r w:rsidR="000029AF" w:rsidRPr="003E2644">
        <w:rPr>
          <w:rFonts w:ascii="Times New Roman" w:eastAsia="Times New Roman" w:hAnsi="Times New Roman" w:cs="Times New Roman"/>
          <w:bCs/>
        </w:rPr>
        <w:t>0</w:t>
      </w:r>
      <w:r w:rsidR="007C6FD3" w:rsidRPr="003E2644">
        <w:rPr>
          <w:rFonts w:ascii="Times New Roman" w:eastAsia="Times New Roman" w:hAnsi="Times New Roman" w:cs="Times New Roman"/>
          <w:bCs/>
        </w:rPr>
        <w:t>1</w:t>
      </w:r>
      <w:r w:rsidRPr="003E2644">
        <w:rPr>
          <w:rFonts w:ascii="Times New Roman" w:eastAsia="Times New Roman" w:hAnsi="Times New Roman" w:cs="Times New Roman"/>
          <w:bCs/>
        </w:rPr>
        <w:t>.202</w:t>
      </w:r>
      <w:r w:rsidR="000029AF" w:rsidRPr="003E2644">
        <w:rPr>
          <w:rFonts w:ascii="Times New Roman" w:eastAsia="Times New Roman" w:hAnsi="Times New Roman" w:cs="Times New Roman"/>
          <w:bCs/>
        </w:rPr>
        <w:t>1</w:t>
      </w:r>
      <w:r w:rsidRPr="003E2644">
        <w:rPr>
          <w:rFonts w:ascii="Times New Roman" w:eastAsia="Times New Roman" w:hAnsi="Times New Roman" w:cs="Times New Roman"/>
          <w:bCs/>
        </w:rPr>
        <w:t xml:space="preserve"> года </w:t>
      </w:r>
      <w:r w:rsidRPr="003E2644">
        <w:rPr>
          <w:rFonts w:ascii="Times New Roman" w:eastAsia="Times New Roman" w:hAnsi="Times New Roman" w:cs="Times New Roman"/>
        </w:rPr>
        <w:t> </w:t>
      </w:r>
    </w:p>
    <w:p w:rsidR="0059195B" w:rsidRPr="003E2644" w:rsidRDefault="0059195B" w:rsidP="0059195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E2644">
        <w:rPr>
          <w:rFonts w:ascii="Times New Roman" w:eastAsia="Times New Roman" w:hAnsi="Times New Roman" w:cs="Times New Roman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3E2644">
        <w:rPr>
          <w:rFonts w:ascii="Times New Roman" w:eastAsia="Times New Roman" w:hAnsi="Times New Roman" w:cs="Times New Roman"/>
        </w:rPr>
        <w:t>Жамбылская</w:t>
      </w:r>
      <w:proofErr w:type="spellEnd"/>
      <w:r w:rsidRPr="003E2644">
        <w:rPr>
          <w:rFonts w:ascii="Times New Roman" w:eastAsia="Times New Roman" w:hAnsi="Times New Roman" w:cs="Times New Roman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3E2644">
        <w:rPr>
          <w:rFonts w:ascii="Times New Roman" w:eastAsia="Times New Roman" w:hAnsi="Times New Roman" w:cs="Times New Roman"/>
        </w:rPr>
        <w:t>Алматинской</w:t>
      </w:r>
      <w:proofErr w:type="spellEnd"/>
      <w:r w:rsidRPr="003E2644">
        <w:rPr>
          <w:rFonts w:ascii="Times New Roman" w:eastAsia="Times New Roman" w:hAnsi="Times New Roman" w:cs="Times New Roman"/>
        </w:rPr>
        <w:t xml:space="preserve"> области" </w:t>
      </w:r>
      <w:proofErr w:type="spellStart"/>
      <w:r w:rsidRPr="003E2644">
        <w:rPr>
          <w:rFonts w:ascii="Times New Roman" w:eastAsia="Times New Roman" w:hAnsi="Times New Roman" w:cs="Times New Roman"/>
        </w:rPr>
        <w:t>акимата</w:t>
      </w:r>
      <w:proofErr w:type="spellEnd"/>
      <w:r w:rsidRPr="003E26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E2644">
        <w:rPr>
          <w:rFonts w:ascii="Times New Roman" w:eastAsia="Times New Roman" w:hAnsi="Times New Roman" w:cs="Times New Roman"/>
        </w:rPr>
        <w:t>Алматинской</w:t>
      </w:r>
      <w:proofErr w:type="spellEnd"/>
      <w:r w:rsidRPr="003E2644">
        <w:rPr>
          <w:rFonts w:ascii="Times New Roman" w:eastAsia="Times New Roman" w:hAnsi="Times New Roman" w:cs="Times New Roman"/>
        </w:rPr>
        <w:t xml:space="preserve"> области.</w:t>
      </w:r>
    </w:p>
    <w:p w:rsidR="00791861" w:rsidRDefault="0059195B" w:rsidP="0059195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E2644">
        <w:rPr>
          <w:rFonts w:ascii="Times New Roman" w:eastAsia="Times New Roman" w:hAnsi="Times New Roman" w:cs="Times New Roman"/>
        </w:rPr>
        <w:t>                В соответствии с п. п. 2 п.2 ст.2 Кодекса Республики Казахстан от 18 сентября 2009 года № 193-IV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    </w:t>
      </w:r>
    </w:p>
    <w:p w:rsidR="00791861" w:rsidRDefault="00791861" w:rsidP="00791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3E2644">
        <w:rPr>
          <w:rFonts w:ascii="Times New Roman" w:eastAsia="Times New Roman" w:hAnsi="Times New Roman" w:cs="Times New Roman"/>
        </w:rPr>
        <w:t>Краткое описание закупаемых ИМН: </w:t>
      </w:r>
    </w:p>
    <w:p w:rsidR="0059195B" w:rsidRPr="003E2644" w:rsidRDefault="00791861" w:rsidP="0079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</w:t>
      </w:r>
    </w:p>
    <w:tbl>
      <w:tblPr>
        <w:tblStyle w:val="a6"/>
        <w:tblpPr w:leftFromText="180" w:rightFromText="180" w:vertAnchor="text" w:horzAnchor="margin" w:tblpXSpec="center" w:tblpY="492"/>
        <w:tblW w:w="10348" w:type="dxa"/>
        <w:tblLayout w:type="fixed"/>
        <w:tblLook w:val="04A0" w:firstRow="1" w:lastRow="0" w:firstColumn="1" w:lastColumn="0" w:noHBand="0" w:noVBand="1"/>
      </w:tblPr>
      <w:tblGrid>
        <w:gridCol w:w="447"/>
        <w:gridCol w:w="2389"/>
        <w:gridCol w:w="708"/>
        <w:gridCol w:w="1134"/>
        <w:gridCol w:w="1134"/>
        <w:gridCol w:w="1418"/>
        <w:gridCol w:w="3118"/>
      </w:tblGrid>
      <w:tr w:rsidR="00791861" w:rsidRPr="00CE0C0E" w:rsidTr="00791861">
        <w:trPr>
          <w:trHeight w:val="300"/>
        </w:trPr>
        <w:tc>
          <w:tcPr>
            <w:tcW w:w="447" w:type="dxa"/>
            <w:noWrap/>
            <w:hideMark/>
          </w:tcPr>
          <w:p w:rsidR="00791861" w:rsidRPr="005A1C86" w:rsidRDefault="00791861" w:rsidP="00791861">
            <w:pPr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№</w:t>
            </w:r>
          </w:p>
        </w:tc>
        <w:tc>
          <w:tcPr>
            <w:tcW w:w="2389" w:type="dxa"/>
            <w:noWrap/>
            <w:hideMark/>
          </w:tcPr>
          <w:p w:rsidR="00791861" w:rsidRPr="005A1C86" w:rsidRDefault="00791861" w:rsidP="00791861">
            <w:pPr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 xml:space="preserve">Наименование </w:t>
            </w:r>
          </w:p>
        </w:tc>
        <w:tc>
          <w:tcPr>
            <w:tcW w:w="708" w:type="dxa"/>
            <w:noWrap/>
            <w:hideMark/>
          </w:tcPr>
          <w:p w:rsidR="00791861" w:rsidRPr="005A1C86" w:rsidRDefault="00791861" w:rsidP="0079186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Ед. 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изм</w:t>
            </w:r>
            <w:proofErr w:type="spellEnd"/>
          </w:p>
        </w:tc>
        <w:tc>
          <w:tcPr>
            <w:tcW w:w="1134" w:type="dxa"/>
            <w:noWrap/>
            <w:hideMark/>
          </w:tcPr>
          <w:p w:rsidR="00791861" w:rsidRPr="005A1C86" w:rsidRDefault="00791861" w:rsidP="00791861">
            <w:pPr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кол-во</w:t>
            </w:r>
          </w:p>
        </w:tc>
        <w:tc>
          <w:tcPr>
            <w:tcW w:w="1134" w:type="dxa"/>
            <w:noWrap/>
            <w:hideMark/>
          </w:tcPr>
          <w:p w:rsidR="00791861" w:rsidRPr="00191C4C" w:rsidRDefault="00791861" w:rsidP="00791861">
            <w:pPr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Цена</w:t>
            </w:r>
          </w:p>
        </w:tc>
        <w:tc>
          <w:tcPr>
            <w:tcW w:w="1418" w:type="dxa"/>
            <w:noWrap/>
            <w:hideMark/>
          </w:tcPr>
          <w:p w:rsidR="00791861" w:rsidRPr="005A1C86" w:rsidRDefault="00791861" w:rsidP="0079186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сумма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91861" w:rsidRPr="00CE0C0E" w:rsidRDefault="00791861" w:rsidP="00791861">
            <w:pPr>
              <w:rPr>
                <w:sz w:val="20"/>
                <w:szCs w:val="20"/>
              </w:rPr>
            </w:pPr>
            <w:r w:rsidRPr="00CE0C0E">
              <w:rPr>
                <w:sz w:val="20"/>
                <w:szCs w:val="20"/>
              </w:rPr>
              <w:t xml:space="preserve">Место поставки </w:t>
            </w:r>
          </w:p>
        </w:tc>
      </w:tr>
      <w:tr w:rsidR="00791861" w:rsidRPr="00CE0C0E" w:rsidTr="00791861">
        <w:trPr>
          <w:trHeight w:val="898"/>
        </w:trPr>
        <w:tc>
          <w:tcPr>
            <w:tcW w:w="447" w:type="dxa"/>
            <w:noWrap/>
          </w:tcPr>
          <w:p w:rsidR="00791861" w:rsidRPr="009C169F" w:rsidRDefault="00791861" w:rsidP="00791861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89" w:type="dxa"/>
            <w:noWrap/>
          </w:tcPr>
          <w:p w:rsidR="00791861" w:rsidRDefault="00791861" w:rsidP="00791861">
            <w:pPr>
              <w:tabs>
                <w:tab w:val="right" w:pos="51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Прозрачная повязка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Тегадерм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7см х 8,5см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</w:tcPr>
          <w:p w:rsidR="00791861" w:rsidRDefault="00791861" w:rsidP="0079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791861" w:rsidRDefault="00D10E57" w:rsidP="007918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9186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791861" w:rsidRPr="00011976" w:rsidRDefault="00791861" w:rsidP="0079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791861" w:rsidRDefault="00D10E57" w:rsidP="00D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861" w:rsidRPr="00CE0C0E" w:rsidRDefault="00791861" w:rsidP="007918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0C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Алматинская</w:t>
            </w:r>
            <w:proofErr w:type="spellEnd"/>
            <w:r w:rsidRPr="00CE0C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CE0C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Жамбылский</w:t>
            </w:r>
            <w:proofErr w:type="spellEnd"/>
            <w:r w:rsidRPr="00CE0C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CE0C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Узынагаш</w:t>
            </w:r>
            <w:proofErr w:type="spellEnd"/>
            <w:r w:rsidRPr="00CE0C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C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ул.Карасай</w:t>
            </w:r>
            <w:proofErr w:type="spellEnd"/>
            <w:r w:rsidRPr="00CE0C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батыра №259 </w:t>
            </w:r>
          </w:p>
        </w:tc>
      </w:tr>
      <w:tr w:rsidR="00791861" w:rsidTr="00791861">
        <w:trPr>
          <w:trHeight w:val="300"/>
        </w:trPr>
        <w:tc>
          <w:tcPr>
            <w:tcW w:w="447" w:type="dxa"/>
            <w:noWrap/>
          </w:tcPr>
          <w:p w:rsidR="00791861" w:rsidRPr="009C169F" w:rsidRDefault="00791861" w:rsidP="00791861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noWrap/>
          </w:tcPr>
          <w:p w:rsidR="00791861" w:rsidRDefault="00791861" w:rsidP="007918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Perifix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ONE Filter Set 401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861" w:rsidRDefault="00791861" w:rsidP="0079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861" w:rsidRDefault="00791861" w:rsidP="007918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861" w:rsidRPr="00011976" w:rsidRDefault="00791861" w:rsidP="0079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61" w:rsidRDefault="00791861" w:rsidP="0079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3 976500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861" w:rsidRDefault="00791861" w:rsidP="0079186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91861" w:rsidTr="00791861">
        <w:trPr>
          <w:trHeight w:val="300"/>
        </w:trPr>
        <w:tc>
          <w:tcPr>
            <w:tcW w:w="447" w:type="dxa"/>
            <w:noWrap/>
          </w:tcPr>
          <w:p w:rsidR="00791861" w:rsidRPr="009C169F" w:rsidRDefault="00791861" w:rsidP="00791861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noWrap/>
          </w:tcPr>
          <w:p w:rsidR="00791861" w:rsidRDefault="00791861" w:rsidP="0079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Игла спинальная 27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9C16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длина 90 мм, с иглой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интродьюсером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861" w:rsidRDefault="00791861" w:rsidP="0079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861" w:rsidRDefault="00791861" w:rsidP="0079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861" w:rsidRDefault="00791861" w:rsidP="0079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61" w:rsidRDefault="00D10E57" w:rsidP="0079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4 020 000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861" w:rsidRDefault="00791861" w:rsidP="0079186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91861" w:rsidTr="00791861">
        <w:trPr>
          <w:trHeight w:val="300"/>
        </w:trPr>
        <w:tc>
          <w:tcPr>
            <w:tcW w:w="447" w:type="dxa"/>
            <w:noWrap/>
          </w:tcPr>
          <w:p w:rsidR="00791861" w:rsidRPr="009C169F" w:rsidRDefault="00791861" w:rsidP="00791861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noWrap/>
          </w:tcPr>
          <w:p w:rsidR="00791861" w:rsidRDefault="00791861" w:rsidP="007918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Рентген пленка (зеленочувствительная) 24см х 30см. №100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861" w:rsidRDefault="00791861" w:rsidP="0079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861" w:rsidRDefault="00D10E57" w:rsidP="0079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91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861" w:rsidRDefault="00791861" w:rsidP="0079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61" w:rsidRDefault="00D10E57" w:rsidP="0079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4 060 000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861" w:rsidRDefault="00791861" w:rsidP="0079186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91861" w:rsidTr="00791861">
        <w:trPr>
          <w:trHeight w:val="300"/>
        </w:trPr>
        <w:tc>
          <w:tcPr>
            <w:tcW w:w="447" w:type="dxa"/>
            <w:noWrap/>
          </w:tcPr>
          <w:p w:rsidR="00791861" w:rsidRPr="009C169F" w:rsidRDefault="00791861" w:rsidP="00791861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noWrap/>
          </w:tcPr>
          <w:p w:rsidR="00791861" w:rsidRDefault="00791861" w:rsidP="007918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Рентген пленка (зеленочувствительная) 35см х 35см. №100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861" w:rsidRDefault="00791861" w:rsidP="0079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861" w:rsidRDefault="00D10E57" w:rsidP="0079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861" w:rsidRDefault="00791861" w:rsidP="0079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61" w:rsidRDefault="00D10E57" w:rsidP="0079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3 417 340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861" w:rsidRDefault="00791861" w:rsidP="0079186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91861" w:rsidTr="00791861">
        <w:trPr>
          <w:trHeight w:val="300"/>
        </w:trPr>
        <w:tc>
          <w:tcPr>
            <w:tcW w:w="447" w:type="dxa"/>
            <w:noWrap/>
          </w:tcPr>
          <w:p w:rsidR="00791861" w:rsidRPr="009C169F" w:rsidRDefault="00791861" w:rsidP="00791861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noWrap/>
          </w:tcPr>
          <w:p w:rsidR="00791861" w:rsidRDefault="00791861" w:rsidP="007918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Бумага диаграммная 110*30*12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861" w:rsidRDefault="00791861" w:rsidP="0079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861" w:rsidRDefault="00D10E57" w:rsidP="0079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186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861" w:rsidRDefault="00791861" w:rsidP="0079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61" w:rsidRDefault="00D10E57" w:rsidP="0079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861" w:rsidRDefault="00791861" w:rsidP="0079186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91861" w:rsidTr="00791861">
        <w:trPr>
          <w:trHeight w:val="300"/>
        </w:trPr>
        <w:tc>
          <w:tcPr>
            <w:tcW w:w="447" w:type="dxa"/>
            <w:noWrap/>
          </w:tcPr>
          <w:p w:rsidR="00791861" w:rsidRPr="009C169F" w:rsidRDefault="00791861" w:rsidP="00791861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noWrap/>
          </w:tcPr>
          <w:p w:rsidR="00791861" w:rsidRDefault="00791861" w:rsidP="007918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Клеенка подкладная ( резинотканевая , рулон 45 м 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861" w:rsidRDefault="00791861" w:rsidP="0079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861" w:rsidRDefault="00791861" w:rsidP="007918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861" w:rsidRDefault="00791861" w:rsidP="0079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61" w:rsidRDefault="00791861" w:rsidP="0079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911 250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861" w:rsidRDefault="00791861" w:rsidP="0079186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91861" w:rsidRPr="00EC4705" w:rsidTr="00791861">
        <w:trPr>
          <w:trHeight w:val="499"/>
        </w:trPr>
        <w:tc>
          <w:tcPr>
            <w:tcW w:w="447" w:type="dxa"/>
            <w:noWrap/>
            <w:hideMark/>
          </w:tcPr>
          <w:p w:rsidR="00791861" w:rsidRPr="00EC4705" w:rsidRDefault="00791861" w:rsidP="00791861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89" w:type="dxa"/>
            <w:hideMark/>
          </w:tcPr>
          <w:p w:rsidR="00791861" w:rsidRPr="003C30AB" w:rsidRDefault="00791861" w:rsidP="00791861">
            <w:r>
              <w:t xml:space="preserve">Итого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hideMark/>
          </w:tcPr>
          <w:p w:rsidR="00791861" w:rsidRPr="003C30AB" w:rsidRDefault="00791861" w:rsidP="0079186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791861" w:rsidRPr="003C30AB" w:rsidRDefault="00791861" w:rsidP="0079186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791861" w:rsidRPr="003C30AB" w:rsidRDefault="00791861" w:rsidP="0079186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91861" w:rsidRPr="00B454A8" w:rsidRDefault="00D10E57" w:rsidP="00791861">
            <w:pPr>
              <w:jc w:val="center"/>
              <w:rPr>
                <w:b/>
              </w:rPr>
            </w:pPr>
            <w:r>
              <w:rPr>
                <w:b/>
              </w:rPr>
              <w:t>18 665 090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61" w:rsidRPr="00EC4705" w:rsidRDefault="00791861" w:rsidP="00791861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</w:tbl>
    <w:p w:rsidR="00791861" w:rsidRPr="003E2644" w:rsidRDefault="00791861" w:rsidP="007918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4E463C" w:rsidRPr="003E2644" w:rsidRDefault="004E463C" w:rsidP="004E463C">
      <w:pPr>
        <w:numPr>
          <w:ilvl w:val="0"/>
          <w:numId w:val="7"/>
        </w:numPr>
        <w:shd w:val="clear" w:color="auto" w:fill="FFFFFF"/>
        <w:tabs>
          <w:tab w:val="clear" w:pos="643"/>
          <w:tab w:val="num" w:pos="720"/>
        </w:tabs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3E2644">
        <w:rPr>
          <w:rFonts w:ascii="Times New Roman" w:eastAsia="Times New Roman" w:hAnsi="Times New Roman" w:cs="Times New Roman"/>
        </w:rPr>
        <w:t xml:space="preserve">Потенциальные поставщики, </w:t>
      </w:r>
      <w:proofErr w:type="gramStart"/>
      <w:r w:rsidRPr="003E2644">
        <w:rPr>
          <w:rFonts w:ascii="Times New Roman" w:eastAsia="Times New Roman" w:hAnsi="Times New Roman" w:cs="Times New Roman"/>
        </w:rPr>
        <w:t>представившие  ценовые</w:t>
      </w:r>
      <w:proofErr w:type="gramEnd"/>
      <w:r w:rsidRPr="003E2644">
        <w:rPr>
          <w:rFonts w:ascii="Times New Roman" w:eastAsia="Times New Roman" w:hAnsi="Times New Roman" w:cs="Times New Roman"/>
        </w:rPr>
        <w:t xml:space="preserve"> предложения:</w:t>
      </w:r>
    </w:p>
    <w:p w:rsidR="00504BB9" w:rsidRDefault="00504BB9" w:rsidP="00504BB9">
      <w:pPr>
        <w:numPr>
          <w:ilvl w:val="0"/>
          <w:numId w:val="7"/>
        </w:numPr>
        <w:shd w:val="clear" w:color="auto" w:fill="FFFFFF"/>
        <w:tabs>
          <w:tab w:val="clear" w:pos="643"/>
          <w:tab w:val="num" w:pos="720"/>
        </w:tabs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35D8">
        <w:rPr>
          <w:rFonts w:ascii="Times New Roman" w:eastAsia="Times New Roman" w:hAnsi="Times New Roman" w:cs="Times New Roman"/>
          <w:b/>
          <w:sz w:val="20"/>
          <w:szCs w:val="20"/>
        </w:rPr>
        <w:t>ТОО</w:t>
      </w:r>
      <w:r w:rsidRPr="00562D77">
        <w:rPr>
          <w:rFonts w:ascii="Times New Roman" w:eastAsia="Times New Roman" w:hAnsi="Times New Roman" w:cs="Times New Roman"/>
          <w:b/>
          <w:sz w:val="20"/>
          <w:szCs w:val="20"/>
        </w:rPr>
        <w:t xml:space="preserve"> «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LONDON</w:t>
      </w:r>
      <w:r w:rsidRPr="00562D7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823B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PH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ARMA</w:t>
      </w:r>
      <w:r w:rsidRPr="00562D77">
        <w:rPr>
          <w:rFonts w:ascii="Times New Roman" w:eastAsia="Times New Roman" w:hAnsi="Times New Roman" w:cs="Times New Roman"/>
          <w:b/>
          <w:sz w:val="20"/>
          <w:szCs w:val="20"/>
        </w:rPr>
        <w:t xml:space="preserve">»  </w:t>
      </w:r>
      <w:r w:rsidRPr="00B735D8">
        <w:rPr>
          <w:rFonts w:ascii="Times New Roman" w:eastAsia="Times New Roman" w:hAnsi="Times New Roman" w:cs="Times New Roman"/>
          <w:sz w:val="20"/>
          <w:szCs w:val="20"/>
        </w:rPr>
        <w:t>РК</w:t>
      </w:r>
      <w:r w:rsidRPr="00562D7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Карасайский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район, г. Каскелен, ул.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Абылай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хан, здание 16</w:t>
      </w:r>
      <w:r w:rsidRPr="00562D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от 22.01.2021г. 10ч -00м</w:t>
      </w:r>
    </w:p>
    <w:p w:rsidR="007F29DE" w:rsidRDefault="007F29DE" w:rsidP="007F29DE">
      <w:pPr>
        <w:numPr>
          <w:ilvl w:val="0"/>
          <w:numId w:val="7"/>
        </w:numPr>
        <w:shd w:val="clear" w:color="auto" w:fill="FFFFFF"/>
        <w:tabs>
          <w:tab w:val="clear" w:pos="643"/>
          <w:tab w:val="num" w:pos="720"/>
        </w:tabs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lang w:val="kk-KZ"/>
        </w:rPr>
        <w:t xml:space="preserve">ИП «ОТТ </w:t>
      </w:r>
      <w:r>
        <w:rPr>
          <w:rFonts w:ascii="Times New Roman" w:eastAsia="Times New Roman" w:hAnsi="Times New Roman" w:cs="Times New Roman"/>
          <w:b/>
          <w:lang w:val="en-US"/>
        </w:rPr>
        <w:t>Group</w:t>
      </w:r>
      <w:r>
        <w:rPr>
          <w:rFonts w:ascii="Times New Roman" w:eastAsia="Times New Roman" w:hAnsi="Times New Roman" w:cs="Times New Roman"/>
          <w:b/>
          <w:lang w:val="kk-KZ"/>
        </w:rPr>
        <w:t xml:space="preserve">» </w:t>
      </w:r>
      <w:r w:rsidRPr="00B735D8">
        <w:rPr>
          <w:rFonts w:ascii="Times New Roman" w:eastAsia="Times New Roman" w:hAnsi="Times New Roman" w:cs="Times New Roman"/>
          <w:sz w:val="20"/>
          <w:szCs w:val="20"/>
        </w:rPr>
        <w:t>РК</w:t>
      </w:r>
      <w:r w:rsidRPr="00562D7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Карасайский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район, г. Каскелен,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ул.Булгакбаев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дом 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55</w:t>
      </w:r>
      <w:r w:rsidRPr="00562D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22.01.2021г.         12ч -00м</w:t>
      </w:r>
    </w:p>
    <w:p w:rsidR="004E463C" w:rsidRPr="007F29DE" w:rsidRDefault="007F29DE" w:rsidP="007F29DE">
      <w:pPr>
        <w:numPr>
          <w:ilvl w:val="0"/>
          <w:numId w:val="7"/>
        </w:numPr>
        <w:shd w:val="clear" w:color="auto" w:fill="FFFFFF"/>
        <w:tabs>
          <w:tab w:val="clear" w:pos="643"/>
          <w:tab w:val="num" w:pos="720"/>
        </w:tabs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29DE">
        <w:rPr>
          <w:rFonts w:ascii="Times New Roman" w:eastAsia="Times New Roman" w:hAnsi="Times New Roman" w:cs="Times New Roman"/>
        </w:rPr>
        <w:t xml:space="preserve"> </w:t>
      </w:r>
      <w:r w:rsidR="004E463C" w:rsidRPr="007F29DE">
        <w:rPr>
          <w:rFonts w:ascii="Times New Roman" w:eastAsia="Times New Roman" w:hAnsi="Times New Roman" w:cs="Times New Roman"/>
        </w:rPr>
        <w:t>Ценовые предложении потенциальных поставщиков:</w:t>
      </w:r>
    </w:p>
    <w:tbl>
      <w:tblPr>
        <w:tblStyle w:val="a9"/>
        <w:tblW w:w="44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708"/>
        <w:gridCol w:w="852"/>
        <w:gridCol w:w="1558"/>
        <w:gridCol w:w="1558"/>
      </w:tblGrid>
      <w:tr w:rsidR="00504BB9" w:rsidRPr="003E2644" w:rsidTr="00504BB9">
        <w:tc>
          <w:tcPr>
            <w:tcW w:w="534" w:type="dxa"/>
            <w:hideMark/>
          </w:tcPr>
          <w:p w:rsidR="00504BB9" w:rsidRPr="003E2644" w:rsidRDefault="00504BB9" w:rsidP="00483499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3E264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№</w:t>
            </w:r>
          </w:p>
        </w:tc>
        <w:tc>
          <w:tcPr>
            <w:tcW w:w="3402" w:type="dxa"/>
            <w:hideMark/>
          </w:tcPr>
          <w:p w:rsidR="00504BB9" w:rsidRPr="003E2644" w:rsidRDefault="00504BB9" w:rsidP="00483499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3E2644">
              <w:rPr>
                <w:rFonts w:ascii="Times New Roman" w:eastAsia="Times New Roman" w:hAnsi="Times New Roman" w:cs="Times New Roman"/>
                <w:b/>
                <w:bCs/>
              </w:rPr>
              <w:t>Наименование лекарственных средств</w:t>
            </w:r>
          </w:p>
        </w:tc>
        <w:tc>
          <w:tcPr>
            <w:tcW w:w="708" w:type="dxa"/>
            <w:hideMark/>
          </w:tcPr>
          <w:p w:rsidR="00504BB9" w:rsidRPr="003E2644" w:rsidRDefault="00504BB9" w:rsidP="00483499">
            <w:pPr>
              <w:spacing w:after="135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2644">
              <w:rPr>
                <w:rFonts w:ascii="Times New Roman" w:eastAsia="Times New Roman" w:hAnsi="Times New Roman" w:cs="Times New Roman"/>
                <w:b/>
                <w:bCs/>
              </w:rPr>
              <w:t>Ед</w:t>
            </w:r>
            <w:proofErr w:type="spellEnd"/>
            <w:r w:rsidRPr="003E2644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. </w:t>
            </w:r>
            <w:proofErr w:type="spellStart"/>
            <w:r w:rsidRPr="003E2644">
              <w:rPr>
                <w:rFonts w:ascii="Times New Roman" w:eastAsia="Times New Roman" w:hAnsi="Times New Roman" w:cs="Times New Roman"/>
                <w:b/>
                <w:bCs/>
              </w:rPr>
              <w:t>изм</w:t>
            </w:r>
            <w:proofErr w:type="spellEnd"/>
          </w:p>
        </w:tc>
        <w:tc>
          <w:tcPr>
            <w:tcW w:w="852" w:type="dxa"/>
            <w:hideMark/>
          </w:tcPr>
          <w:p w:rsidR="00504BB9" w:rsidRPr="003E2644" w:rsidRDefault="00504BB9" w:rsidP="00483499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3E2644">
              <w:rPr>
                <w:rFonts w:ascii="Times New Roman" w:eastAsia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558" w:type="dxa"/>
          </w:tcPr>
          <w:p w:rsidR="00504BB9" w:rsidRPr="003E2644" w:rsidRDefault="00504BB9" w:rsidP="00483499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B735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ТОО</w:t>
            </w:r>
            <w:r w:rsidRPr="00562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LONDON</w:t>
            </w:r>
            <w:r w:rsidRPr="00562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PRARMA</w:t>
            </w:r>
            <w:r w:rsidRPr="00562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 </w:t>
            </w:r>
            <w:proofErr w:type="gramEnd"/>
          </w:p>
        </w:tc>
        <w:tc>
          <w:tcPr>
            <w:tcW w:w="1558" w:type="dxa"/>
          </w:tcPr>
          <w:p w:rsidR="00504BB9" w:rsidRPr="003E2644" w:rsidRDefault="00504BB9" w:rsidP="00483499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ИП «ОТТ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Group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»</w:t>
            </w:r>
          </w:p>
        </w:tc>
      </w:tr>
      <w:tr w:rsidR="00D10E57" w:rsidRPr="003E2644" w:rsidTr="00504BB9">
        <w:tc>
          <w:tcPr>
            <w:tcW w:w="534" w:type="dxa"/>
          </w:tcPr>
          <w:p w:rsidR="00D10E57" w:rsidRPr="007F29DE" w:rsidRDefault="00D10E57" w:rsidP="00D10E57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3402" w:type="dxa"/>
          </w:tcPr>
          <w:p w:rsidR="00D10E57" w:rsidRDefault="00D10E57" w:rsidP="00D10E57">
            <w:pPr>
              <w:tabs>
                <w:tab w:val="right" w:pos="51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Прозрачная повязка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Тегадерм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7см х 8,5см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8" w:type="dxa"/>
          </w:tcPr>
          <w:p w:rsidR="00D10E57" w:rsidRDefault="00D10E57" w:rsidP="00D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2" w:type="dxa"/>
          </w:tcPr>
          <w:p w:rsidR="00D10E57" w:rsidRDefault="00D10E57" w:rsidP="00D10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558" w:type="dxa"/>
          </w:tcPr>
          <w:p w:rsidR="00D10E57" w:rsidRPr="004260FE" w:rsidRDefault="00D10E57" w:rsidP="00D10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625</w:t>
            </w:r>
          </w:p>
        </w:tc>
        <w:tc>
          <w:tcPr>
            <w:tcW w:w="1558" w:type="dxa"/>
          </w:tcPr>
          <w:p w:rsidR="00D10E57" w:rsidRPr="00011976" w:rsidRDefault="00D10E57" w:rsidP="00D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</w:tr>
      <w:tr w:rsidR="00D10E57" w:rsidRPr="003E2644" w:rsidTr="00504BB9">
        <w:tc>
          <w:tcPr>
            <w:tcW w:w="534" w:type="dxa"/>
          </w:tcPr>
          <w:p w:rsidR="00D10E57" w:rsidRPr="007F29DE" w:rsidRDefault="00D10E57" w:rsidP="00D10E57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3402" w:type="dxa"/>
          </w:tcPr>
          <w:p w:rsidR="00D10E57" w:rsidRDefault="00D10E57" w:rsidP="00D10E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Perifix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ONE Filter Set 401 </w:t>
            </w:r>
          </w:p>
        </w:tc>
        <w:tc>
          <w:tcPr>
            <w:tcW w:w="708" w:type="dxa"/>
          </w:tcPr>
          <w:p w:rsidR="00D10E57" w:rsidRDefault="00D10E57" w:rsidP="00D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2" w:type="dxa"/>
          </w:tcPr>
          <w:p w:rsidR="00D10E57" w:rsidRDefault="00D10E57" w:rsidP="00D10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558" w:type="dxa"/>
          </w:tcPr>
          <w:p w:rsidR="00D10E57" w:rsidRPr="00E94F7B" w:rsidRDefault="00D10E57" w:rsidP="00D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</w:tcPr>
          <w:p w:rsidR="00D10E57" w:rsidRPr="00011976" w:rsidRDefault="00D10E57" w:rsidP="00D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13255</w:t>
            </w:r>
          </w:p>
        </w:tc>
      </w:tr>
      <w:tr w:rsidR="00D10E57" w:rsidRPr="003E2644" w:rsidTr="00504BB9">
        <w:tc>
          <w:tcPr>
            <w:tcW w:w="534" w:type="dxa"/>
          </w:tcPr>
          <w:p w:rsidR="00D10E57" w:rsidRPr="007F29DE" w:rsidRDefault="00D10E57" w:rsidP="00D10E57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3402" w:type="dxa"/>
          </w:tcPr>
          <w:p w:rsidR="00D10E57" w:rsidRDefault="00D10E57" w:rsidP="00D10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Игла спинальная 27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9C16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длина 90 мм, с иглой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интродьюсером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D10E57" w:rsidRDefault="00D10E57" w:rsidP="00D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2" w:type="dxa"/>
          </w:tcPr>
          <w:p w:rsidR="00D10E57" w:rsidRDefault="00D10E57" w:rsidP="00D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600 </w:t>
            </w:r>
          </w:p>
        </w:tc>
        <w:tc>
          <w:tcPr>
            <w:tcW w:w="1558" w:type="dxa"/>
          </w:tcPr>
          <w:p w:rsidR="00D10E57" w:rsidRPr="00B96FC1" w:rsidRDefault="00D10E57" w:rsidP="00D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6635</w:t>
            </w:r>
          </w:p>
        </w:tc>
        <w:tc>
          <w:tcPr>
            <w:tcW w:w="1558" w:type="dxa"/>
          </w:tcPr>
          <w:p w:rsidR="00D10E57" w:rsidRDefault="00D10E57" w:rsidP="00D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6700</w:t>
            </w:r>
          </w:p>
        </w:tc>
      </w:tr>
      <w:tr w:rsidR="00D10E57" w:rsidRPr="003E2644" w:rsidTr="00504BB9">
        <w:tc>
          <w:tcPr>
            <w:tcW w:w="534" w:type="dxa"/>
          </w:tcPr>
          <w:p w:rsidR="00D10E57" w:rsidRPr="007F29DE" w:rsidRDefault="00D10E57" w:rsidP="00D10E57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3402" w:type="dxa"/>
          </w:tcPr>
          <w:p w:rsidR="00D10E57" w:rsidRDefault="00D10E57" w:rsidP="00D10E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Рентген пленка (зеленочувствительная) 24см х 30см. №100</w:t>
            </w:r>
          </w:p>
        </w:tc>
        <w:tc>
          <w:tcPr>
            <w:tcW w:w="708" w:type="dxa"/>
          </w:tcPr>
          <w:p w:rsidR="00D10E57" w:rsidRDefault="00D10E57" w:rsidP="00D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2" w:type="dxa"/>
          </w:tcPr>
          <w:p w:rsidR="00D10E57" w:rsidRDefault="00D10E57" w:rsidP="00D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58" w:type="dxa"/>
          </w:tcPr>
          <w:p w:rsidR="00D10E57" w:rsidRDefault="00D10E57" w:rsidP="00D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28495</w:t>
            </w:r>
          </w:p>
        </w:tc>
        <w:tc>
          <w:tcPr>
            <w:tcW w:w="1558" w:type="dxa"/>
          </w:tcPr>
          <w:p w:rsidR="00D10E57" w:rsidRDefault="00D10E57" w:rsidP="00D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29000</w:t>
            </w:r>
          </w:p>
        </w:tc>
      </w:tr>
      <w:tr w:rsidR="00D10E57" w:rsidRPr="003E2644" w:rsidTr="00504BB9">
        <w:tc>
          <w:tcPr>
            <w:tcW w:w="534" w:type="dxa"/>
          </w:tcPr>
          <w:p w:rsidR="00D10E57" w:rsidRPr="007F29DE" w:rsidRDefault="00D10E57" w:rsidP="00D10E57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3402" w:type="dxa"/>
          </w:tcPr>
          <w:p w:rsidR="00D10E57" w:rsidRDefault="00D10E57" w:rsidP="00D10E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Рентген пленка (зеленочувствительная) 35см х 35см. №100</w:t>
            </w:r>
          </w:p>
        </w:tc>
        <w:tc>
          <w:tcPr>
            <w:tcW w:w="708" w:type="dxa"/>
          </w:tcPr>
          <w:p w:rsidR="00D10E57" w:rsidRDefault="00D10E57" w:rsidP="00D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2" w:type="dxa"/>
          </w:tcPr>
          <w:p w:rsidR="00D10E57" w:rsidRDefault="00D10E57" w:rsidP="00D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58" w:type="dxa"/>
          </w:tcPr>
          <w:p w:rsidR="00D10E57" w:rsidRDefault="00D10E57" w:rsidP="00D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50230</w:t>
            </w:r>
          </w:p>
        </w:tc>
        <w:tc>
          <w:tcPr>
            <w:tcW w:w="1558" w:type="dxa"/>
          </w:tcPr>
          <w:p w:rsidR="00D10E57" w:rsidRDefault="00D10E57" w:rsidP="00D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50255</w:t>
            </w:r>
          </w:p>
        </w:tc>
      </w:tr>
      <w:tr w:rsidR="00D10E57" w:rsidRPr="003E2644" w:rsidTr="00504BB9">
        <w:tc>
          <w:tcPr>
            <w:tcW w:w="534" w:type="dxa"/>
          </w:tcPr>
          <w:p w:rsidR="00D10E57" w:rsidRPr="007F29DE" w:rsidRDefault="00D10E57" w:rsidP="00D10E57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3402" w:type="dxa"/>
          </w:tcPr>
          <w:p w:rsidR="00D10E57" w:rsidRDefault="00D10E57" w:rsidP="00D10E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Бумага диаграммная 110*30*12 </w:t>
            </w:r>
          </w:p>
        </w:tc>
        <w:tc>
          <w:tcPr>
            <w:tcW w:w="708" w:type="dxa"/>
          </w:tcPr>
          <w:p w:rsidR="00D10E57" w:rsidRDefault="00D10E57" w:rsidP="00D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2" w:type="dxa"/>
          </w:tcPr>
          <w:p w:rsidR="00D10E57" w:rsidRDefault="00D10E57" w:rsidP="00D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8" w:type="dxa"/>
          </w:tcPr>
          <w:p w:rsidR="00D10E57" w:rsidRDefault="00D10E57" w:rsidP="00D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558" w:type="dxa"/>
          </w:tcPr>
          <w:p w:rsidR="00D10E57" w:rsidRDefault="00D10E57" w:rsidP="00D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D10E57" w:rsidRPr="003E2644" w:rsidTr="00504BB9">
        <w:tc>
          <w:tcPr>
            <w:tcW w:w="534" w:type="dxa"/>
          </w:tcPr>
          <w:p w:rsidR="00D10E57" w:rsidRPr="007F29DE" w:rsidRDefault="00D10E57" w:rsidP="00D10E57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</w:t>
            </w:r>
          </w:p>
        </w:tc>
        <w:tc>
          <w:tcPr>
            <w:tcW w:w="3402" w:type="dxa"/>
          </w:tcPr>
          <w:p w:rsidR="00D10E57" w:rsidRDefault="00D10E57" w:rsidP="00D10E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Клеенка подкладная ( резинотканевая , рулон 45 м )</w:t>
            </w:r>
          </w:p>
        </w:tc>
        <w:tc>
          <w:tcPr>
            <w:tcW w:w="708" w:type="dxa"/>
          </w:tcPr>
          <w:p w:rsidR="00D10E57" w:rsidRDefault="00D10E57" w:rsidP="00D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</w:p>
        </w:tc>
        <w:tc>
          <w:tcPr>
            <w:tcW w:w="852" w:type="dxa"/>
          </w:tcPr>
          <w:p w:rsidR="00D10E57" w:rsidRDefault="00D10E57" w:rsidP="00D10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675</w:t>
            </w:r>
          </w:p>
        </w:tc>
        <w:tc>
          <w:tcPr>
            <w:tcW w:w="1558" w:type="dxa"/>
          </w:tcPr>
          <w:p w:rsidR="00D10E57" w:rsidRDefault="00D10E57" w:rsidP="00D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1290</w:t>
            </w:r>
          </w:p>
        </w:tc>
        <w:tc>
          <w:tcPr>
            <w:tcW w:w="1558" w:type="dxa"/>
          </w:tcPr>
          <w:p w:rsidR="00D10E57" w:rsidRDefault="00D10E57" w:rsidP="00D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</w:tr>
      <w:bookmarkEnd w:id="0"/>
    </w:tbl>
    <w:p w:rsidR="004E463C" w:rsidRPr="003E2644" w:rsidRDefault="004E463C" w:rsidP="004E463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</w:p>
    <w:p w:rsidR="004E463C" w:rsidRPr="003E2644" w:rsidRDefault="004E463C" w:rsidP="004E463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E2644">
        <w:rPr>
          <w:rFonts w:ascii="Times New Roman" w:eastAsia="Times New Roman" w:hAnsi="Times New Roman" w:cs="Times New Roman"/>
        </w:rPr>
        <w:t xml:space="preserve">Согласно пункта 112. Правил способом запроса ценовых предложений, победителем признается потенциальный поставщик, предложивший наименьше ценовое предложение, которого заказчик или организатор закупа уведомляют об этом. </w:t>
      </w:r>
    </w:p>
    <w:p w:rsidR="004E463C" w:rsidRPr="003E2644" w:rsidRDefault="004E463C" w:rsidP="004E463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E2644">
        <w:rPr>
          <w:rFonts w:ascii="Times New Roman" w:eastAsia="Times New Roman" w:hAnsi="Times New Roman" w:cs="Times New Roman"/>
        </w:rPr>
        <w:t>Организатор закупа по результатам данных закупок </w:t>
      </w:r>
      <w:r w:rsidRPr="003E2644">
        <w:rPr>
          <w:rFonts w:ascii="Times New Roman" w:eastAsia="Times New Roman" w:hAnsi="Times New Roman" w:cs="Times New Roman"/>
          <w:b/>
          <w:bCs/>
        </w:rPr>
        <w:t>РЕШИЛ:</w:t>
      </w:r>
      <w:r w:rsidRPr="003E2644">
        <w:rPr>
          <w:rFonts w:ascii="Times New Roman" w:eastAsia="Times New Roman" w:hAnsi="Times New Roman" w:cs="Times New Roman"/>
        </w:rPr>
        <w:t> </w:t>
      </w:r>
    </w:p>
    <w:p w:rsidR="004E463C" w:rsidRPr="003E2644" w:rsidRDefault="004E463C" w:rsidP="004E463C">
      <w:pPr>
        <w:numPr>
          <w:ilvl w:val="0"/>
          <w:numId w:val="9"/>
        </w:num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3E2644">
        <w:rPr>
          <w:rFonts w:ascii="Times New Roman" w:eastAsia="Times New Roman" w:hAnsi="Times New Roman" w:cs="Times New Roman"/>
        </w:rPr>
        <w:t xml:space="preserve">Признать закуп медикаментов по оказанию гарантированного объема бесплатной медицинской помощи и медицинской помощи в системе обязательного социального </w:t>
      </w:r>
      <w:r w:rsidR="007F29DE">
        <w:rPr>
          <w:rFonts w:ascii="Times New Roman" w:eastAsia="Times New Roman" w:hAnsi="Times New Roman" w:cs="Times New Roman"/>
        </w:rPr>
        <w:t>медицинского страхования на 2021</w:t>
      </w:r>
      <w:r w:rsidRPr="003E2644">
        <w:rPr>
          <w:rFonts w:ascii="Times New Roman" w:eastAsia="Times New Roman" w:hAnsi="Times New Roman" w:cs="Times New Roman"/>
        </w:rPr>
        <w:t xml:space="preserve"> год способом запроса ценовых предложений по лоту        № </w:t>
      </w:r>
      <w:r w:rsidRPr="003E2644">
        <w:rPr>
          <w:rFonts w:ascii="Times New Roman" w:eastAsia="Times New Roman" w:hAnsi="Times New Roman" w:cs="Times New Roman"/>
          <w:lang w:val="kk-KZ"/>
        </w:rPr>
        <w:t>1,</w:t>
      </w:r>
      <w:r w:rsidR="00986734" w:rsidRPr="003E2644">
        <w:rPr>
          <w:rFonts w:ascii="Times New Roman" w:eastAsia="Times New Roman" w:hAnsi="Times New Roman" w:cs="Times New Roman"/>
          <w:lang w:val="kk-KZ"/>
        </w:rPr>
        <w:t>2</w:t>
      </w:r>
      <w:r w:rsidR="007F29DE">
        <w:rPr>
          <w:rFonts w:ascii="Times New Roman" w:eastAsia="Times New Roman" w:hAnsi="Times New Roman" w:cs="Times New Roman"/>
          <w:lang w:val="kk-KZ"/>
        </w:rPr>
        <w:t>,3,4,5,6,7</w:t>
      </w:r>
      <w:r w:rsidRPr="003E2644">
        <w:rPr>
          <w:rFonts w:ascii="Times New Roman" w:eastAsia="Times New Roman" w:hAnsi="Times New Roman" w:cs="Times New Roman"/>
        </w:rPr>
        <w:t>   </w:t>
      </w:r>
      <w:proofErr w:type="gramStart"/>
      <w:r w:rsidRPr="003E2644">
        <w:rPr>
          <w:rFonts w:ascii="Times New Roman" w:eastAsia="Times New Roman" w:hAnsi="Times New Roman" w:cs="Times New Roman"/>
        </w:rPr>
        <w:t>состоявшимся,.</w:t>
      </w:r>
      <w:proofErr w:type="gramEnd"/>
      <w:r w:rsidRPr="003E2644">
        <w:rPr>
          <w:rFonts w:ascii="Times New Roman" w:eastAsia="Times New Roman" w:hAnsi="Times New Roman" w:cs="Times New Roman"/>
        </w:rPr>
        <w:t> </w:t>
      </w:r>
    </w:p>
    <w:p w:rsidR="00986734" w:rsidRPr="003E2644" w:rsidRDefault="004E463C" w:rsidP="00986734">
      <w:pPr>
        <w:numPr>
          <w:ilvl w:val="0"/>
          <w:numId w:val="10"/>
        </w:num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  <w:b/>
          <w:bCs/>
        </w:rPr>
      </w:pPr>
      <w:r w:rsidRPr="003E2644">
        <w:rPr>
          <w:rFonts w:ascii="Times New Roman" w:eastAsia="Times New Roman" w:hAnsi="Times New Roman" w:cs="Times New Roman"/>
          <w:b/>
          <w:bCs/>
        </w:rPr>
        <w:t xml:space="preserve">Победителем признать потенциального </w:t>
      </w:r>
      <w:proofErr w:type="gramStart"/>
      <w:r w:rsidRPr="003E2644">
        <w:rPr>
          <w:rFonts w:ascii="Times New Roman" w:eastAsia="Times New Roman" w:hAnsi="Times New Roman" w:cs="Times New Roman"/>
          <w:b/>
          <w:bCs/>
        </w:rPr>
        <w:t>поставщика  по</w:t>
      </w:r>
      <w:proofErr w:type="gramEnd"/>
      <w:r w:rsidRPr="003E2644">
        <w:rPr>
          <w:rFonts w:ascii="Times New Roman" w:eastAsia="Times New Roman" w:hAnsi="Times New Roman" w:cs="Times New Roman"/>
          <w:b/>
          <w:bCs/>
        </w:rPr>
        <w:t xml:space="preserve"> лот</w:t>
      </w:r>
      <w:r w:rsidR="007F29DE">
        <w:rPr>
          <w:rFonts w:ascii="Times New Roman" w:eastAsia="Times New Roman" w:hAnsi="Times New Roman" w:cs="Times New Roman"/>
          <w:b/>
          <w:bCs/>
        </w:rPr>
        <w:t>ам</w:t>
      </w:r>
      <w:r w:rsidRPr="003E2644">
        <w:rPr>
          <w:rFonts w:ascii="Times New Roman" w:eastAsia="Times New Roman" w:hAnsi="Times New Roman" w:cs="Times New Roman"/>
          <w:b/>
          <w:bCs/>
        </w:rPr>
        <w:t xml:space="preserve">: </w:t>
      </w:r>
      <w:r w:rsidRPr="003E2644">
        <w:rPr>
          <w:rFonts w:ascii="Times New Roman" w:eastAsia="Times New Roman" w:hAnsi="Times New Roman" w:cs="Times New Roman"/>
          <w:b/>
          <w:bCs/>
          <w:lang w:val="kk-KZ"/>
        </w:rPr>
        <w:t>1,</w:t>
      </w:r>
      <w:r w:rsidR="00986734" w:rsidRPr="003E2644">
        <w:rPr>
          <w:rFonts w:ascii="Times New Roman" w:eastAsia="Times New Roman" w:hAnsi="Times New Roman" w:cs="Times New Roman"/>
          <w:b/>
          <w:bCs/>
          <w:lang w:val="kk-KZ"/>
        </w:rPr>
        <w:t>2</w:t>
      </w:r>
      <w:r w:rsidR="007F29DE">
        <w:rPr>
          <w:rFonts w:ascii="Times New Roman" w:eastAsia="Times New Roman" w:hAnsi="Times New Roman" w:cs="Times New Roman"/>
          <w:b/>
          <w:bCs/>
          <w:lang w:val="kk-KZ"/>
        </w:rPr>
        <w:t>,3,4,5,6,7</w:t>
      </w:r>
      <w:r w:rsidRPr="003E2644">
        <w:rPr>
          <w:rFonts w:ascii="Times New Roman" w:eastAsia="Times New Roman" w:hAnsi="Times New Roman" w:cs="Times New Roman"/>
          <w:b/>
          <w:bCs/>
        </w:rPr>
        <w:t xml:space="preserve"> </w:t>
      </w:r>
      <w:r w:rsidR="007F29DE" w:rsidRPr="00B735D8">
        <w:rPr>
          <w:rFonts w:ascii="Times New Roman" w:eastAsia="Times New Roman" w:hAnsi="Times New Roman" w:cs="Times New Roman"/>
          <w:b/>
          <w:sz w:val="20"/>
          <w:szCs w:val="20"/>
        </w:rPr>
        <w:t>ТОО</w:t>
      </w:r>
      <w:r w:rsidR="007F29DE" w:rsidRPr="00562D77">
        <w:rPr>
          <w:rFonts w:ascii="Times New Roman" w:eastAsia="Times New Roman" w:hAnsi="Times New Roman" w:cs="Times New Roman"/>
          <w:b/>
          <w:sz w:val="20"/>
          <w:szCs w:val="20"/>
        </w:rPr>
        <w:t xml:space="preserve"> «</w:t>
      </w:r>
      <w:r w:rsidR="007F29D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LONDON</w:t>
      </w:r>
      <w:r w:rsidR="007F29DE" w:rsidRPr="00562D7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F29D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</w:t>
      </w:r>
      <w:r w:rsidR="006823B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H</w:t>
      </w:r>
      <w:r w:rsidR="007F29D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ARMA</w:t>
      </w:r>
      <w:r w:rsidR="007F29DE" w:rsidRPr="00562D77">
        <w:rPr>
          <w:rFonts w:ascii="Times New Roman" w:eastAsia="Times New Roman" w:hAnsi="Times New Roman" w:cs="Times New Roman"/>
          <w:b/>
          <w:sz w:val="20"/>
          <w:szCs w:val="20"/>
        </w:rPr>
        <w:t xml:space="preserve">»  </w:t>
      </w:r>
      <w:r w:rsidRPr="003E2644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8E4C6E" w:rsidRPr="003E2644" w:rsidRDefault="004E463C" w:rsidP="003C2A9B">
      <w:pPr>
        <w:numPr>
          <w:ilvl w:val="0"/>
          <w:numId w:val="10"/>
        </w:num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  <w:b/>
          <w:bCs/>
        </w:rPr>
      </w:pPr>
      <w:r w:rsidRPr="003E2644">
        <w:rPr>
          <w:rFonts w:ascii="Times New Roman" w:eastAsia="Times New Roman" w:hAnsi="Times New Roman" w:cs="Times New Roman"/>
        </w:rPr>
        <w:t>Согласно пунктам 114, 115, Правил способом запроса ценовых предложений направить протокол итогов потенциальному поставщику и заключить договор закупа с победителем</w:t>
      </w:r>
    </w:p>
    <w:p w:rsidR="000D1CE6" w:rsidRPr="003E2644" w:rsidRDefault="000D1CE6" w:rsidP="000D1CE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E2644">
        <w:rPr>
          <w:rFonts w:ascii="Times New Roman" w:eastAsia="Times New Roman" w:hAnsi="Times New Roman" w:cs="Times New Roman"/>
          <w:b/>
          <w:bCs/>
        </w:rPr>
        <w:t> Председатель комиссионного состава                     </w:t>
      </w:r>
      <w:r w:rsidR="0003405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3E2644">
        <w:rPr>
          <w:rFonts w:ascii="Times New Roman" w:eastAsia="Times New Roman" w:hAnsi="Times New Roman" w:cs="Times New Roman"/>
          <w:b/>
          <w:bCs/>
        </w:rPr>
        <w:t>Сураужанов</w:t>
      </w:r>
      <w:proofErr w:type="spellEnd"/>
      <w:r w:rsidRPr="003E2644">
        <w:rPr>
          <w:rFonts w:ascii="Times New Roman" w:eastAsia="Times New Roman" w:hAnsi="Times New Roman" w:cs="Times New Roman"/>
          <w:b/>
          <w:bCs/>
        </w:rPr>
        <w:t xml:space="preserve"> Д.А</w:t>
      </w:r>
    </w:p>
    <w:p w:rsidR="000D1CE6" w:rsidRPr="003E2644" w:rsidRDefault="000D1CE6" w:rsidP="000D1CE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E2644">
        <w:rPr>
          <w:rFonts w:ascii="Times New Roman" w:eastAsia="Times New Roman" w:hAnsi="Times New Roman" w:cs="Times New Roman"/>
          <w:b/>
          <w:bCs/>
        </w:rPr>
        <w:t> </w:t>
      </w:r>
    </w:p>
    <w:p w:rsidR="007F29DE" w:rsidRPr="003E2644" w:rsidRDefault="007F29DE" w:rsidP="007F29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E2644">
        <w:rPr>
          <w:rFonts w:ascii="Times New Roman" w:eastAsia="Times New Roman" w:hAnsi="Times New Roman" w:cs="Times New Roman"/>
          <w:b/>
          <w:bCs/>
        </w:rPr>
        <w:t>     Члены комиссионного состава                          </w:t>
      </w:r>
      <w:r>
        <w:rPr>
          <w:rFonts w:ascii="Times New Roman" w:eastAsia="Times New Roman" w:hAnsi="Times New Roman" w:cs="Times New Roman"/>
          <w:b/>
          <w:bCs/>
        </w:rPr>
        <w:t xml:space="preserve">    </w:t>
      </w:r>
      <w:r w:rsidRPr="003E2644">
        <w:rPr>
          <w:rFonts w:ascii="Times New Roman" w:eastAsia="Times New Roman" w:hAnsi="Times New Roman" w:cs="Times New Roman"/>
          <w:b/>
          <w:bCs/>
        </w:rPr>
        <w:t>Курочкина Е.П.      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7F29DE" w:rsidRPr="00034051" w:rsidRDefault="007F29DE" w:rsidP="007F29D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</w:rPr>
      </w:pPr>
      <w:r w:rsidRPr="003E2644">
        <w:rPr>
          <w:rFonts w:ascii="Times New Roman" w:eastAsia="Times New Roman" w:hAnsi="Times New Roman" w:cs="Times New Roman"/>
          <w:b/>
          <w:bCs/>
        </w:rPr>
        <w:t>                    </w:t>
      </w:r>
      <w:r>
        <w:rPr>
          <w:rFonts w:ascii="Times New Roman" w:eastAsia="Times New Roman" w:hAnsi="Times New Roman" w:cs="Times New Roman"/>
          <w:b/>
          <w:bCs/>
        </w:rPr>
        <w:t xml:space="preserve">                       </w:t>
      </w:r>
      <w:proofErr w:type="spellStart"/>
      <w:r w:rsidRPr="00034051">
        <w:rPr>
          <w:rFonts w:ascii="Times New Roman" w:eastAsia="Times New Roman" w:hAnsi="Times New Roman" w:cs="Times New Roman"/>
          <w:b/>
          <w:bCs/>
        </w:rPr>
        <w:t>Нуркалиева</w:t>
      </w:r>
      <w:proofErr w:type="spellEnd"/>
      <w:r w:rsidRPr="00034051">
        <w:rPr>
          <w:rFonts w:ascii="Times New Roman" w:eastAsia="Times New Roman" w:hAnsi="Times New Roman" w:cs="Times New Roman"/>
          <w:b/>
          <w:bCs/>
        </w:rPr>
        <w:t xml:space="preserve"> А.Ш.</w:t>
      </w:r>
    </w:p>
    <w:p w:rsidR="007F29DE" w:rsidRPr="003E2644" w:rsidRDefault="007F29DE" w:rsidP="007F29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</w:t>
      </w:r>
      <w:proofErr w:type="spellStart"/>
      <w:r w:rsidRPr="00034051">
        <w:rPr>
          <w:rFonts w:ascii="Times New Roman" w:eastAsia="Times New Roman" w:hAnsi="Times New Roman" w:cs="Times New Roman"/>
          <w:b/>
          <w:bCs/>
        </w:rPr>
        <w:t>Байсугурова</w:t>
      </w:r>
      <w:proofErr w:type="spellEnd"/>
      <w:r w:rsidRPr="00034051">
        <w:rPr>
          <w:rFonts w:ascii="Times New Roman" w:eastAsia="Times New Roman" w:hAnsi="Times New Roman" w:cs="Times New Roman"/>
          <w:b/>
          <w:bCs/>
        </w:rPr>
        <w:t xml:space="preserve"> А.</w:t>
      </w:r>
    </w:p>
    <w:p w:rsidR="007F29DE" w:rsidRPr="00034051" w:rsidRDefault="007F29DE" w:rsidP="007F29D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</w:rPr>
      </w:pPr>
      <w:r w:rsidRPr="00034051">
        <w:rPr>
          <w:rFonts w:ascii="Times New Roman" w:eastAsia="Times New Roman" w:hAnsi="Times New Roman" w:cs="Times New Roman"/>
          <w:b/>
          <w:bCs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         </w:t>
      </w:r>
      <w:proofErr w:type="spellStart"/>
      <w:r w:rsidRPr="00034051">
        <w:rPr>
          <w:rFonts w:ascii="Times New Roman" w:eastAsia="Times New Roman" w:hAnsi="Times New Roman" w:cs="Times New Roman"/>
          <w:b/>
          <w:bCs/>
        </w:rPr>
        <w:t>Вильданова</w:t>
      </w:r>
      <w:proofErr w:type="spellEnd"/>
      <w:r w:rsidRPr="00034051">
        <w:rPr>
          <w:rFonts w:ascii="Times New Roman" w:eastAsia="Times New Roman" w:hAnsi="Times New Roman" w:cs="Times New Roman"/>
          <w:b/>
          <w:bCs/>
        </w:rPr>
        <w:t xml:space="preserve"> И.Т.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7F29DE" w:rsidRPr="00034051" w:rsidRDefault="007F29DE" w:rsidP="007F29D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</w:rPr>
      </w:pPr>
      <w:r w:rsidRPr="00034051">
        <w:rPr>
          <w:rFonts w:ascii="Times New Roman" w:eastAsia="Times New Roman" w:hAnsi="Times New Roman" w:cs="Times New Roman"/>
          <w:b/>
          <w:bCs/>
        </w:rPr>
        <w:t xml:space="preserve">                                              </w:t>
      </w:r>
    </w:p>
    <w:p w:rsidR="00034051" w:rsidRDefault="00034051" w:rsidP="007F29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</w:t>
      </w:r>
    </w:p>
    <w:p w:rsidR="000D1CE6" w:rsidRPr="00034051" w:rsidRDefault="000D1CE6" w:rsidP="000340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val="kk-KZ"/>
        </w:rPr>
      </w:pPr>
      <w:r w:rsidRPr="00034051">
        <w:rPr>
          <w:rFonts w:ascii="Times New Roman" w:eastAsia="Times New Roman" w:hAnsi="Times New Roman" w:cs="Times New Roman"/>
          <w:b/>
          <w:bCs/>
        </w:rPr>
        <w:t>Секретарь комиссионного состава             </w:t>
      </w:r>
      <w:r w:rsidR="00034051" w:rsidRPr="00034051">
        <w:rPr>
          <w:rFonts w:ascii="Times New Roman" w:eastAsia="Times New Roman" w:hAnsi="Times New Roman" w:cs="Times New Roman"/>
          <w:b/>
          <w:bCs/>
        </w:rPr>
        <w:t xml:space="preserve">         </w:t>
      </w:r>
      <w:r w:rsidR="00034051">
        <w:rPr>
          <w:rFonts w:ascii="Times New Roman" w:eastAsia="Times New Roman" w:hAnsi="Times New Roman" w:cs="Times New Roman"/>
          <w:b/>
          <w:bCs/>
        </w:rPr>
        <w:t xml:space="preserve">       </w:t>
      </w:r>
      <w:r w:rsidR="00034051" w:rsidRPr="00034051">
        <w:rPr>
          <w:rFonts w:ascii="Times New Roman" w:eastAsia="Times New Roman" w:hAnsi="Times New Roman" w:cs="Times New Roman"/>
          <w:b/>
          <w:bCs/>
        </w:rPr>
        <w:t xml:space="preserve">    </w:t>
      </w:r>
      <w:proofErr w:type="gramStart"/>
      <w:r w:rsidRPr="00034051">
        <w:rPr>
          <w:rFonts w:ascii="Times New Roman" w:eastAsia="Times New Roman" w:hAnsi="Times New Roman" w:cs="Times New Roman"/>
          <w:b/>
          <w:bCs/>
          <w:lang w:val="kk-KZ"/>
        </w:rPr>
        <w:t>Айдабулова  А.Н.</w:t>
      </w:r>
      <w:proofErr w:type="gramEnd"/>
    </w:p>
    <w:p w:rsidR="0059195B" w:rsidRPr="00986734" w:rsidRDefault="0059195B" w:rsidP="0003405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kk-KZ"/>
        </w:rPr>
      </w:pPr>
    </w:p>
    <w:p w:rsidR="00986734" w:rsidRPr="00986734" w:rsidRDefault="0098673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/>
        </w:rPr>
      </w:pPr>
    </w:p>
    <w:sectPr w:rsidR="00986734" w:rsidRPr="00986734" w:rsidSect="00D30DF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B25" w:rsidRDefault="00372B25" w:rsidP="00034051">
      <w:pPr>
        <w:spacing w:after="0" w:line="240" w:lineRule="auto"/>
      </w:pPr>
      <w:r>
        <w:separator/>
      </w:r>
    </w:p>
  </w:endnote>
  <w:endnote w:type="continuationSeparator" w:id="0">
    <w:p w:rsidR="00372B25" w:rsidRDefault="00372B25" w:rsidP="0003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51" w:rsidRDefault="00034051">
    <w:pPr>
      <w:pStyle w:val="ac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B25" w:rsidRDefault="00372B25" w:rsidP="00034051">
      <w:pPr>
        <w:spacing w:after="0" w:line="240" w:lineRule="auto"/>
      </w:pPr>
      <w:r>
        <w:separator/>
      </w:r>
    </w:p>
  </w:footnote>
  <w:footnote w:type="continuationSeparator" w:id="0">
    <w:p w:rsidR="00372B25" w:rsidRDefault="00372B25" w:rsidP="00034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50D1"/>
    <w:multiLevelType w:val="multilevel"/>
    <w:tmpl w:val="A88C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87F4E"/>
    <w:multiLevelType w:val="hybridMultilevel"/>
    <w:tmpl w:val="A7FAC2A6"/>
    <w:lvl w:ilvl="0" w:tplc="9C2A63D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63D0"/>
    <w:multiLevelType w:val="multilevel"/>
    <w:tmpl w:val="B79A2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" w15:restartNumberingAfterBreak="0">
    <w:nsid w:val="13C64F9E"/>
    <w:multiLevelType w:val="multilevel"/>
    <w:tmpl w:val="2EE6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DF266D"/>
    <w:multiLevelType w:val="multilevel"/>
    <w:tmpl w:val="C62C0B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693257"/>
    <w:multiLevelType w:val="multilevel"/>
    <w:tmpl w:val="E3E2F7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DD398F"/>
    <w:multiLevelType w:val="multilevel"/>
    <w:tmpl w:val="A6823F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465CCE"/>
    <w:multiLevelType w:val="multilevel"/>
    <w:tmpl w:val="08E4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C160A8"/>
    <w:multiLevelType w:val="multilevel"/>
    <w:tmpl w:val="9F9EE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F50087"/>
    <w:multiLevelType w:val="multilevel"/>
    <w:tmpl w:val="D1A2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3F6785"/>
    <w:multiLevelType w:val="multilevel"/>
    <w:tmpl w:val="4FE802B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3" w15:restartNumberingAfterBreak="0">
    <w:nsid w:val="790C26D9"/>
    <w:multiLevelType w:val="multilevel"/>
    <w:tmpl w:val="044E98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195B"/>
    <w:rsid w:val="000029AF"/>
    <w:rsid w:val="00006E55"/>
    <w:rsid w:val="00013F0E"/>
    <w:rsid w:val="000147C8"/>
    <w:rsid w:val="00022609"/>
    <w:rsid w:val="00034051"/>
    <w:rsid w:val="00062527"/>
    <w:rsid w:val="00076DCB"/>
    <w:rsid w:val="00090D43"/>
    <w:rsid w:val="000A5A59"/>
    <w:rsid w:val="000C4102"/>
    <w:rsid w:val="000D1CE6"/>
    <w:rsid w:val="000D5F6F"/>
    <w:rsid w:val="000E6163"/>
    <w:rsid w:val="0015744A"/>
    <w:rsid w:val="0015744B"/>
    <w:rsid w:val="00182B50"/>
    <w:rsid w:val="00196343"/>
    <w:rsid w:val="001A2345"/>
    <w:rsid w:val="001A4DD6"/>
    <w:rsid w:val="001B2F08"/>
    <w:rsid w:val="001C175B"/>
    <w:rsid w:val="001D4A9B"/>
    <w:rsid w:val="001F0BA5"/>
    <w:rsid w:val="00207F88"/>
    <w:rsid w:val="00222E71"/>
    <w:rsid w:val="0022780A"/>
    <w:rsid w:val="00292DB2"/>
    <w:rsid w:val="00296EC3"/>
    <w:rsid w:val="002A373C"/>
    <w:rsid w:val="002B30D2"/>
    <w:rsid w:val="002C43F5"/>
    <w:rsid w:val="002D1FAA"/>
    <w:rsid w:val="002D67F6"/>
    <w:rsid w:val="002D7716"/>
    <w:rsid w:val="002F094B"/>
    <w:rsid w:val="002F2148"/>
    <w:rsid w:val="002F6C7D"/>
    <w:rsid w:val="002F72E3"/>
    <w:rsid w:val="00330301"/>
    <w:rsid w:val="00331B42"/>
    <w:rsid w:val="0033640E"/>
    <w:rsid w:val="00347E94"/>
    <w:rsid w:val="00372B25"/>
    <w:rsid w:val="003762BF"/>
    <w:rsid w:val="00386C00"/>
    <w:rsid w:val="003D39D8"/>
    <w:rsid w:val="003D471F"/>
    <w:rsid w:val="003E2644"/>
    <w:rsid w:val="003F2FD8"/>
    <w:rsid w:val="0044641C"/>
    <w:rsid w:val="00454F96"/>
    <w:rsid w:val="00461BE2"/>
    <w:rsid w:val="004723F8"/>
    <w:rsid w:val="00482F4E"/>
    <w:rsid w:val="00490D99"/>
    <w:rsid w:val="00491D08"/>
    <w:rsid w:val="004B7732"/>
    <w:rsid w:val="004E463C"/>
    <w:rsid w:val="0050043F"/>
    <w:rsid w:val="00503EDA"/>
    <w:rsid w:val="00504BB9"/>
    <w:rsid w:val="00505089"/>
    <w:rsid w:val="0053456F"/>
    <w:rsid w:val="00556CA8"/>
    <w:rsid w:val="0057059E"/>
    <w:rsid w:val="0059195B"/>
    <w:rsid w:val="005C0844"/>
    <w:rsid w:val="005C1E8D"/>
    <w:rsid w:val="0061262C"/>
    <w:rsid w:val="00616789"/>
    <w:rsid w:val="006178B3"/>
    <w:rsid w:val="0063370A"/>
    <w:rsid w:val="006357AC"/>
    <w:rsid w:val="00651356"/>
    <w:rsid w:val="006706B7"/>
    <w:rsid w:val="006823BD"/>
    <w:rsid w:val="0068554B"/>
    <w:rsid w:val="006C332E"/>
    <w:rsid w:val="006D0A6B"/>
    <w:rsid w:val="006E4DFA"/>
    <w:rsid w:val="006F5B96"/>
    <w:rsid w:val="00740AB8"/>
    <w:rsid w:val="00757441"/>
    <w:rsid w:val="00767FAE"/>
    <w:rsid w:val="00786D8B"/>
    <w:rsid w:val="00791861"/>
    <w:rsid w:val="007C6FD3"/>
    <w:rsid w:val="007D24C1"/>
    <w:rsid w:val="007D4DA8"/>
    <w:rsid w:val="007F29DE"/>
    <w:rsid w:val="007F5E29"/>
    <w:rsid w:val="00801158"/>
    <w:rsid w:val="00815DF2"/>
    <w:rsid w:val="00825ED5"/>
    <w:rsid w:val="00840FD0"/>
    <w:rsid w:val="008B28F5"/>
    <w:rsid w:val="008B328E"/>
    <w:rsid w:val="008C5B67"/>
    <w:rsid w:val="008E4C6E"/>
    <w:rsid w:val="008F1B39"/>
    <w:rsid w:val="00901D70"/>
    <w:rsid w:val="00911672"/>
    <w:rsid w:val="00916462"/>
    <w:rsid w:val="0091768B"/>
    <w:rsid w:val="00945CE1"/>
    <w:rsid w:val="00986734"/>
    <w:rsid w:val="009929F4"/>
    <w:rsid w:val="009A4407"/>
    <w:rsid w:val="009C0AA7"/>
    <w:rsid w:val="009D1432"/>
    <w:rsid w:val="009E30DD"/>
    <w:rsid w:val="009F0DC3"/>
    <w:rsid w:val="009F7800"/>
    <w:rsid w:val="00A03094"/>
    <w:rsid w:val="00A0476F"/>
    <w:rsid w:val="00A42B45"/>
    <w:rsid w:val="00A54DF5"/>
    <w:rsid w:val="00A64F25"/>
    <w:rsid w:val="00A82A40"/>
    <w:rsid w:val="00A86A00"/>
    <w:rsid w:val="00AA7885"/>
    <w:rsid w:val="00AC64F8"/>
    <w:rsid w:val="00AC7949"/>
    <w:rsid w:val="00AD7883"/>
    <w:rsid w:val="00AD7E20"/>
    <w:rsid w:val="00AE4CA3"/>
    <w:rsid w:val="00B12A37"/>
    <w:rsid w:val="00B22246"/>
    <w:rsid w:val="00B2283D"/>
    <w:rsid w:val="00B361A4"/>
    <w:rsid w:val="00B51649"/>
    <w:rsid w:val="00B60450"/>
    <w:rsid w:val="00BD2DF1"/>
    <w:rsid w:val="00C13E9C"/>
    <w:rsid w:val="00C15CCA"/>
    <w:rsid w:val="00C16958"/>
    <w:rsid w:val="00C21AB8"/>
    <w:rsid w:val="00C34C8C"/>
    <w:rsid w:val="00C40794"/>
    <w:rsid w:val="00C5258D"/>
    <w:rsid w:val="00C73073"/>
    <w:rsid w:val="00C86108"/>
    <w:rsid w:val="00CD6750"/>
    <w:rsid w:val="00CF7445"/>
    <w:rsid w:val="00D076F3"/>
    <w:rsid w:val="00D10E57"/>
    <w:rsid w:val="00D127E0"/>
    <w:rsid w:val="00D13D6D"/>
    <w:rsid w:val="00D16FAB"/>
    <w:rsid w:val="00D30DF6"/>
    <w:rsid w:val="00D37A27"/>
    <w:rsid w:val="00D52402"/>
    <w:rsid w:val="00D67455"/>
    <w:rsid w:val="00D76DD9"/>
    <w:rsid w:val="00D8087A"/>
    <w:rsid w:val="00D81BE6"/>
    <w:rsid w:val="00D82A46"/>
    <w:rsid w:val="00D87D95"/>
    <w:rsid w:val="00D95DA6"/>
    <w:rsid w:val="00DA0C5F"/>
    <w:rsid w:val="00DA11DD"/>
    <w:rsid w:val="00DA624F"/>
    <w:rsid w:val="00DC3EAF"/>
    <w:rsid w:val="00DC494F"/>
    <w:rsid w:val="00DD136B"/>
    <w:rsid w:val="00E0740F"/>
    <w:rsid w:val="00E24110"/>
    <w:rsid w:val="00E25B15"/>
    <w:rsid w:val="00E35F83"/>
    <w:rsid w:val="00E6460D"/>
    <w:rsid w:val="00EB4B1F"/>
    <w:rsid w:val="00EE02C4"/>
    <w:rsid w:val="00F268C7"/>
    <w:rsid w:val="00F50664"/>
    <w:rsid w:val="00F6412C"/>
    <w:rsid w:val="00F86CEF"/>
    <w:rsid w:val="00F90325"/>
    <w:rsid w:val="00FC2CF2"/>
    <w:rsid w:val="00FE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0DF2B-4714-4315-9A04-E15E2ECD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DF6"/>
  </w:style>
  <w:style w:type="paragraph" w:styleId="1">
    <w:name w:val="heading 1"/>
    <w:basedOn w:val="a"/>
    <w:next w:val="a"/>
    <w:link w:val="10"/>
    <w:uiPriority w:val="9"/>
    <w:qFormat/>
    <w:rsid w:val="00840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0F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0F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0F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40F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40F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31B42"/>
    <w:pPr>
      <w:ind w:left="720"/>
      <w:contextualSpacing/>
    </w:pPr>
  </w:style>
  <w:style w:type="paragraph" w:styleId="a5">
    <w:name w:val="No Spacing"/>
    <w:uiPriority w:val="1"/>
    <w:qFormat/>
    <w:rsid w:val="00840FD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0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0F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0F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0F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40F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40F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6">
    <w:name w:val="Table Grid"/>
    <w:basedOn w:val="a1"/>
    <w:uiPriority w:val="59"/>
    <w:rsid w:val="00B516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B2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28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5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A5A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kk-KZ" w:bidi="kk-KZ"/>
    </w:rPr>
  </w:style>
  <w:style w:type="table" w:styleId="a9">
    <w:name w:val="Grid Table Light"/>
    <w:basedOn w:val="a1"/>
    <w:uiPriority w:val="40"/>
    <w:rsid w:val="000A5A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header"/>
    <w:basedOn w:val="a"/>
    <w:link w:val="ab"/>
    <w:uiPriority w:val="99"/>
    <w:unhideWhenUsed/>
    <w:rsid w:val="00034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34051"/>
  </w:style>
  <w:style w:type="paragraph" w:styleId="ac">
    <w:name w:val="footer"/>
    <w:basedOn w:val="a"/>
    <w:link w:val="ad"/>
    <w:uiPriority w:val="99"/>
    <w:unhideWhenUsed/>
    <w:rsid w:val="00034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4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9A4B1-9FB9-42C2-AC75-BDDABB44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125</cp:revision>
  <cp:lastPrinted>2021-01-25T09:42:00Z</cp:lastPrinted>
  <dcterms:created xsi:type="dcterms:W3CDTF">2020-05-27T03:35:00Z</dcterms:created>
  <dcterms:modified xsi:type="dcterms:W3CDTF">2021-12-23T12:12:00Z</dcterms:modified>
</cp:coreProperties>
</file>